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3690"/>
        <w:tblW w:w="10410" w:type="dxa"/>
        <w:tblLook w:val="04A0" w:firstRow="1" w:lastRow="0" w:firstColumn="1" w:lastColumn="0" w:noHBand="0" w:noVBand="1"/>
        <w:tblDescription w:val="Interpersonal/Organizational Skills Assessment form"/>
      </w:tblPr>
      <w:tblGrid>
        <w:gridCol w:w="3002"/>
        <w:gridCol w:w="7408"/>
      </w:tblGrid>
      <w:tr w:rsidR="00E0260B" w:rsidRPr="00B41528" w14:paraId="76B31320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50CA" w14:textId="77777777" w:rsidR="00E0260B" w:rsidRPr="00B41528" w:rsidRDefault="00E0260B" w:rsidP="00782661">
            <w:pPr>
              <w:rPr>
                <w:b/>
              </w:rPr>
            </w:pPr>
            <w:r w:rsidRPr="00B41528">
              <w:rPr>
                <w:b/>
              </w:rPr>
              <w:t>Agency Name: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D0C" w14:textId="17C07D64" w:rsidR="00E0260B" w:rsidRPr="00B41528" w:rsidRDefault="00E0260B" w:rsidP="00782661"/>
        </w:tc>
      </w:tr>
      <w:tr w:rsidR="00E0260B" w:rsidRPr="00B41528" w14:paraId="27606589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B6CC" w14:textId="77777777" w:rsidR="00E0260B" w:rsidRPr="00B41528" w:rsidRDefault="00E0260B" w:rsidP="00782661">
            <w:pPr>
              <w:rPr>
                <w:b/>
              </w:rPr>
            </w:pPr>
            <w:r w:rsidRPr="00B41528">
              <w:rPr>
                <w:b/>
              </w:rPr>
              <w:t>Program Name: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99D6" w14:textId="27FFCB64" w:rsidR="00E0260B" w:rsidRPr="00B41528" w:rsidRDefault="00E0260B" w:rsidP="00782661"/>
        </w:tc>
      </w:tr>
      <w:tr w:rsidR="00E0260B" w:rsidRPr="00B41528" w14:paraId="4FB60D50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F47D" w14:textId="77777777" w:rsidR="00E0260B" w:rsidRPr="00B41528" w:rsidRDefault="00E0260B" w:rsidP="00782661">
            <w:pPr>
              <w:rPr>
                <w:b/>
              </w:rPr>
            </w:pPr>
            <w:r w:rsidRPr="00B41528">
              <w:rPr>
                <w:b/>
              </w:rPr>
              <w:t>Grant Identification #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055" w14:textId="061152F9" w:rsidR="00E0260B" w:rsidRPr="00B41528" w:rsidRDefault="00E0260B" w:rsidP="00782661"/>
        </w:tc>
      </w:tr>
      <w:tr w:rsidR="00E0260B" w:rsidRPr="00B41528" w14:paraId="65DEAF09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8723" w14:textId="77777777" w:rsidR="006D73F6" w:rsidRPr="00B41528" w:rsidRDefault="00E0260B" w:rsidP="00782661">
            <w:pPr>
              <w:rPr>
                <w:b/>
              </w:rPr>
            </w:pPr>
            <w:r w:rsidRPr="00B41528">
              <w:rPr>
                <w:b/>
              </w:rPr>
              <w:t>Operating Year: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11B8" w14:textId="632ECFA3" w:rsidR="00E0260B" w:rsidRPr="00B41528" w:rsidRDefault="003B1473" w:rsidP="00782661">
            <w:r>
              <w:t xml:space="preserve"> </w:t>
            </w:r>
          </w:p>
        </w:tc>
      </w:tr>
      <w:tr w:rsidR="00E0260B" w:rsidRPr="00B41528" w14:paraId="46C93DCE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DB64" w14:textId="78BC6C1F" w:rsidR="00E0260B" w:rsidRPr="00B41528" w:rsidRDefault="00DD0431" w:rsidP="00782661">
            <w:pPr>
              <w:rPr>
                <w:b/>
              </w:rPr>
            </w:pPr>
            <w:r>
              <w:rPr>
                <w:b/>
              </w:rPr>
              <w:t>The number</w:t>
            </w:r>
            <w:r w:rsidR="00E0260B" w:rsidRPr="00B41528">
              <w:rPr>
                <w:b/>
              </w:rPr>
              <w:t xml:space="preserve"> of HUD Slots: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D1F" w14:textId="7A1A7D0B" w:rsidR="00E0260B" w:rsidRPr="00B41528" w:rsidRDefault="00E0260B" w:rsidP="00782661"/>
        </w:tc>
      </w:tr>
      <w:tr w:rsidR="00577725" w:rsidRPr="00B41528" w14:paraId="14044948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F3BC" w14:textId="77777777" w:rsidR="00577725" w:rsidRPr="00B41528" w:rsidRDefault="00577725" w:rsidP="00782661">
            <w:pPr>
              <w:rPr>
                <w:b/>
              </w:rPr>
            </w:pPr>
            <w:r w:rsidRPr="00B41528">
              <w:rPr>
                <w:b/>
              </w:rPr>
              <w:t>Program Type: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35B" w14:textId="485CF486" w:rsidR="00577725" w:rsidRDefault="00577725" w:rsidP="00782661">
            <w:r w:rsidRPr="00B41528">
              <w:t>Transitional Housing</w:t>
            </w:r>
            <w:r>
              <w:t>/</w:t>
            </w:r>
            <w:r w:rsidRPr="00B41528">
              <w:t xml:space="preserve"> Rapid Re-Housing </w:t>
            </w:r>
            <w:sdt>
              <w:sdtPr>
                <w:id w:val="211470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B41528">
              <w:t xml:space="preserve">Rapid Re-Housing </w:t>
            </w:r>
            <w:sdt>
              <w:sdtPr>
                <w:id w:val="19845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1528">
              <w:t xml:space="preserve">              </w:t>
            </w:r>
            <w:r>
              <w:t xml:space="preserve">                    </w:t>
            </w:r>
            <w:r w:rsidRPr="00B41528">
              <w:t xml:space="preserve">Permanent Supportive Housing </w:t>
            </w:r>
            <w:sdt>
              <w:sdtPr>
                <w:id w:val="-115668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1528">
              <w:t xml:space="preserve"> </w:t>
            </w:r>
            <w:r>
              <w:t xml:space="preserve"> </w:t>
            </w:r>
            <w:r w:rsidRPr="00B41528">
              <w:t xml:space="preserve">Permanent Supportive Housing </w:t>
            </w:r>
            <w:r>
              <w:t xml:space="preserve">(CH) </w:t>
            </w:r>
            <w:sdt>
              <w:sdtPr>
                <w:id w:val="6524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15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1528">
              <w:t xml:space="preserve"> </w:t>
            </w:r>
          </w:p>
          <w:p w14:paraId="50E59EA7" w14:textId="3DC8225A" w:rsidR="00577725" w:rsidRPr="00B41528" w:rsidRDefault="00577725" w:rsidP="00782661">
            <w:r w:rsidRPr="00B41528">
              <w:t>Transitional Housing</w:t>
            </w:r>
            <w:r>
              <w:t xml:space="preserve"> </w:t>
            </w:r>
            <w:sdt>
              <w:sdtPr>
                <w:id w:val="-46651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5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41528">
              <w:t xml:space="preserve">    </w:t>
            </w:r>
          </w:p>
        </w:tc>
      </w:tr>
      <w:tr w:rsidR="00577725" w:rsidRPr="00B41528" w14:paraId="1D8619CB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61E" w14:textId="77777777" w:rsidR="00577725" w:rsidRPr="00B41528" w:rsidRDefault="00577725" w:rsidP="00782661">
            <w:pPr>
              <w:rPr>
                <w:b/>
              </w:rPr>
            </w:pPr>
            <w:r w:rsidRPr="00B41528">
              <w:rPr>
                <w:b/>
              </w:rPr>
              <w:t>Grant Amount</w:t>
            </w:r>
          </w:p>
          <w:p w14:paraId="4A6930E6" w14:textId="77777777" w:rsidR="00577725" w:rsidRPr="00B41528" w:rsidRDefault="00577725" w:rsidP="00782661">
            <w:pPr>
              <w:rPr>
                <w:b/>
              </w:rPr>
            </w:pPr>
            <w:r w:rsidRPr="00B41528">
              <w:rPr>
                <w:b/>
              </w:rPr>
              <w:t xml:space="preserve">(Please include any amendments from HUD) 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3A4" w14:textId="77777777" w:rsidR="00577725" w:rsidRPr="00B41528" w:rsidRDefault="00577725" w:rsidP="00782661">
            <w:r w:rsidRPr="00B41528">
              <w:t>A</w:t>
            </w:r>
            <w:r>
              <w:t>cquisition/Rehab/Construction</w:t>
            </w:r>
            <w:r w:rsidRPr="00B41528">
              <w:t>__________________</w:t>
            </w:r>
          </w:p>
          <w:p w14:paraId="66AF4D7B" w14:textId="77777777" w:rsidR="00577725" w:rsidRPr="00B41528" w:rsidRDefault="00577725" w:rsidP="00782661">
            <w:r w:rsidRPr="00B41528">
              <w:t>Rental Assistance ______________</w:t>
            </w:r>
          </w:p>
          <w:p w14:paraId="6E3C5EE4" w14:textId="77777777" w:rsidR="00577725" w:rsidRPr="00B41528" w:rsidRDefault="00577725" w:rsidP="00782661">
            <w:r w:rsidRPr="00B41528">
              <w:t>Leasing ________________</w:t>
            </w:r>
          </w:p>
          <w:p w14:paraId="1D1150A9" w14:textId="59CDA53A" w:rsidR="00577725" w:rsidRPr="00B41528" w:rsidRDefault="00577725" w:rsidP="00782661">
            <w:r w:rsidRPr="00B41528">
              <w:t>Support Services ________</w:t>
            </w:r>
          </w:p>
          <w:p w14:paraId="3C501260" w14:textId="77777777" w:rsidR="00577725" w:rsidRPr="00B41528" w:rsidRDefault="00577725" w:rsidP="00782661">
            <w:r w:rsidRPr="00B41528">
              <w:t>HMIS ________________</w:t>
            </w:r>
          </w:p>
          <w:p w14:paraId="66DDC271" w14:textId="0AFF5B06" w:rsidR="00577725" w:rsidRPr="00B41528" w:rsidRDefault="00577725" w:rsidP="00782661">
            <w:r w:rsidRPr="00B41528">
              <w:t xml:space="preserve">Administration _____     Operations_______ </w:t>
            </w:r>
          </w:p>
          <w:p w14:paraId="64795386" w14:textId="1AD71E6D" w:rsidR="00577725" w:rsidRPr="00B41528" w:rsidRDefault="00577725" w:rsidP="00782661">
            <w:r w:rsidRPr="00B41528">
              <w:t>Total ____</w:t>
            </w:r>
          </w:p>
        </w:tc>
      </w:tr>
      <w:tr w:rsidR="00577725" w:rsidRPr="00B41528" w14:paraId="12645751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399E" w14:textId="77777777" w:rsidR="00577725" w:rsidRPr="00B41528" w:rsidRDefault="00577725" w:rsidP="00782661">
            <w:pPr>
              <w:rPr>
                <w:b/>
              </w:rPr>
            </w:pPr>
            <w:r w:rsidRPr="00B41528">
              <w:rPr>
                <w:b/>
              </w:rPr>
              <w:t>Agency Representative(s) at review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6AC1" w14:textId="0153B1F3" w:rsidR="00577725" w:rsidRPr="00B41528" w:rsidRDefault="00577725" w:rsidP="00782661"/>
        </w:tc>
      </w:tr>
      <w:tr w:rsidR="00577725" w:rsidRPr="00B41528" w14:paraId="6C917CEE" w14:textId="77777777" w:rsidTr="00782661">
        <w:trPr>
          <w:trHeight w:val="420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72CD" w14:textId="77777777" w:rsidR="00577725" w:rsidRPr="00B41528" w:rsidRDefault="00577725" w:rsidP="00782661">
            <w:pPr>
              <w:rPr>
                <w:b/>
              </w:rPr>
            </w:pPr>
            <w:r w:rsidRPr="00B41528">
              <w:rPr>
                <w:b/>
              </w:rPr>
              <w:t>Review Date: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B0B" w14:textId="1C4C70FA" w:rsidR="00577725" w:rsidRPr="00B41528" w:rsidRDefault="00577725" w:rsidP="00782661"/>
        </w:tc>
      </w:tr>
      <w:tr w:rsidR="00577725" w:rsidRPr="00B41528" w14:paraId="53762EBD" w14:textId="77777777" w:rsidTr="00782661">
        <w:trPr>
          <w:trHeight w:val="658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AF8C" w14:textId="77777777" w:rsidR="00577725" w:rsidRPr="00B41528" w:rsidRDefault="00577725" w:rsidP="00782661">
            <w:pPr>
              <w:rPr>
                <w:b/>
              </w:rPr>
            </w:pPr>
            <w:r w:rsidRPr="00B41528">
              <w:rPr>
                <w:b/>
              </w:rPr>
              <w:t>Monitoring team at review: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5B7" w14:textId="02DE76AC" w:rsidR="00577725" w:rsidRPr="00B41528" w:rsidRDefault="00577725" w:rsidP="00782661"/>
        </w:tc>
      </w:tr>
    </w:tbl>
    <w:p w14:paraId="7666753A" w14:textId="24CAD283" w:rsidR="00782661" w:rsidRDefault="00782661" w:rsidP="00782661">
      <w:pPr>
        <w:jc w:val="center"/>
      </w:pPr>
      <w:r>
        <w:rPr>
          <w:rFonts w:eastAsiaTheme="minorHAnsi"/>
          <w:noProof/>
          <w:lang w:eastAsia="en-US"/>
        </w:rPr>
        <w:drawing>
          <wp:inline distT="0" distB="0" distL="0" distR="0" wp14:anchorId="13FAAC68" wp14:editId="77FF0441">
            <wp:extent cx="3114675" cy="1409700"/>
            <wp:effectExtent l="0" t="0" r="9525" b="0"/>
            <wp:docPr id="1" name="Picture 1" descr="A picture containing font, tex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tex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32" cy="141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tbl>
      <w:tblPr>
        <w:tblW w:w="5643" w:type="pct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4410"/>
        <w:gridCol w:w="810"/>
        <w:gridCol w:w="1080"/>
        <w:gridCol w:w="1800"/>
        <w:gridCol w:w="2430"/>
      </w:tblGrid>
      <w:tr w:rsidR="009F761F" w14:paraId="4D4D1446" w14:textId="77777777" w:rsidTr="00163939">
        <w:tc>
          <w:tcPr>
            <w:tcW w:w="10530" w:type="dxa"/>
            <w:gridSpan w:val="5"/>
            <w:shd w:val="clear" w:color="auto" w:fill="000000" w:themeFill="text1"/>
          </w:tcPr>
          <w:p w14:paraId="2E09E96F" w14:textId="73E6C026" w:rsidR="009F761F" w:rsidRDefault="00164FF6" w:rsidP="008722B6">
            <w:pPr>
              <w:pStyle w:val="Heading3"/>
              <w:jc w:val="both"/>
            </w:pPr>
            <w:r>
              <w:lastRenderedPageBreak/>
              <w:br w:type="page"/>
            </w:r>
            <w:r w:rsidR="009F761F" w:rsidRPr="00532CBD">
              <w:t xml:space="preserve">Assessment                                                      </w:t>
            </w:r>
            <w:r w:rsidR="008722B6">
              <w:t xml:space="preserve">   </w:t>
            </w:r>
            <w:r w:rsidR="00163939">
              <w:t xml:space="preserve">          </w:t>
            </w:r>
            <w:r w:rsidR="008722B6">
              <w:t xml:space="preserve">  </w:t>
            </w:r>
            <w:r w:rsidR="009F761F" w:rsidRPr="00532CBD">
              <w:t xml:space="preserve">Y              </w:t>
            </w:r>
            <w:r w:rsidR="009F761F">
              <w:t xml:space="preserve">   </w:t>
            </w:r>
            <w:r w:rsidR="009F761F" w:rsidRPr="00532CBD">
              <w:t xml:space="preserve"> </w:t>
            </w:r>
            <w:r w:rsidR="008722B6">
              <w:t xml:space="preserve"> </w:t>
            </w:r>
            <w:r w:rsidR="009F761F" w:rsidRPr="00532CBD">
              <w:t xml:space="preserve">N            </w:t>
            </w:r>
            <w:r w:rsidR="008722B6">
              <w:t xml:space="preserve">  </w:t>
            </w:r>
            <w:r w:rsidR="009F761F" w:rsidRPr="00532CBD">
              <w:t xml:space="preserve">N/A       </w:t>
            </w:r>
            <w:r w:rsidR="009F761F">
              <w:t xml:space="preserve">  </w:t>
            </w:r>
            <w:r w:rsidR="008722B6">
              <w:t xml:space="preserve">  </w:t>
            </w:r>
            <w:r w:rsidR="00163939">
              <w:t xml:space="preserve">              </w:t>
            </w:r>
            <w:r w:rsidR="008722B6">
              <w:t xml:space="preserve"> Action Needed</w:t>
            </w:r>
          </w:p>
        </w:tc>
      </w:tr>
      <w:tr w:rsidR="009F761F" w:rsidRPr="00511E95" w14:paraId="78587DA2" w14:textId="77777777" w:rsidTr="00163939">
        <w:tc>
          <w:tcPr>
            <w:tcW w:w="10530" w:type="dxa"/>
            <w:gridSpan w:val="5"/>
          </w:tcPr>
          <w:tbl>
            <w:tblPr>
              <w:tblW w:w="1168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eadership ratings"/>
            </w:tblPr>
            <w:tblGrid>
              <w:gridCol w:w="4015"/>
              <w:gridCol w:w="1120"/>
              <w:gridCol w:w="1119"/>
              <w:gridCol w:w="1831"/>
              <w:gridCol w:w="3600"/>
            </w:tblGrid>
            <w:tr w:rsidR="009F761F" w:rsidRPr="00782661" w14:paraId="71E673A7" w14:textId="77777777" w:rsidTr="00C7273D">
              <w:trPr>
                <w:trHeight w:val="378"/>
              </w:trPr>
              <w:tc>
                <w:tcPr>
                  <w:tcW w:w="11685" w:type="dxa"/>
                  <w:gridSpan w:val="5"/>
                  <w:shd w:val="clear" w:color="auto" w:fill="92CDDC" w:themeFill="accent5" w:themeFillTint="99"/>
                  <w:vAlign w:val="bottom"/>
                </w:tcPr>
                <w:p w14:paraId="210FB02D" w14:textId="77777777" w:rsidR="009F761F" w:rsidRPr="00782661" w:rsidRDefault="006A5AD1" w:rsidP="003E5385">
                  <w:pPr>
                    <w:pStyle w:val="RatingHeadings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82661">
                    <w:rPr>
                      <w:rFonts w:cstheme="minorHAnsi"/>
                      <w:b/>
                      <w:sz w:val="18"/>
                      <w:szCs w:val="18"/>
                    </w:rPr>
                    <w:t xml:space="preserve">HMIS Privacy/Security:                                                                                                                    </w:t>
                  </w:r>
                  <w:r w:rsidRPr="00782661">
                    <w:rPr>
                      <w:rFonts w:cstheme="minorHAnsi"/>
                      <w:sz w:val="18"/>
                      <w:szCs w:val="18"/>
                    </w:rPr>
                    <w:t>Notes</w:t>
                  </w:r>
                </w:p>
              </w:tc>
            </w:tr>
            <w:tr w:rsidR="00E25ADE" w:rsidRPr="00782661" w14:paraId="3B447E65" w14:textId="77777777" w:rsidTr="00C7273D">
              <w:trPr>
                <w:gridAfter w:val="1"/>
                <w:wAfter w:w="3600" w:type="dxa"/>
                <w:trHeight w:val="836"/>
              </w:trPr>
              <w:tc>
                <w:tcPr>
                  <w:tcW w:w="4015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EFCE8C" w14:textId="77777777" w:rsidR="00E25ADE" w:rsidRPr="00782661" w:rsidRDefault="00E25ADE" w:rsidP="00537712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cstheme="minorHAnsi"/>
                      <w:color w:val="FF0000"/>
                      <w:sz w:val="18"/>
                      <w:szCs w:val="18"/>
                    </w:rPr>
                  </w:pPr>
                  <w:r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 xml:space="preserve">HMIS Participation Consumer Notice is posted in a conspicuous location. </w:t>
                  </w:r>
                </w:p>
                <w:p w14:paraId="7AD39484" w14:textId="77777777" w:rsidR="00E25ADE" w:rsidRPr="00782661" w:rsidRDefault="00E25ADE" w:rsidP="00172038">
                  <w:pPr>
                    <w:pStyle w:val="NoSpacing"/>
                    <w:ind w:left="360"/>
                    <w:rPr>
                      <w:rFonts w:cstheme="minorHAnsi"/>
                      <w:sz w:val="18"/>
                      <w:szCs w:val="18"/>
                    </w:rPr>
                  </w:pPr>
                  <w:r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( -1 Point)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-121056692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14:paraId="21F58CFB" w14:textId="7E2D1FE9" w:rsidR="00E25ADE" w:rsidRPr="00782661" w:rsidRDefault="00083122" w:rsidP="003E5385">
                      <w:pPr>
                        <w:pStyle w:val="NoSpacing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2661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18"/>
                    <w:szCs w:val="18"/>
                  </w:rPr>
                  <w:id w:val="142730391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19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14:paraId="642E4AEE" w14:textId="77777777" w:rsidR="00E25ADE" w:rsidRPr="00782661" w:rsidRDefault="00E25ADE" w:rsidP="003E5385">
                      <w:pPr>
                        <w:pStyle w:val="NoSpacing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266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18"/>
                    <w:szCs w:val="18"/>
                  </w:rPr>
                  <w:id w:val="-8469240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14:paraId="5EFD6CD1" w14:textId="77777777" w:rsidR="00E25ADE" w:rsidRPr="00782661" w:rsidRDefault="00E25ADE" w:rsidP="003E5385">
                      <w:pPr>
                        <w:pStyle w:val="NoSpacing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266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E25ADE" w:rsidRPr="00782661" w14:paraId="551F1908" w14:textId="77777777" w:rsidTr="00C7273D">
              <w:trPr>
                <w:gridAfter w:val="1"/>
                <w:wAfter w:w="3600" w:type="dxa"/>
                <w:trHeight w:val="836"/>
              </w:trPr>
              <w:tc>
                <w:tcPr>
                  <w:tcW w:w="4015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B1B4D1" w14:textId="5D8A9C36" w:rsidR="00E25ADE" w:rsidRPr="00782661" w:rsidRDefault="00E25ADE" w:rsidP="00537712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782661">
                    <w:rPr>
                      <w:rFonts w:cstheme="minorHAnsi"/>
                      <w:sz w:val="18"/>
                      <w:szCs w:val="18"/>
                    </w:rPr>
                    <w:t xml:space="preserve">Has the </w:t>
                  </w:r>
                  <w:r w:rsidR="00C65FCD" w:rsidRPr="00782661">
                    <w:rPr>
                      <w:rFonts w:cstheme="minorHAnsi"/>
                      <w:sz w:val="18"/>
                      <w:szCs w:val="18"/>
                    </w:rPr>
                    <w:t>p</w:t>
                  </w:r>
                  <w:r w:rsidRPr="00782661">
                    <w:rPr>
                      <w:rFonts w:cstheme="minorHAnsi"/>
                      <w:sz w:val="18"/>
                      <w:szCs w:val="18"/>
                    </w:rPr>
                    <w:t>rogram</w:t>
                  </w:r>
                  <w:r w:rsidR="0025696F" w:rsidRPr="0078266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0F5857" w:rsidRPr="00782661">
                    <w:rPr>
                      <w:rFonts w:cstheme="minorHAnsi"/>
                      <w:sz w:val="18"/>
                      <w:szCs w:val="18"/>
                    </w:rPr>
                    <w:t>attended</w:t>
                  </w:r>
                  <w:r w:rsidR="0025696F" w:rsidRPr="0078266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782661">
                    <w:rPr>
                      <w:rFonts w:cstheme="minorHAnsi"/>
                      <w:sz w:val="18"/>
                      <w:szCs w:val="18"/>
                    </w:rPr>
                    <w:t xml:space="preserve">a new or refresher HMIS training </w:t>
                  </w:r>
                  <w:r w:rsidR="000F5857" w:rsidRPr="00782661">
                    <w:rPr>
                      <w:rFonts w:cstheme="minorHAnsi"/>
                      <w:sz w:val="18"/>
                      <w:szCs w:val="18"/>
                    </w:rPr>
                    <w:t>this</w:t>
                  </w:r>
                  <w:r w:rsidRPr="00782661">
                    <w:rPr>
                      <w:rFonts w:cstheme="minorHAnsi"/>
                      <w:sz w:val="18"/>
                      <w:szCs w:val="18"/>
                    </w:rPr>
                    <w:t xml:space="preserve"> past year? </w:t>
                  </w:r>
                </w:p>
                <w:p w14:paraId="3572A4BF" w14:textId="77777777" w:rsidR="00E25ADE" w:rsidRPr="00782661" w:rsidRDefault="00E25ADE" w:rsidP="003B1473">
                  <w:pPr>
                    <w:pStyle w:val="NoSpacing"/>
                    <w:ind w:left="360"/>
                    <w:rPr>
                      <w:rFonts w:cstheme="minorHAnsi"/>
                      <w:sz w:val="18"/>
                      <w:szCs w:val="18"/>
                    </w:rPr>
                  </w:pPr>
                  <w:r w:rsidRPr="00782661">
                    <w:rPr>
                      <w:rFonts w:cstheme="minorHAnsi"/>
                      <w:sz w:val="18"/>
                      <w:szCs w:val="18"/>
                    </w:rPr>
                    <w:t>(2 points)</w:t>
                  </w:r>
                </w:p>
              </w:tc>
              <w:sdt>
                <w:sdtPr>
                  <w:rPr>
                    <w:rFonts w:cstheme="minorHAnsi"/>
                    <w:sz w:val="18"/>
                    <w:szCs w:val="18"/>
                  </w:rPr>
                  <w:id w:val="106390798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14:paraId="0A26FFAB" w14:textId="1BE960D7" w:rsidR="00E25ADE" w:rsidRPr="00782661" w:rsidRDefault="00083122" w:rsidP="0046761D">
                      <w:pPr>
                        <w:pStyle w:val="NoSpacing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2661">
                        <w:rPr>
                          <w:rFonts w:ascii="MS Gothic" w:eastAsia="MS Gothic" w:hAnsi="MS Gothic" w:cstheme="minorHAnsi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18"/>
                    <w:szCs w:val="18"/>
                  </w:rPr>
                  <w:id w:val="-24943545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19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14:paraId="152AF327" w14:textId="77777777" w:rsidR="00E25ADE" w:rsidRPr="00782661" w:rsidRDefault="00E25ADE" w:rsidP="0046761D">
                      <w:pPr>
                        <w:pStyle w:val="NoSpacing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266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18"/>
                    <w:szCs w:val="18"/>
                  </w:rPr>
                  <w:id w:val="-213254612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14:paraId="2BBEE334" w14:textId="77777777" w:rsidR="00E25ADE" w:rsidRPr="00782661" w:rsidRDefault="00E25ADE" w:rsidP="0046761D">
                      <w:pPr>
                        <w:pStyle w:val="NoSpacing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782661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5102B43" w14:textId="77777777" w:rsidR="009F761F" w:rsidRPr="00782661" w:rsidRDefault="009F761F" w:rsidP="003E53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E25ADE" w:rsidRPr="00511E95" w14:paraId="1123E616" w14:textId="77777777" w:rsidTr="00782661">
        <w:trPr>
          <w:trHeight w:val="240"/>
        </w:trPr>
        <w:tc>
          <w:tcPr>
            <w:tcW w:w="10530" w:type="dxa"/>
            <w:gridSpan w:val="5"/>
            <w:shd w:val="clear" w:color="auto" w:fill="92CDDC" w:themeFill="accent5" w:themeFillTint="99"/>
            <w:vAlign w:val="bottom"/>
          </w:tcPr>
          <w:p w14:paraId="75D896F3" w14:textId="77777777" w:rsidR="00E25ADE" w:rsidRPr="00782661" w:rsidRDefault="00E25ADE" w:rsidP="0044070F">
            <w:pPr>
              <w:pStyle w:val="RatingHeadings"/>
              <w:jc w:val="left"/>
              <w:rPr>
                <w:rFonts w:cstheme="minorHAnsi"/>
                <w:sz w:val="18"/>
                <w:szCs w:val="18"/>
              </w:rPr>
            </w:pPr>
            <w:r w:rsidRPr="00782661">
              <w:rPr>
                <w:rFonts w:cstheme="minorHAnsi"/>
                <w:b/>
                <w:sz w:val="18"/>
                <w:szCs w:val="18"/>
              </w:rPr>
              <w:t xml:space="preserve">CoC Policy Binder                                                                                                                    </w:t>
            </w:r>
            <w:r w:rsidRPr="00782661">
              <w:rPr>
                <w:rFonts w:cstheme="minorHAnsi"/>
                <w:sz w:val="18"/>
                <w:szCs w:val="18"/>
              </w:rPr>
              <w:t>Notes</w:t>
            </w:r>
          </w:p>
        </w:tc>
      </w:tr>
      <w:tr w:rsidR="00164FF6" w:rsidRPr="00511E95" w14:paraId="603F571C" w14:textId="77777777" w:rsidTr="00782661">
        <w:trPr>
          <w:trHeight w:val="420"/>
        </w:trPr>
        <w:tc>
          <w:tcPr>
            <w:tcW w:w="4410" w:type="dxa"/>
            <w:vAlign w:val="center"/>
          </w:tcPr>
          <w:p w14:paraId="293E8C92" w14:textId="77777777" w:rsidR="00164FF6" w:rsidRPr="00782661" w:rsidRDefault="00164FF6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Agency </w:t>
            </w:r>
            <w:r w:rsidRPr="00782661">
              <w:rPr>
                <w:color w:val="FF0000"/>
                <w:sz w:val="18"/>
                <w:szCs w:val="18"/>
              </w:rPr>
              <w:t xml:space="preserve">policy 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for client privacy in HMIS </w:t>
            </w:r>
          </w:p>
          <w:p w14:paraId="5FA387D1" w14:textId="77777777" w:rsidR="00164FF6" w:rsidRPr="00782661" w:rsidRDefault="00164FF6" w:rsidP="0044070F">
            <w:pPr>
              <w:pStyle w:val="NoSpacing"/>
              <w:ind w:left="360"/>
              <w:rPr>
                <w:rFonts w:cstheme="minorHAnsi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(-1 Point)</w:t>
            </w:r>
          </w:p>
        </w:tc>
        <w:sdt>
          <w:sdtPr>
            <w:rPr>
              <w:rFonts w:cstheme="minorHAnsi"/>
            </w:rPr>
            <w:id w:val="4195275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F9E4168" w14:textId="7B02C9D7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588312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53FFC83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750747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52C6FD3D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 w:val="restart"/>
            <w:vAlign w:val="center"/>
          </w:tcPr>
          <w:p w14:paraId="36EDEA39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64AB7C4D" w14:textId="77777777" w:rsidTr="00782661">
        <w:trPr>
          <w:trHeight w:val="888"/>
        </w:trPr>
        <w:tc>
          <w:tcPr>
            <w:tcW w:w="4410" w:type="dxa"/>
            <w:vAlign w:val="center"/>
          </w:tcPr>
          <w:p w14:paraId="78FDB52B" w14:textId="1D288D86" w:rsidR="00164FF6" w:rsidRPr="00782661" w:rsidRDefault="00164FF6" w:rsidP="0044070F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Agency has a procedure/policy to assist clients who are hearing impaired or do not speak English as a primary language. (-1 Point)</w:t>
            </w:r>
          </w:p>
        </w:tc>
        <w:sdt>
          <w:sdtPr>
            <w:rPr>
              <w:rFonts w:cstheme="minorHAnsi"/>
            </w:rPr>
            <w:id w:val="-14748198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81C3752" w14:textId="4C7065C0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174207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D8312A4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802612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86EECDB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728147C6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43FE0CE4" w14:textId="77777777" w:rsidTr="00782661">
        <w:trPr>
          <w:trHeight w:val="897"/>
        </w:trPr>
        <w:tc>
          <w:tcPr>
            <w:tcW w:w="4410" w:type="dxa"/>
            <w:vAlign w:val="center"/>
          </w:tcPr>
          <w:p w14:paraId="21CC7C1A" w14:textId="2864E753" w:rsidR="00164FF6" w:rsidRPr="00782661" w:rsidRDefault="00164FF6" w:rsidP="0044070F">
            <w:pPr>
              <w:pStyle w:val="NoSpacing"/>
              <w:rPr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 xml:space="preserve">Agency 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procedure</w:t>
            </w:r>
            <w:r w:rsidRPr="00782661">
              <w:rPr>
                <w:color w:val="FF0000"/>
                <w:sz w:val="18"/>
                <w:szCs w:val="18"/>
              </w:rPr>
              <w:t xml:space="preserve"> </w:t>
            </w:r>
            <w:r w:rsidR="00C65FCD" w:rsidRPr="00782661">
              <w:rPr>
                <w:color w:val="FF0000"/>
                <w:sz w:val="18"/>
                <w:szCs w:val="18"/>
              </w:rPr>
              <w:t>with an organized exit process</w:t>
            </w:r>
            <w:r w:rsidRPr="00782661">
              <w:rPr>
                <w:color w:val="FF0000"/>
                <w:sz w:val="18"/>
                <w:szCs w:val="18"/>
              </w:rPr>
              <w:t xml:space="preserve"> includes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DD0431" w:rsidRPr="00782661">
              <w:rPr>
                <w:color w:val="FF0000"/>
                <w:sz w:val="18"/>
                <w:szCs w:val="18"/>
              </w:rPr>
              <w:t>proper communication of</w:t>
            </w:r>
            <w:r w:rsidRPr="00782661">
              <w:rPr>
                <w:color w:val="FF0000"/>
                <w:sz w:val="18"/>
                <w:szCs w:val="18"/>
              </w:rPr>
              <w:t xml:space="preserve"> </w:t>
            </w:r>
            <w:r w:rsidR="00DD0431" w:rsidRPr="00782661">
              <w:rPr>
                <w:color w:val="FF0000"/>
                <w:sz w:val="18"/>
                <w:szCs w:val="18"/>
              </w:rPr>
              <w:t>the d</w:t>
            </w:r>
            <w:r w:rsidRPr="00782661">
              <w:rPr>
                <w:color w:val="FF0000"/>
                <w:sz w:val="18"/>
                <w:szCs w:val="18"/>
              </w:rPr>
              <w:t>ischarge</w:t>
            </w:r>
            <w:r w:rsidR="00DD0431" w:rsidRPr="00782661">
              <w:rPr>
                <w:color w:val="FF0000"/>
                <w:sz w:val="18"/>
                <w:szCs w:val="18"/>
              </w:rPr>
              <w:t xml:space="preserve">d destination </w:t>
            </w:r>
            <w:r w:rsidRPr="00782661">
              <w:rPr>
                <w:color w:val="FF0000"/>
                <w:sz w:val="18"/>
                <w:szCs w:val="18"/>
              </w:rPr>
              <w:t xml:space="preserve">in </w:t>
            </w:r>
            <w:r w:rsidR="00C65FCD" w:rsidRPr="00782661">
              <w:rPr>
                <w:color w:val="FF0000"/>
                <w:sz w:val="18"/>
                <w:szCs w:val="18"/>
              </w:rPr>
              <w:t xml:space="preserve">the </w:t>
            </w:r>
            <w:r w:rsidRPr="00782661">
              <w:rPr>
                <w:color w:val="FF0000"/>
                <w:sz w:val="18"/>
                <w:szCs w:val="18"/>
              </w:rPr>
              <w:t>file.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14:paraId="3CC1BB07" w14:textId="77777777" w:rsidR="00164FF6" w:rsidRPr="00782661" w:rsidRDefault="00164FF6" w:rsidP="0044070F">
            <w:pPr>
              <w:pStyle w:val="NoSpacing"/>
              <w:ind w:left="360"/>
              <w:rPr>
                <w:rFonts w:cstheme="minorHAnsi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(-1 point)</w:t>
            </w:r>
          </w:p>
        </w:tc>
        <w:sdt>
          <w:sdtPr>
            <w:rPr>
              <w:rFonts w:cstheme="minorHAnsi"/>
            </w:rPr>
            <w:id w:val="6286669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F30BD41" w14:textId="03FC7C61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088593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BD94BEB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023890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A424007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7A9F1538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0C3CE4C8" w14:textId="77777777" w:rsidTr="00782661">
        <w:trPr>
          <w:trHeight w:val="405"/>
        </w:trPr>
        <w:tc>
          <w:tcPr>
            <w:tcW w:w="4410" w:type="dxa"/>
            <w:vAlign w:val="center"/>
          </w:tcPr>
          <w:p w14:paraId="044150F0" w14:textId="5CA9BF93" w:rsidR="00164FF6" w:rsidRPr="00782661" w:rsidRDefault="00C65FCD" w:rsidP="0044070F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The agency has a process to ensure that first and last names are correctly spelled and that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 the DOB is accurate. Describe </w:t>
            </w:r>
            <w:r w:rsidR="00DD0431" w:rsidRPr="00782661">
              <w:rPr>
                <w:color w:val="FF0000"/>
                <w:sz w:val="18"/>
                <w:szCs w:val="18"/>
              </w:rPr>
              <w:t xml:space="preserve">the 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process: (is it </w:t>
            </w:r>
            <w:r w:rsidR="000F5857" w:rsidRPr="00782661">
              <w:rPr>
                <w:color w:val="FF0000"/>
                <w:sz w:val="18"/>
                <w:szCs w:val="18"/>
              </w:rPr>
              <w:t>documented, and are all Staff informed?)</w:t>
            </w:r>
            <w:r w:rsidR="000F5857" w:rsidRPr="00782661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164FF6" w:rsidRPr="00782661">
              <w:rPr>
                <w:color w:val="FF0000"/>
                <w:sz w:val="18"/>
                <w:szCs w:val="18"/>
              </w:rPr>
              <w:t>med?)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 (-1 Point)</w:t>
            </w:r>
          </w:p>
        </w:tc>
        <w:sdt>
          <w:sdtPr>
            <w:rPr>
              <w:rFonts w:cstheme="minorHAnsi"/>
            </w:rPr>
            <w:id w:val="821242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8CAACF3" w14:textId="0D76325E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178408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259D518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476675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7B50EC5B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6A885BF6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1D68B298" w14:textId="77777777" w:rsidTr="00782661">
        <w:trPr>
          <w:trHeight w:val="405"/>
        </w:trPr>
        <w:tc>
          <w:tcPr>
            <w:tcW w:w="4410" w:type="dxa"/>
            <w:vAlign w:val="center"/>
          </w:tcPr>
          <w:p w14:paraId="17217C2A" w14:textId="3C5D881B" w:rsidR="00164FF6" w:rsidRPr="00782661" w:rsidRDefault="00164FF6" w:rsidP="0044070F">
            <w:pPr>
              <w:pStyle w:val="NoSpacing"/>
              <w:rPr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If </w:t>
            </w:r>
            <w:r w:rsidR="00D14B68" w:rsidRPr="00782661">
              <w:rPr>
                <w:rFonts w:cstheme="minorHAnsi"/>
                <w:color w:val="FF0000"/>
                <w:sz w:val="18"/>
                <w:szCs w:val="18"/>
              </w:rPr>
              <w:t>yes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, are all employees trained to follow policy? (-1 point)</w:t>
            </w:r>
          </w:p>
        </w:tc>
        <w:sdt>
          <w:sdtPr>
            <w:rPr>
              <w:rFonts w:cstheme="minorHAnsi"/>
            </w:rPr>
            <w:id w:val="-13548765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AA510E0" w14:textId="139A8E33" w:rsidR="00164FF6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467209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985555E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046143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7B28B184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632F01E6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1BC128C3" w14:textId="77777777" w:rsidTr="00782661">
        <w:trPr>
          <w:trHeight w:val="203"/>
        </w:trPr>
        <w:tc>
          <w:tcPr>
            <w:tcW w:w="4410" w:type="dxa"/>
            <w:vAlign w:val="center"/>
          </w:tcPr>
          <w:p w14:paraId="5498231F" w14:textId="77777777" w:rsidR="00164FF6" w:rsidRPr="00782661" w:rsidRDefault="00164FF6" w:rsidP="0044070F">
            <w:pPr>
              <w:pStyle w:val="NoSpacing"/>
              <w:rPr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Policies/procedures Use of client data generated from HMIS (-1 Point)</w:t>
            </w:r>
          </w:p>
        </w:tc>
        <w:sdt>
          <w:sdtPr>
            <w:rPr>
              <w:rFonts w:cstheme="minorHAnsi"/>
            </w:rPr>
            <w:id w:val="-5076044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B88350D" w14:textId="6B11A71B" w:rsidR="00164FF6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34519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36816ED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04609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2B446ED2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7B5C3744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0A29F837" w14:textId="77777777" w:rsidTr="00782661">
        <w:trPr>
          <w:trHeight w:val="708"/>
        </w:trPr>
        <w:tc>
          <w:tcPr>
            <w:tcW w:w="4410" w:type="dxa"/>
            <w:vAlign w:val="center"/>
          </w:tcPr>
          <w:p w14:paraId="5C457A75" w14:textId="7241191B" w:rsidR="00164FF6" w:rsidRPr="00782661" w:rsidRDefault="00164FF6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Policies/procedures Client information storage and disposal. (-1 Point)</w:t>
            </w:r>
          </w:p>
        </w:tc>
        <w:sdt>
          <w:sdtPr>
            <w:rPr>
              <w:rFonts w:cstheme="minorHAnsi"/>
            </w:rPr>
            <w:id w:val="-20997110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077CE7E" w14:textId="2830F6CE" w:rsidR="00164FF6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36144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F399882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33587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1F9C79E3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50FCB7F4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238907E0" w14:textId="77777777" w:rsidTr="00782661">
        <w:trPr>
          <w:trHeight w:val="120"/>
        </w:trPr>
        <w:tc>
          <w:tcPr>
            <w:tcW w:w="4410" w:type="dxa"/>
            <w:vAlign w:val="center"/>
          </w:tcPr>
          <w:p w14:paraId="07241107" w14:textId="77777777" w:rsidR="00164FF6" w:rsidRPr="00782661" w:rsidRDefault="00164FF6" w:rsidP="0044070F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782661">
              <w:rPr>
                <w:rFonts w:cstheme="minorHAnsi"/>
                <w:sz w:val="18"/>
                <w:szCs w:val="18"/>
              </w:rPr>
              <w:t>Client Consent and Release of Information (ROI)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0DADF21E" w14:textId="77777777" w:rsidR="00164FF6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52E21B1" w14:textId="77777777" w:rsidR="00164FF6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shd w:val="clear" w:color="auto" w:fill="000000" w:themeFill="text1"/>
            <w:vAlign w:val="center"/>
          </w:tcPr>
          <w:p w14:paraId="35CF775E" w14:textId="77777777" w:rsidR="00164FF6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430" w:type="dxa"/>
            <w:vMerge/>
            <w:vAlign w:val="center"/>
          </w:tcPr>
          <w:p w14:paraId="7323127C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10F72837" w14:textId="77777777" w:rsidTr="00782661">
        <w:trPr>
          <w:trHeight w:val="128"/>
        </w:trPr>
        <w:tc>
          <w:tcPr>
            <w:tcW w:w="4410" w:type="dxa"/>
            <w:vAlign w:val="center"/>
          </w:tcPr>
          <w:p w14:paraId="5AFFD458" w14:textId="466D134D" w:rsidR="00164FF6" w:rsidRPr="00782661" w:rsidRDefault="00164FF6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Is the 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>a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gency using the current (</w:t>
            </w:r>
            <w:r w:rsidR="00FA46A5" w:rsidRPr="00782661">
              <w:rPr>
                <w:rFonts w:cstheme="minorHAnsi"/>
                <w:color w:val="FF0000"/>
                <w:sz w:val="18"/>
                <w:szCs w:val="18"/>
              </w:rPr>
              <w:t>6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/</w:t>
            </w:r>
            <w:r w:rsidR="00FA46A5" w:rsidRPr="00782661">
              <w:rPr>
                <w:rFonts w:cstheme="minorHAnsi"/>
                <w:color w:val="FF0000"/>
                <w:sz w:val="18"/>
                <w:szCs w:val="18"/>
              </w:rPr>
              <w:t>17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/</w:t>
            </w:r>
            <w:r w:rsidR="00FA46A5" w:rsidRPr="00782661">
              <w:rPr>
                <w:rFonts w:cstheme="minorHAnsi"/>
                <w:color w:val="FF0000"/>
                <w:sz w:val="18"/>
                <w:szCs w:val="18"/>
              </w:rPr>
              <w:t>2021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) HMIS ROI? (-1 point)</w:t>
            </w:r>
          </w:p>
        </w:tc>
        <w:sdt>
          <w:sdtPr>
            <w:rPr>
              <w:rFonts w:cstheme="minorHAnsi"/>
            </w:rPr>
            <w:id w:val="16300528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382281C" w14:textId="31C1868D" w:rsidR="00164FF6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35478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349827A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65177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61F6706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3DC02FD1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4B657AE5" w14:textId="77777777" w:rsidTr="00782661">
        <w:trPr>
          <w:trHeight w:val="127"/>
        </w:trPr>
        <w:tc>
          <w:tcPr>
            <w:tcW w:w="4410" w:type="dxa"/>
            <w:vAlign w:val="center"/>
          </w:tcPr>
          <w:p w14:paraId="74CE7DCD" w14:textId="4D0FC85D" w:rsidR="00164FF6" w:rsidRPr="00782661" w:rsidRDefault="00164FF6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Is the 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>a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gency using the current (</w:t>
            </w:r>
            <w:r w:rsidR="00FA46A5" w:rsidRPr="00782661">
              <w:rPr>
                <w:rFonts w:cstheme="minorHAnsi"/>
                <w:color w:val="FF0000"/>
                <w:sz w:val="18"/>
                <w:szCs w:val="18"/>
              </w:rPr>
              <w:t>6/17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/</w:t>
            </w:r>
            <w:r w:rsidR="00FA46A5" w:rsidRPr="00782661">
              <w:rPr>
                <w:rFonts w:cstheme="minorHAnsi"/>
                <w:color w:val="FF0000"/>
                <w:sz w:val="18"/>
                <w:szCs w:val="18"/>
              </w:rPr>
              <w:t>2021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) HMIS ROI addendum? (- 1 point)</w:t>
            </w:r>
          </w:p>
        </w:tc>
        <w:sdt>
          <w:sdtPr>
            <w:rPr>
              <w:rFonts w:cstheme="minorHAnsi"/>
            </w:rPr>
            <w:id w:val="-7996095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0BD07AD" w14:textId="6BF9E2F3" w:rsidR="00164FF6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879484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5EDC4865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343577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3D22EA5" w14:textId="77777777" w:rsidR="00164FF6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7154559E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3A2BBF43" w14:textId="77777777" w:rsidTr="00782661">
        <w:tc>
          <w:tcPr>
            <w:tcW w:w="4410" w:type="dxa"/>
            <w:vAlign w:val="center"/>
          </w:tcPr>
          <w:p w14:paraId="0F287DA2" w14:textId="618A396D" w:rsidR="00164FF6" w:rsidRPr="00782661" w:rsidRDefault="00164FF6" w:rsidP="0044070F">
            <w:pPr>
              <w:pStyle w:val="NoSpacing"/>
              <w:rPr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Policy in place for Housing First? Zero Barriers to entry beyond federal mandatory safety regulations.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14:paraId="1F686C8C" w14:textId="1532E711" w:rsidR="00164FF6" w:rsidRPr="00782661" w:rsidRDefault="00164FF6" w:rsidP="0044070F">
            <w:pPr>
              <w:pStyle w:val="NoSpacing"/>
              <w:rPr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(-3 points) (of the projects wh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>ich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are eligible for Housing First) </w:t>
            </w:r>
          </w:p>
        </w:tc>
        <w:sdt>
          <w:sdtPr>
            <w:rPr>
              <w:rFonts w:cstheme="minorHAnsi"/>
            </w:rPr>
            <w:id w:val="-6250797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418EF49" w14:textId="2F2C5EDA" w:rsidR="00164FF6" w:rsidRPr="00127274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086371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4BA06E61" w14:textId="77777777" w:rsidR="00164FF6" w:rsidRPr="00127274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077189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64B7552E" w14:textId="77777777" w:rsidR="00164FF6" w:rsidRPr="00127274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684BACA9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6997FC83" w14:textId="77777777" w:rsidTr="00782661">
        <w:tc>
          <w:tcPr>
            <w:tcW w:w="4410" w:type="dxa"/>
            <w:vAlign w:val="center"/>
          </w:tcPr>
          <w:p w14:paraId="3B554E73" w14:textId="0EC9FD3E" w:rsidR="00164FF6" w:rsidRPr="00782661" w:rsidRDefault="00AC2E9F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A written process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 is followed for all clients to confirm </w:t>
            </w:r>
            <w:r w:rsidR="005E684A" w:rsidRPr="00782661">
              <w:rPr>
                <w:color w:val="FF0000"/>
                <w:sz w:val="18"/>
                <w:szCs w:val="18"/>
              </w:rPr>
              <w:t>homelessness.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 (-3 points)</w:t>
            </w:r>
          </w:p>
        </w:tc>
        <w:sdt>
          <w:sdtPr>
            <w:rPr>
              <w:rFonts w:cstheme="minorHAnsi"/>
            </w:rPr>
            <w:id w:val="4111307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2AF54D6" w14:textId="26277142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75747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2B568563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019229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3147F32B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3048880C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1493B6C7" w14:textId="77777777" w:rsidTr="00782661">
        <w:tc>
          <w:tcPr>
            <w:tcW w:w="4410" w:type="dxa"/>
            <w:vAlign w:val="center"/>
          </w:tcPr>
          <w:p w14:paraId="06BF2AB9" w14:textId="7B79C78B" w:rsidR="00164FF6" w:rsidRPr="00782661" w:rsidRDefault="00AC2E9F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A written process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 is followed for all clients to confirm </w:t>
            </w:r>
            <w:r w:rsidR="005E684A" w:rsidRPr="00782661">
              <w:rPr>
                <w:color w:val="FF0000"/>
                <w:sz w:val="18"/>
                <w:szCs w:val="18"/>
              </w:rPr>
              <w:t>disability.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 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>(- 3 points)</w:t>
            </w:r>
          </w:p>
        </w:tc>
        <w:sdt>
          <w:sdtPr>
            <w:rPr>
              <w:rFonts w:cstheme="minorHAnsi"/>
            </w:rPr>
            <w:id w:val="-6992429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ED6BBB8" w14:textId="32D65D23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570275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3EEC6ABE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2413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0EC7E041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24F2E04D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4EC0891E" w14:textId="77777777" w:rsidTr="00782661">
        <w:tc>
          <w:tcPr>
            <w:tcW w:w="4410" w:type="dxa"/>
            <w:vAlign w:val="center"/>
          </w:tcPr>
          <w:p w14:paraId="01D7AABE" w14:textId="6F51B210" w:rsidR="00164FF6" w:rsidRPr="00782661" w:rsidRDefault="00C65FCD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A p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olicy </w:t>
            </w:r>
            <w:r w:rsidRPr="00782661">
              <w:rPr>
                <w:color w:val="FF0000"/>
                <w:sz w:val="18"/>
                <w:szCs w:val="18"/>
              </w:rPr>
              <w:t xml:space="preserve">states: Homeless/formerly homeless person on </w:t>
            </w:r>
            <w:r w:rsidR="00DD0431" w:rsidRPr="00782661">
              <w:rPr>
                <w:color w:val="FF0000"/>
                <w:sz w:val="18"/>
                <w:szCs w:val="18"/>
              </w:rPr>
              <w:t xml:space="preserve">the </w:t>
            </w:r>
            <w:r w:rsidRPr="00782661">
              <w:rPr>
                <w:color w:val="FF0000"/>
                <w:sz w:val="18"/>
                <w:szCs w:val="18"/>
              </w:rPr>
              <w:t>Board of Directors or involved in other policy-making groups</w:t>
            </w:r>
            <w:r w:rsidR="00164FF6" w:rsidRPr="00782661">
              <w:rPr>
                <w:color w:val="FF0000"/>
                <w:sz w:val="18"/>
                <w:szCs w:val="18"/>
              </w:rPr>
              <w:t>.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 (-1 Point</w:t>
            </w:r>
          </w:p>
        </w:tc>
        <w:sdt>
          <w:sdtPr>
            <w:rPr>
              <w:rFonts w:cstheme="minorHAnsi"/>
            </w:rPr>
            <w:id w:val="6236592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9BDE236" w14:textId="2D9674C8" w:rsidR="00164FF6" w:rsidRPr="005E3B79" w:rsidRDefault="00083122" w:rsidP="0044070F">
                <w:pPr>
                  <w:pStyle w:val="NoSpacing"/>
                  <w:jc w:val="center"/>
                  <w:rPr>
                    <w:rFonts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776710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149C0B63" w14:textId="77777777" w:rsidR="00164FF6" w:rsidRPr="005E3B79" w:rsidRDefault="00164FF6" w:rsidP="0044070F">
                <w:pPr>
                  <w:pStyle w:val="NoSpacing"/>
                  <w:jc w:val="center"/>
                  <w:rPr>
                    <w:rFonts w:cstheme="minorHAnsi"/>
                    <w:color w:val="000000" w:themeColor="text1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071084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416D904F" w14:textId="77777777" w:rsidR="00164FF6" w:rsidRPr="005E3B79" w:rsidRDefault="00164FF6" w:rsidP="0044070F">
                <w:pPr>
                  <w:pStyle w:val="NoSpacing"/>
                  <w:jc w:val="center"/>
                  <w:rPr>
                    <w:rFonts w:cstheme="minorHAnsi"/>
                    <w:color w:val="000000" w:themeColor="text1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2345FB25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1B75EC15" w14:textId="77777777" w:rsidTr="00782661">
        <w:tc>
          <w:tcPr>
            <w:tcW w:w="4410" w:type="dxa"/>
            <w:vAlign w:val="center"/>
          </w:tcPr>
          <w:p w14:paraId="4B591319" w14:textId="349A829F" w:rsidR="00164FF6" w:rsidRPr="00DE0024" w:rsidRDefault="00C65FCD" w:rsidP="0044070F">
            <w:pPr>
              <w:pStyle w:val="NoSpacing"/>
              <w:rPr>
                <w:rFonts w:cstheme="minorHAnsi"/>
                <w:color w:val="FF0000"/>
              </w:rPr>
            </w:pPr>
            <w:r>
              <w:rPr>
                <w:color w:val="FF0000"/>
              </w:rPr>
              <w:t>The p</w:t>
            </w:r>
            <w:r w:rsidR="00164FF6" w:rsidRPr="00DE0024">
              <w:rPr>
                <w:color w:val="FF0000"/>
              </w:rPr>
              <w:t>rogram has a formal procedure in place for terminating assistance to participants.</w:t>
            </w:r>
            <w:r w:rsidR="00164FF6" w:rsidRPr="00DE0024">
              <w:rPr>
                <w:rFonts w:cstheme="minorHAnsi"/>
                <w:color w:val="FF0000"/>
              </w:rPr>
              <w:t xml:space="preserve"> (-1 Point)</w:t>
            </w:r>
          </w:p>
        </w:tc>
        <w:sdt>
          <w:sdtPr>
            <w:rPr>
              <w:rFonts w:cstheme="minorHAnsi"/>
            </w:rPr>
            <w:id w:val="-5368052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33E7FB3" w14:textId="3BD3A385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268844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FB5B2CA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49806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7898FB7F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1FF52AC1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786CD59D" w14:textId="77777777" w:rsidTr="00782661">
        <w:tc>
          <w:tcPr>
            <w:tcW w:w="4410" w:type="dxa"/>
            <w:vAlign w:val="center"/>
          </w:tcPr>
          <w:p w14:paraId="15EE9D6D" w14:textId="76380446" w:rsidR="00164FF6" w:rsidRPr="00782661" w:rsidRDefault="00164FF6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Policy: Participants are not required to participate in inherently religious activities</w:t>
            </w:r>
            <w:r w:rsidR="00DD0431" w:rsidRPr="00782661">
              <w:rPr>
                <w:color w:val="FF0000"/>
                <w:sz w:val="18"/>
                <w:szCs w:val="18"/>
              </w:rPr>
              <w:t>.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(-1 Point)</w:t>
            </w:r>
          </w:p>
        </w:tc>
        <w:sdt>
          <w:sdtPr>
            <w:rPr>
              <w:rFonts w:cstheme="minorHAnsi"/>
            </w:rPr>
            <w:id w:val="7638948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E1A101F" w14:textId="2AE26D2F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221137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48E977F0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055313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3FAB03A3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1EB748B4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67FEAFE7" w14:textId="77777777" w:rsidTr="00782661">
        <w:tc>
          <w:tcPr>
            <w:tcW w:w="4410" w:type="dxa"/>
            <w:vAlign w:val="center"/>
          </w:tcPr>
          <w:p w14:paraId="024BD908" w14:textId="7CE4BD84" w:rsidR="00164FF6" w:rsidRPr="00782661" w:rsidRDefault="00C65FCD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The p</w:t>
            </w:r>
            <w:r w:rsidR="00164FF6" w:rsidRPr="00782661">
              <w:rPr>
                <w:color w:val="FF0000"/>
                <w:sz w:val="18"/>
                <w:szCs w:val="18"/>
              </w:rPr>
              <w:t>olicy states</w:t>
            </w:r>
            <w:r w:rsidR="00762BC4" w:rsidRPr="00782661">
              <w:rPr>
                <w:color w:val="FF0000"/>
                <w:sz w:val="18"/>
                <w:szCs w:val="18"/>
              </w:rPr>
              <w:t xml:space="preserve"> that participants cannot be denied benefits/services based on </w:t>
            </w:r>
            <w:r w:rsidR="00164FF6" w:rsidRPr="00782661">
              <w:rPr>
                <w:color w:val="FF0000"/>
                <w:sz w:val="18"/>
                <w:szCs w:val="18"/>
              </w:rPr>
              <w:t>religion</w:t>
            </w:r>
            <w:r w:rsidR="00DD0431" w:rsidRPr="00782661">
              <w:rPr>
                <w:color w:val="FF0000"/>
                <w:sz w:val="18"/>
                <w:szCs w:val="18"/>
              </w:rPr>
              <w:t>.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 (-1 Point)</w:t>
            </w:r>
          </w:p>
        </w:tc>
        <w:sdt>
          <w:sdtPr>
            <w:rPr>
              <w:rFonts w:cstheme="minorHAnsi"/>
            </w:rPr>
            <w:id w:val="929803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2D1B816" w14:textId="0CE45E4E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163103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vAlign w:val="center"/>
              </w:tcPr>
              <w:p w14:paraId="328FF5F8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038294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shd w:val="clear" w:color="auto" w:fill="auto"/>
                <w:vAlign w:val="center"/>
              </w:tcPr>
              <w:p w14:paraId="57DBEAA2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2AC523E4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144B73B3" w14:textId="77777777" w:rsidTr="00782661">
        <w:trPr>
          <w:trHeight w:val="288"/>
        </w:trPr>
        <w:tc>
          <w:tcPr>
            <w:tcW w:w="4410" w:type="dxa"/>
            <w:vAlign w:val="center"/>
          </w:tcPr>
          <w:p w14:paraId="30AF1519" w14:textId="73237BC6" w:rsidR="00164FF6" w:rsidRPr="00782661" w:rsidRDefault="00164FF6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lastRenderedPageBreak/>
              <w:t>Policy/Procedure that identif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>ies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a staff person is designated as 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 xml:space="preserve">an 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educational liaison </w:t>
            </w:r>
            <w:r w:rsidR="005E684A" w:rsidRPr="00782661">
              <w:rPr>
                <w:rFonts w:cstheme="minorHAnsi"/>
                <w:color w:val="FF0000"/>
                <w:sz w:val="18"/>
                <w:szCs w:val="18"/>
              </w:rPr>
              <w:t>will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ensure that children are enrolled in school, connected to Head Start, Part C of the Disabilities Act (-1 Point)</w:t>
            </w:r>
          </w:p>
        </w:tc>
        <w:sdt>
          <w:sdtPr>
            <w:rPr>
              <w:rFonts w:cstheme="minorHAnsi"/>
            </w:rPr>
            <w:id w:val="8757399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7C9344D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550187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0CE84E1C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349591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7093D5F" w14:textId="4E9E64CF" w:rsidR="00164FF6" w:rsidRPr="00511E95" w:rsidRDefault="00952BDC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48843E00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6C3BFD3F" w14:textId="77777777" w:rsidTr="00782661">
        <w:trPr>
          <w:trHeight w:val="288"/>
        </w:trPr>
        <w:tc>
          <w:tcPr>
            <w:tcW w:w="4410" w:type="dxa"/>
            <w:vAlign w:val="center"/>
          </w:tcPr>
          <w:p w14:paraId="2DA24A82" w14:textId="6E0975FA" w:rsidR="00164FF6" w:rsidRPr="00782661" w:rsidRDefault="00C65FCD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A p</w:t>
            </w:r>
            <w:r w:rsidR="00164FF6" w:rsidRPr="00782661">
              <w:rPr>
                <w:color w:val="FF0000"/>
                <w:sz w:val="18"/>
                <w:szCs w:val="18"/>
              </w:rPr>
              <w:t>olicy that states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 the age and gender of a child under age 18 is not used as a basis for denying any family</w:t>
            </w:r>
            <w:r w:rsidR="00FD5F95" w:rsidRPr="00782661">
              <w:rPr>
                <w:rFonts w:cstheme="minorHAnsi"/>
                <w:color w:val="FF0000"/>
                <w:sz w:val="18"/>
                <w:szCs w:val="18"/>
              </w:rPr>
              <w:t>’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s admission to the 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p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>rogram (-1 Point)</w:t>
            </w:r>
          </w:p>
        </w:tc>
        <w:sdt>
          <w:sdtPr>
            <w:rPr>
              <w:rFonts w:cstheme="minorHAnsi"/>
            </w:rPr>
            <w:id w:val="16187151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61124B5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70661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ABA1889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859020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704BFF02" w14:textId="43E3595F" w:rsidR="00164FF6" w:rsidRPr="00511E95" w:rsidRDefault="00952BDC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2E82D541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5F3F1BD0" w14:textId="77777777" w:rsidTr="00782661">
        <w:trPr>
          <w:trHeight w:val="288"/>
        </w:trPr>
        <w:tc>
          <w:tcPr>
            <w:tcW w:w="4410" w:type="dxa"/>
            <w:vAlign w:val="center"/>
          </w:tcPr>
          <w:p w14:paraId="546F4389" w14:textId="7C30D1E7" w:rsidR="00164FF6" w:rsidRPr="00782661" w:rsidRDefault="00164FF6" w:rsidP="0044070F">
            <w:pPr>
              <w:spacing w:after="0" w:line="240" w:lineRule="auto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Sufficient outreach procedures ensure that information about the 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>p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rogram 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>can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reach persons of any race, color, religion, sex, age, national origin, familial status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>,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or handicap who may qualify for admission to the </w:t>
            </w:r>
            <w:r w:rsidR="00C65FCD" w:rsidRPr="00782661">
              <w:rPr>
                <w:rFonts w:cstheme="minorHAnsi"/>
                <w:color w:val="FF0000"/>
                <w:sz w:val="18"/>
                <w:szCs w:val="18"/>
              </w:rPr>
              <w:t>p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rogram</w:t>
            </w:r>
            <w:r w:rsidR="00DD0431" w:rsidRPr="00782661">
              <w:rPr>
                <w:rFonts w:cstheme="minorHAnsi"/>
                <w:color w:val="FF0000"/>
                <w:sz w:val="18"/>
                <w:szCs w:val="18"/>
              </w:rPr>
              <w:t>.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14:paraId="4B7EBD1B" w14:textId="77777777" w:rsidR="00164FF6" w:rsidRPr="00782661" w:rsidRDefault="00164FF6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(-1 Point)</w:t>
            </w:r>
          </w:p>
        </w:tc>
        <w:sdt>
          <w:sdtPr>
            <w:rPr>
              <w:rFonts w:cstheme="minorHAnsi"/>
            </w:rPr>
            <w:id w:val="16688991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8298295" w14:textId="6F0E63F8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713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4B837CCC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010946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0E5782D1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4E424432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2D5B64EF" w14:textId="77777777" w:rsidTr="00782661">
        <w:trPr>
          <w:trHeight w:val="288"/>
        </w:trPr>
        <w:tc>
          <w:tcPr>
            <w:tcW w:w="4410" w:type="dxa"/>
            <w:vAlign w:val="center"/>
          </w:tcPr>
          <w:p w14:paraId="131AD8C0" w14:textId="225F32BA" w:rsidR="00164FF6" w:rsidRPr="00782661" w:rsidRDefault="00C65FCD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Does evidence support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 the recipient</w:t>
            </w:r>
            <w:r w:rsidR="00FD5F95" w:rsidRPr="00782661">
              <w:rPr>
                <w:rFonts w:cstheme="minorHAnsi"/>
                <w:color w:val="FF0000"/>
                <w:sz w:val="18"/>
                <w:szCs w:val="18"/>
              </w:rPr>
              <w:t>’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>s adoption and implementation of procedures to make available information on the existence and locations of facilities and services accessible to persons with a handicap? (-1 Point)</w:t>
            </w:r>
          </w:p>
        </w:tc>
        <w:sdt>
          <w:sdtPr>
            <w:rPr>
              <w:rFonts w:cstheme="minorHAnsi"/>
            </w:rPr>
            <w:id w:val="11268123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7F9FD98" w14:textId="41F06477" w:rsidR="00164FF6" w:rsidRPr="00511E95" w:rsidRDefault="00B94898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57635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1C825A68" w14:textId="48BD8331" w:rsidR="00164FF6" w:rsidRPr="00511E95" w:rsidRDefault="00782661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782602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4FD3055F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6D81F330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56A9A7B6" w14:textId="77777777" w:rsidTr="00782661">
        <w:trPr>
          <w:trHeight w:val="288"/>
        </w:trPr>
        <w:tc>
          <w:tcPr>
            <w:tcW w:w="4410" w:type="dxa"/>
            <w:vAlign w:val="center"/>
          </w:tcPr>
          <w:p w14:paraId="263BFF44" w14:textId="3929CA4F" w:rsidR="00164FF6" w:rsidRPr="00782661" w:rsidRDefault="00C65FCD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rFonts w:cstheme="minorHAnsi"/>
                <w:color w:val="FF0000"/>
                <w:sz w:val="18"/>
                <w:szCs w:val="18"/>
              </w:rPr>
              <w:t>Does t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>he recipient ha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>ve written policies to comply with non-discrimination, Equal Opportunity &amp; Fair Housing regulations in providing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 services? (-1 Point)</w:t>
            </w:r>
          </w:p>
        </w:tc>
        <w:sdt>
          <w:sdtPr>
            <w:rPr>
              <w:rFonts w:cstheme="minorHAnsi"/>
            </w:rPr>
            <w:id w:val="-19308787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BC9065" w14:textId="4409DC91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52501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6AFC5179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233502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6CCE868A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 w:rsidRPr="00511E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4A0C5870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6A5ACA7B" w14:textId="77777777" w:rsidTr="00782661">
        <w:trPr>
          <w:trHeight w:val="368"/>
        </w:trPr>
        <w:tc>
          <w:tcPr>
            <w:tcW w:w="4410" w:type="dxa"/>
            <w:vAlign w:val="center"/>
          </w:tcPr>
          <w:p w14:paraId="4593E7F4" w14:textId="580B58DA" w:rsidR="00164FF6" w:rsidRPr="00782661" w:rsidRDefault="00C65FCD" w:rsidP="0044070F">
            <w:pPr>
              <w:pStyle w:val="NoSpacing"/>
              <w:rPr>
                <w:rFonts w:cstheme="minorHAnsi"/>
                <w:color w:val="FF0000"/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>The p</w:t>
            </w:r>
            <w:r w:rsidR="00164FF6" w:rsidRPr="00782661">
              <w:rPr>
                <w:color w:val="FF0000"/>
                <w:sz w:val="18"/>
                <w:szCs w:val="18"/>
              </w:rPr>
              <w:t>rocedure of file review, action plan</w:t>
            </w:r>
            <w:r w:rsidRPr="00782661">
              <w:rPr>
                <w:color w:val="FF0000"/>
                <w:sz w:val="18"/>
                <w:szCs w:val="18"/>
              </w:rPr>
              <w:t>,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 and </w:t>
            </w:r>
            <w:r w:rsidRPr="00782661">
              <w:rPr>
                <w:color w:val="FF0000"/>
                <w:sz w:val="18"/>
                <w:szCs w:val="18"/>
              </w:rPr>
              <w:t xml:space="preserve">the 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timeline for correcting file deficiencies 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>(-1 point)</w:t>
            </w:r>
            <w:r w:rsidR="00164FF6" w:rsidRPr="00782661">
              <w:rPr>
                <w:color w:val="FF0000"/>
                <w:sz w:val="18"/>
                <w:szCs w:val="18"/>
              </w:rPr>
              <w:t xml:space="preserve">.  </w:t>
            </w:r>
            <w:r w:rsidR="00164FF6" w:rsidRPr="00782661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7235156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63658A0" w14:textId="6DA192D7" w:rsidR="00164FF6" w:rsidRPr="00511E95" w:rsidRDefault="00083122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1529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14:paraId="7DF2DBEC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92156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vAlign w:val="center"/>
              </w:tcPr>
              <w:p w14:paraId="68EBD8DB" w14:textId="77777777" w:rsidR="00164FF6" w:rsidRPr="00511E95" w:rsidRDefault="00164FF6" w:rsidP="0044070F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430" w:type="dxa"/>
            <w:vMerge/>
            <w:vAlign w:val="center"/>
          </w:tcPr>
          <w:p w14:paraId="3AEB2798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164FF6" w:rsidRPr="00511E95" w14:paraId="78795BA2" w14:textId="77777777" w:rsidTr="00163939">
        <w:trPr>
          <w:trHeight w:val="753"/>
        </w:trPr>
        <w:tc>
          <w:tcPr>
            <w:tcW w:w="8100" w:type="dxa"/>
            <w:gridSpan w:val="4"/>
            <w:vAlign w:val="center"/>
          </w:tcPr>
          <w:p w14:paraId="3816CFD6" w14:textId="6A8B3FD5" w:rsidR="00164FF6" w:rsidRPr="006C737B" w:rsidRDefault="0045648C" w:rsidP="0044070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6C737B">
              <w:rPr>
                <w:rFonts w:cstheme="minorHAnsi"/>
                <w:b/>
                <w:bCs/>
              </w:rPr>
              <w:t>Possible points (+</w:t>
            </w:r>
            <w:r w:rsidR="006C737B" w:rsidRPr="006C737B">
              <w:rPr>
                <w:rFonts w:cstheme="minorHAnsi"/>
                <w:b/>
                <w:bCs/>
              </w:rPr>
              <w:t>2</w:t>
            </w:r>
            <w:r w:rsidRPr="006C737B">
              <w:rPr>
                <w:rFonts w:cstheme="minorHAnsi"/>
                <w:b/>
                <w:bCs/>
              </w:rPr>
              <w:t xml:space="preserve"> </w:t>
            </w:r>
            <w:r w:rsidRPr="006C737B">
              <w:rPr>
                <w:rFonts w:cstheme="minorHAnsi"/>
                <w:b/>
                <w:bCs/>
                <w:color w:val="FF0000"/>
              </w:rPr>
              <w:t>-</w:t>
            </w:r>
            <w:r w:rsidR="006C737B" w:rsidRPr="006C737B">
              <w:rPr>
                <w:rFonts w:cstheme="minorHAnsi"/>
                <w:b/>
                <w:bCs/>
                <w:color w:val="FF0000"/>
              </w:rPr>
              <w:t>29</w:t>
            </w:r>
            <w:r w:rsidRPr="006C737B">
              <w:rPr>
                <w:rFonts w:cstheme="minorHAnsi"/>
                <w:b/>
                <w:bCs/>
              </w:rPr>
              <w:t>) Section Point totals_______</w:t>
            </w:r>
          </w:p>
        </w:tc>
        <w:tc>
          <w:tcPr>
            <w:tcW w:w="2430" w:type="dxa"/>
            <w:vMerge/>
            <w:vAlign w:val="center"/>
          </w:tcPr>
          <w:p w14:paraId="5E3027F2" w14:textId="77777777" w:rsidR="00164FF6" w:rsidRPr="00511E95" w:rsidRDefault="00164FF6" w:rsidP="0044070F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tbl>
      <w:tblPr>
        <w:tblpPr w:leftFromText="180" w:rightFromText="180" w:vertAnchor="text" w:horzAnchor="margin" w:tblpX="-720" w:tblpY="-464"/>
        <w:tblW w:w="543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10171"/>
      </w:tblGrid>
      <w:tr w:rsidR="001C24DE" w14:paraId="3B1F3008" w14:textId="77777777" w:rsidTr="00D85CB4">
        <w:tc>
          <w:tcPr>
            <w:tcW w:w="10171" w:type="dxa"/>
            <w:shd w:val="clear" w:color="auto" w:fill="000000" w:themeFill="text1"/>
          </w:tcPr>
          <w:p w14:paraId="339A2236" w14:textId="77777777" w:rsidR="001C24DE" w:rsidRDefault="001C24DE" w:rsidP="005E684A">
            <w:pPr>
              <w:pStyle w:val="Heading3"/>
              <w:jc w:val="left"/>
            </w:pPr>
            <w:r>
              <w:lastRenderedPageBreak/>
              <w:t xml:space="preserve">   </w:t>
            </w:r>
            <w:bookmarkStart w:id="0" w:name="_Hlk527372886"/>
            <w:r w:rsidRPr="0083744D">
              <w:t xml:space="preserve">Assessment                      </w:t>
            </w:r>
            <w:r>
              <w:t xml:space="preserve">                                   </w:t>
            </w:r>
            <w:r w:rsidRPr="0083744D">
              <w:t xml:space="preserve">Y              </w:t>
            </w:r>
            <w:r>
              <w:t xml:space="preserve">   </w:t>
            </w:r>
            <w:r w:rsidRPr="0083744D">
              <w:t xml:space="preserve">N            </w:t>
            </w:r>
            <w:r>
              <w:t xml:space="preserve">    </w:t>
            </w:r>
            <w:r w:rsidRPr="0083744D">
              <w:t xml:space="preserve">N/A         </w:t>
            </w:r>
            <w:r>
              <w:t xml:space="preserve"> </w:t>
            </w:r>
            <w:r w:rsidRPr="0083744D">
              <w:t xml:space="preserve"> </w:t>
            </w:r>
            <w:r>
              <w:t xml:space="preserve"> </w:t>
            </w:r>
            <w:r w:rsidRPr="0083744D">
              <w:t>Action Needed</w:t>
            </w:r>
            <w:r>
              <w:t xml:space="preserve"> </w:t>
            </w:r>
          </w:p>
        </w:tc>
      </w:tr>
      <w:tr w:rsidR="001C24DE" w14:paraId="2E791B6F" w14:textId="77777777" w:rsidTr="00D85CB4">
        <w:tc>
          <w:tcPr>
            <w:tcW w:w="10171" w:type="dxa"/>
          </w:tcPr>
          <w:tbl>
            <w:tblPr>
              <w:tblW w:w="1011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ersonal development ratings"/>
            </w:tblPr>
            <w:tblGrid>
              <w:gridCol w:w="3950"/>
              <w:gridCol w:w="1123"/>
              <w:gridCol w:w="1038"/>
              <w:gridCol w:w="1134"/>
              <w:gridCol w:w="2865"/>
            </w:tblGrid>
            <w:tr w:rsidR="001C24DE" w14:paraId="48BBC8C1" w14:textId="77777777" w:rsidTr="002913D2">
              <w:trPr>
                <w:trHeight w:val="326"/>
                <w:jc w:val="center"/>
              </w:trPr>
              <w:tc>
                <w:tcPr>
                  <w:tcW w:w="10110" w:type="dxa"/>
                  <w:gridSpan w:val="5"/>
                  <w:shd w:val="clear" w:color="auto" w:fill="92CDDC" w:themeFill="accent5" w:themeFillTint="99"/>
                  <w:vAlign w:val="bottom"/>
                </w:tcPr>
                <w:p w14:paraId="36828883" w14:textId="77777777" w:rsidR="001C24DE" w:rsidRPr="00E453F3" w:rsidRDefault="001C24DE" w:rsidP="005E684A">
                  <w:pPr>
                    <w:pStyle w:val="RatingHeadings"/>
                    <w:framePr w:hSpace="180" w:wrap="around" w:vAnchor="text" w:hAnchor="margin" w:x="-720" w:y="-464"/>
                    <w:jc w:val="lef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HMIS Data Intake and Exit</w:t>
                  </w:r>
                </w:p>
              </w:tc>
            </w:tr>
            <w:tr w:rsidR="001C24DE" w14:paraId="16406701" w14:textId="77777777" w:rsidTr="002913D2">
              <w:trPr>
                <w:trHeight w:val="728"/>
                <w:jc w:val="center"/>
              </w:trPr>
              <w:tc>
                <w:tcPr>
                  <w:tcW w:w="3950" w:type="dxa"/>
                  <w:vAlign w:val="center"/>
                </w:tcPr>
                <w:p w14:paraId="671172AC" w14:textId="44BEA96F" w:rsidR="001C24DE" w:rsidRPr="00782661" w:rsidRDefault="00AC2E9F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5"/>
                    </w:numPr>
                    <w:rPr>
                      <w:color w:val="FF0000"/>
                      <w:sz w:val="18"/>
                      <w:szCs w:val="18"/>
                    </w:rPr>
                  </w:pPr>
                  <w:r w:rsidRPr="00782661">
                    <w:rPr>
                      <w:color w:val="FF0000"/>
                      <w:sz w:val="18"/>
                      <w:szCs w:val="18"/>
                    </w:rPr>
                    <w:t>U</w:t>
                  </w:r>
                  <w:r w:rsidR="001C24DE" w:rsidRPr="00782661">
                    <w:rPr>
                      <w:color w:val="FF0000"/>
                      <w:sz w:val="18"/>
                      <w:szCs w:val="18"/>
                    </w:rPr>
                    <w:t xml:space="preserve">sing </w:t>
                  </w:r>
                  <w:r w:rsidR="004B16B4" w:rsidRPr="00782661">
                    <w:rPr>
                      <w:color w:val="FF0000"/>
                      <w:sz w:val="18"/>
                      <w:szCs w:val="18"/>
                    </w:rPr>
                    <w:t xml:space="preserve">the </w:t>
                  </w:r>
                  <w:r w:rsidR="001C24DE" w:rsidRPr="00782661">
                    <w:rPr>
                      <w:color w:val="FF0000"/>
                      <w:sz w:val="18"/>
                      <w:szCs w:val="18"/>
                    </w:rPr>
                    <w:t>pape</w:t>
                  </w:r>
                  <w:r w:rsidR="004B16B4" w:rsidRPr="00782661">
                    <w:rPr>
                      <w:color w:val="FF0000"/>
                      <w:sz w:val="18"/>
                      <w:szCs w:val="18"/>
                    </w:rPr>
                    <w:t>r HMIS</w:t>
                  </w:r>
                  <w:r w:rsidR="001C24DE" w:rsidRPr="00782661">
                    <w:rPr>
                      <w:color w:val="FF0000"/>
                      <w:sz w:val="18"/>
                      <w:szCs w:val="18"/>
                    </w:rPr>
                    <w:t xml:space="preserve"> intake data collection forms correctly </w:t>
                  </w:r>
                  <w:r w:rsidR="00762BC4" w:rsidRPr="00782661">
                    <w:rPr>
                      <w:color w:val="FF0000"/>
                      <w:sz w:val="18"/>
                      <w:szCs w:val="18"/>
                    </w:rPr>
                    <w:t>align</w:t>
                  </w:r>
                  <w:r w:rsidR="001C24DE" w:rsidRPr="00782661">
                    <w:rPr>
                      <w:color w:val="FF0000"/>
                      <w:sz w:val="18"/>
                      <w:szCs w:val="18"/>
                    </w:rPr>
                    <w:t xml:space="preserve"> with the newest intake form.</w:t>
                  </w:r>
                  <w:r w:rsidR="001C24DE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 xml:space="preserve"> (</w:t>
                  </w:r>
                  <w:r w:rsidR="003B1473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-1 Point</w:t>
                  </w:r>
                  <w:r w:rsidR="001C24DE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)</w:t>
                  </w:r>
                </w:p>
              </w:tc>
              <w:sdt>
                <w:sdtPr>
                  <w:id w:val="65040889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2369132B" w14:textId="1A030941" w:rsidR="001C24DE" w:rsidRDefault="00083122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8989892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11111491" w14:textId="77777777" w:rsidR="001C24DE" w:rsidRDefault="001C24DE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07180566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574EBE24" w14:textId="77777777" w:rsidR="001C24DE" w:rsidRDefault="001C24DE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 w:val="restart"/>
                  <w:vAlign w:val="center"/>
                </w:tcPr>
                <w:p w14:paraId="02E13F27" w14:textId="77777777" w:rsidR="001C24DE" w:rsidRDefault="001C24DE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1C24DE" w14:paraId="125A9CF7" w14:textId="77777777" w:rsidTr="002913D2">
              <w:trPr>
                <w:trHeight w:val="966"/>
                <w:jc w:val="center"/>
              </w:trPr>
              <w:tc>
                <w:tcPr>
                  <w:tcW w:w="3950" w:type="dxa"/>
                  <w:vAlign w:val="center"/>
                </w:tcPr>
                <w:p w14:paraId="3FBC4ECF" w14:textId="02C75288" w:rsidR="001C24DE" w:rsidRPr="00782661" w:rsidRDefault="00B94898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5"/>
                    </w:numPr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The a</w:t>
                  </w:r>
                  <w:r w:rsidR="001C24DE" w:rsidRPr="00782661">
                    <w:rPr>
                      <w:color w:val="FF0000"/>
                      <w:sz w:val="18"/>
                      <w:szCs w:val="18"/>
                    </w:rPr>
                    <w:t xml:space="preserve">gency is actively monitoring program participation </w:t>
                  </w:r>
                  <w:r w:rsidR="00AA7A21" w:rsidRPr="00782661">
                    <w:rPr>
                      <w:color w:val="FF0000"/>
                      <w:sz w:val="18"/>
                      <w:szCs w:val="18"/>
                    </w:rPr>
                    <w:t>e</w:t>
                  </w:r>
                  <w:r w:rsidR="003B1473" w:rsidRPr="00782661">
                    <w:rPr>
                      <w:color w:val="FF0000"/>
                      <w:sz w:val="18"/>
                      <w:szCs w:val="18"/>
                    </w:rPr>
                    <w:t>ntries of clients. 80%</w:t>
                  </w:r>
                  <w:r w:rsidR="00AA7A21" w:rsidRPr="00782661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="00C65FCD" w:rsidRPr="00782661">
                    <w:rPr>
                      <w:color w:val="FF0000"/>
                      <w:sz w:val="18"/>
                      <w:szCs w:val="18"/>
                    </w:rPr>
                    <w:t xml:space="preserve">of </w:t>
                  </w:r>
                  <w:r w:rsidR="00AA7A21" w:rsidRPr="00782661">
                    <w:rPr>
                      <w:color w:val="FF0000"/>
                      <w:sz w:val="18"/>
                      <w:szCs w:val="18"/>
                    </w:rPr>
                    <w:t xml:space="preserve">entries are completed in </w:t>
                  </w:r>
                  <w:r w:rsidR="001C24DE" w:rsidRPr="00782661">
                    <w:rPr>
                      <w:color w:val="FF0000"/>
                      <w:sz w:val="18"/>
                      <w:szCs w:val="18"/>
                    </w:rPr>
                    <w:t>HMIS within 72</w:t>
                  </w:r>
                  <w:r w:rsidR="00AA7A21" w:rsidRPr="00782661">
                    <w:rPr>
                      <w:color w:val="FF0000"/>
                      <w:sz w:val="18"/>
                      <w:szCs w:val="18"/>
                    </w:rPr>
                    <w:t xml:space="preserve"> hours</w:t>
                  </w:r>
                  <w:r w:rsidR="001C24DE" w:rsidRPr="00782661">
                    <w:rPr>
                      <w:color w:val="FF0000"/>
                      <w:sz w:val="18"/>
                      <w:szCs w:val="18"/>
                    </w:rPr>
                    <w:t xml:space="preserve">. </w:t>
                  </w:r>
                  <w:r w:rsidR="001C24DE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(</w:t>
                  </w:r>
                  <w:r w:rsidR="001D2B22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 xml:space="preserve">-5 </w:t>
                  </w:r>
                  <w:r w:rsidR="003B1473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Point</w:t>
                  </w:r>
                  <w:r w:rsidR="00FE0052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s</w:t>
                  </w:r>
                  <w:r w:rsidR="001C24DE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)</w:t>
                  </w:r>
                </w:p>
              </w:tc>
              <w:sdt>
                <w:sdtPr>
                  <w:id w:val="115047800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36282395" w14:textId="28F5D72A" w:rsidR="001C24DE" w:rsidRDefault="00083122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96377525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3CE9D070" w14:textId="77777777" w:rsidR="001C24DE" w:rsidRDefault="001C24DE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06746128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70EE3333" w14:textId="77777777" w:rsidR="001C24DE" w:rsidRDefault="001C24DE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7D2F158C" w14:textId="77777777" w:rsidR="001C24DE" w:rsidRDefault="001C24DE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1C24DE" w14:paraId="77288AA4" w14:textId="77777777" w:rsidTr="002913D2">
              <w:trPr>
                <w:trHeight w:val="1457"/>
                <w:jc w:val="center"/>
              </w:trPr>
              <w:tc>
                <w:tcPr>
                  <w:tcW w:w="3950" w:type="dxa"/>
                  <w:vAlign w:val="center"/>
                </w:tcPr>
                <w:p w14:paraId="39446202" w14:textId="08B10B8F" w:rsidR="001C24DE" w:rsidRPr="00782661" w:rsidRDefault="001C24DE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5"/>
                    </w:numPr>
                    <w:rPr>
                      <w:color w:val="FF0000"/>
                      <w:sz w:val="18"/>
                      <w:szCs w:val="18"/>
                    </w:rPr>
                  </w:pPr>
                  <w:r w:rsidRPr="00782661">
                    <w:rPr>
                      <w:color w:val="FF0000"/>
                      <w:sz w:val="18"/>
                      <w:szCs w:val="18"/>
                    </w:rPr>
                    <w:t xml:space="preserve">There is congruity between the case record responses based on the applicable homeless definition. (Is </w:t>
                  </w:r>
                  <w:r w:rsidR="00C65FCD" w:rsidRPr="00782661">
                    <w:rPr>
                      <w:color w:val="FF0000"/>
                      <w:sz w:val="18"/>
                      <w:szCs w:val="18"/>
                    </w:rPr>
                    <w:t xml:space="preserve">the </w:t>
                  </w:r>
                  <w:r w:rsidRPr="00782661">
                    <w:rPr>
                      <w:color w:val="FF0000"/>
                      <w:sz w:val="18"/>
                      <w:szCs w:val="18"/>
                    </w:rPr>
                    <w:t xml:space="preserve">client homeless? Has housing status and prior living situation </w:t>
                  </w:r>
                  <w:r w:rsidR="00C65FCD" w:rsidRPr="00782661">
                    <w:rPr>
                      <w:color w:val="FF0000"/>
                      <w:sz w:val="18"/>
                      <w:szCs w:val="18"/>
                    </w:rPr>
                    <w:t>appropriately been</w:t>
                  </w:r>
                  <w:r w:rsidRPr="00782661">
                    <w:rPr>
                      <w:color w:val="FF0000"/>
                      <w:sz w:val="18"/>
                      <w:szCs w:val="18"/>
                    </w:rPr>
                    <w:t xml:space="preserve"> completed?) </w:t>
                  </w:r>
                  <w:r w:rsidR="00481A2A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(</w:t>
                  </w:r>
                  <w:r w:rsidR="003B1473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-1 Point</w:t>
                  </w:r>
                  <w:r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)</w:t>
                  </w:r>
                </w:p>
              </w:tc>
              <w:sdt>
                <w:sdtPr>
                  <w:id w:val="-157619774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0F70BC00" w14:textId="5A101E95" w:rsidR="001C24DE" w:rsidRDefault="00083122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86285660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72E8F43C" w14:textId="301B814F" w:rsidR="001C24DE" w:rsidRDefault="00782661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8140065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6DEE9063" w14:textId="77777777" w:rsidR="001C24DE" w:rsidRDefault="001C24DE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74262A10" w14:textId="77777777" w:rsidR="001C24DE" w:rsidRDefault="001C24DE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1C24DE" w14:paraId="05334218" w14:textId="77777777" w:rsidTr="002913D2">
              <w:trPr>
                <w:trHeight w:val="713"/>
                <w:jc w:val="center"/>
              </w:trPr>
              <w:tc>
                <w:tcPr>
                  <w:tcW w:w="3950" w:type="dxa"/>
                  <w:vAlign w:val="center"/>
                </w:tcPr>
                <w:p w14:paraId="695BA5E5" w14:textId="0B1519D6" w:rsidR="001C24DE" w:rsidRPr="00782661" w:rsidRDefault="001C24DE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="00333AB1" w:rsidRPr="00782661">
                    <w:rPr>
                      <w:color w:val="FF0000"/>
                      <w:sz w:val="18"/>
                      <w:szCs w:val="18"/>
                    </w:rPr>
                    <w:t>I</w:t>
                  </w:r>
                  <w:r w:rsidRPr="00782661">
                    <w:rPr>
                      <w:color w:val="FF0000"/>
                      <w:sz w:val="18"/>
                      <w:szCs w:val="18"/>
                    </w:rPr>
                    <w:t>ncome</w:t>
                  </w:r>
                  <w:r w:rsidR="00333AB1" w:rsidRPr="00782661">
                    <w:rPr>
                      <w:color w:val="FF0000"/>
                      <w:sz w:val="18"/>
                      <w:szCs w:val="18"/>
                    </w:rPr>
                    <w:t xml:space="preserve">, </w:t>
                  </w:r>
                  <w:r w:rsidRPr="00782661">
                    <w:rPr>
                      <w:color w:val="FF0000"/>
                      <w:sz w:val="18"/>
                      <w:szCs w:val="18"/>
                    </w:rPr>
                    <w:t>non-cash benefits</w:t>
                  </w:r>
                  <w:r w:rsidR="00C65FCD" w:rsidRPr="00782661">
                    <w:rPr>
                      <w:color w:val="FF0000"/>
                      <w:sz w:val="18"/>
                      <w:szCs w:val="18"/>
                    </w:rPr>
                    <w:t>,</w:t>
                  </w:r>
                  <w:r w:rsidRPr="00782661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="00333AB1" w:rsidRPr="00782661">
                    <w:rPr>
                      <w:color w:val="FF0000"/>
                      <w:sz w:val="18"/>
                      <w:szCs w:val="18"/>
                    </w:rPr>
                    <w:t xml:space="preserve">and insurance </w:t>
                  </w:r>
                  <w:r w:rsidRPr="00782661">
                    <w:rPr>
                      <w:color w:val="FF0000"/>
                      <w:sz w:val="18"/>
                      <w:szCs w:val="18"/>
                    </w:rPr>
                    <w:t xml:space="preserve">are updated at least annually and at </w:t>
                  </w:r>
                  <w:r w:rsidR="00C65FCD" w:rsidRPr="00782661">
                    <w:rPr>
                      <w:color w:val="FF0000"/>
                      <w:sz w:val="18"/>
                      <w:szCs w:val="18"/>
                    </w:rPr>
                    <w:t xml:space="preserve">the </w:t>
                  </w:r>
                  <w:r w:rsidRPr="00782661">
                    <w:rPr>
                      <w:color w:val="FF0000"/>
                      <w:sz w:val="18"/>
                      <w:szCs w:val="18"/>
                    </w:rPr>
                    <w:t>exit.</w:t>
                  </w:r>
                  <w:r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 xml:space="preserve"> (</w:t>
                  </w:r>
                  <w:r w:rsidR="000B2C95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>-3</w:t>
                  </w:r>
                  <w:r w:rsidR="00FE0052" w:rsidRPr="00782661">
                    <w:rPr>
                      <w:rFonts w:cstheme="minorHAnsi"/>
                      <w:color w:val="FF0000"/>
                      <w:sz w:val="18"/>
                      <w:szCs w:val="18"/>
                    </w:rPr>
                    <w:t xml:space="preserve"> Points)</w:t>
                  </w:r>
                </w:p>
              </w:tc>
              <w:sdt>
                <w:sdtPr>
                  <w:id w:val="-94214899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7BF826D1" w14:textId="30354E98" w:rsidR="001C24DE" w:rsidRDefault="00083122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8974857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79F61DF4" w14:textId="77777777" w:rsidR="001C24DE" w:rsidRDefault="001C24DE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59690074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71E8078F" w14:textId="77777777" w:rsidR="001C24DE" w:rsidRDefault="001C24DE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6D76E4C5" w14:textId="77777777" w:rsidR="001C24DE" w:rsidRDefault="001C24DE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1C24DE" w14:paraId="60E8EEA8" w14:textId="77777777" w:rsidTr="002913D2">
              <w:trPr>
                <w:trHeight w:val="672"/>
                <w:jc w:val="center"/>
              </w:trPr>
              <w:tc>
                <w:tcPr>
                  <w:tcW w:w="3950" w:type="dxa"/>
                  <w:vAlign w:val="center"/>
                </w:tcPr>
                <w:p w14:paraId="1A7B552F" w14:textId="6CF4822F" w:rsidR="001C24DE" w:rsidRPr="00782661" w:rsidRDefault="00FC2097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6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90% of</w:t>
                  </w:r>
                  <w:r w:rsidR="001C24DE" w:rsidRPr="00782661">
                    <w:rPr>
                      <w:sz w:val="18"/>
                      <w:szCs w:val="18"/>
                    </w:rPr>
                    <w:t xml:space="preserve"> discharge destination data is </w:t>
                  </w:r>
                  <w:r w:rsidR="00C65FCD" w:rsidRPr="00782661">
                    <w:rPr>
                      <w:sz w:val="18"/>
                      <w:szCs w:val="18"/>
                    </w:rPr>
                    <w:t>appropriate</w:t>
                  </w:r>
                  <w:r w:rsidR="001C24DE" w:rsidRPr="00782661">
                    <w:rPr>
                      <w:sz w:val="18"/>
                      <w:szCs w:val="18"/>
                    </w:rPr>
                    <w:t xml:space="preserve">ly </w:t>
                  </w:r>
                  <w:r w:rsidR="00782661" w:rsidRPr="00782661">
                    <w:rPr>
                      <w:sz w:val="18"/>
                      <w:szCs w:val="18"/>
                    </w:rPr>
                    <w:t>entered</w:t>
                  </w:r>
                  <w:r w:rsidR="001C24DE" w:rsidRPr="00782661">
                    <w:rPr>
                      <w:sz w:val="18"/>
                      <w:szCs w:val="18"/>
                    </w:rPr>
                    <w:t xml:space="preserve"> into HMIS</w:t>
                  </w:r>
                  <w:r w:rsidR="00EE6FDE" w:rsidRPr="00782661">
                    <w:rPr>
                      <w:sz w:val="18"/>
                      <w:szCs w:val="18"/>
                    </w:rPr>
                    <w:t xml:space="preserve"> on </w:t>
                  </w:r>
                  <w:r w:rsidR="00C65FCD" w:rsidRPr="00782661">
                    <w:rPr>
                      <w:sz w:val="18"/>
                      <w:szCs w:val="18"/>
                    </w:rPr>
                    <w:t xml:space="preserve">the </w:t>
                  </w:r>
                  <w:r w:rsidR="00EE6FDE" w:rsidRPr="00782661">
                    <w:rPr>
                      <w:sz w:val="18"/>
                      <w:szCs w:val="18"/>
                    </w:rPr>
                    <w:t>exit screen note</w:t>
                  </w:r>
                  <w:r w:rsidR="00FE0052" w:rsidRPr="00782661">
                    <w:rPr>
                      <w:sz w:val="18"/>
                      <w:szCs w:val="18"/>
                    </w:rPr>
                    <w:t xml:space="preserve"> section</w:t>
                  </w:r>
                  <w:r w:rsidR="001C24DE" w:rsidRPr="00782661">
                    <w:rPr>
                      <w:sz w:val="18"/>
                      <w:szCs w:val="18"/>
                    </w:rPr>
                    <w:t>.</w:t>
                  </w:r>
                  <w:r w:rsidR="00481A2A" w:rsidRPr="00782661">
                    <w:rPr>
                      <w:rFonts w:cstheme="minorHAnsi"/>
                      <w:sz w:val="18"/>
                      <w:szCs w:val="18"/>
                    </w:rPr>
                    <w:t xml:space="preserve"> (</w:t>
                  </w:r>
                  <w:r w:rsidRPr="00782661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="00FE0052" w:rsidRPr="00782661">
                    <w:rPr>
                      <w:rFonts w:cstheme="minorHAnsi"/>
                      <w:sz w:val="18"/>
                      <w:szCs w:val="18"/>
                    </w:rPr>
                    <w:t xml:space="preserve"> point</w:t>
                  </w:r>
                  <w:r w:rsidR="00C65FCD" w:rsidRPr="00782661">
                    <w:rPr>
                      <w:rFonts w:cstheme="minorHAnsi"/>
                      <w:sz w:val="18"/>
                      <w:szCs w:val="18"/>
                    </w:rPr>
                    <w:t>s</w:t>
                  </w:r>
                  <w:r w:rsidR="00FE0052" w:rsidRPr="00782661"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  <w:sdt>
                <w:sdtPr>
                  <w:id w:val="-7544927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087FA3F9" w14:textId="22EA3F14" w:rsidR="001C24DE" w:rsidRDefault="00083122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72904055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23C24E44" w14:textId="77777777" w:rsidR="001C24DE" w:rsidRDefault="004E617B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42892945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70415321" w14:textId="77777777" w:rsidR="001C24DE" w:rsidRDefault="001C24DE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151EFD52" w14:textId="77777777" w:rsidR="001C24DE" w:rsidRDefault="001C24DE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0810D630" w14:textId="77777777" w:rsidTr="002913D2">
              <w:trPr>
                <w:trHeight w:val="138"/>
                <w:jc w:val="center"/>
              </w:trPr>
              <w:tc>
                <w:tcPr>
                  <w:tcW w:w="3950" w:type="dxa"/>
                  <w:vAlign w:val="center"/>
                </w:tcPr>
                <w:p w14:paraId="631881E3" w14:textId="577F35EB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HMIS active client list matches the project’s active client list 100% (within 72 hours before the site visit) (2 points)</w:t>
                  </w:r>
                </w:p>
              </w:tc>
              <w:sdt>
                <w:sdtPr>
                  <w:rPr>
                    <w:rFonts w:cstheme="minorHAnsi"/>
                  </w:rPr>
                  <w:id w:val="-2395189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3E3BE005" w14:textId="21835701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07424121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1A0DF1A4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 w:rsidRPr="00511E95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54356630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23FBE18B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 w:val="restart"/>
                  <w:vAlign w:val="center"/>
                </w:tcPr>
                <w:p w14:paraId="1108577B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23A123B0" w14:textId="77777777" w:rsidTr="002913D2">
              <w:trPr>
                <w:trHeight w:val="462"/>
                <w:jc w:val="center"/>
              </w:trPr>
              <w:tc>
                <w:tcPr>
                  <w:tcW w:w="3950" w:type="dxa"/>
                  <w:vMerge w:val="restart"/>
                  <w:vAlign w:val="center"/>
                </w:tcPr>
                <w:p w14:paraId="08F5B460" w14:textId="1AF02A3C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ind w:left="360"/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 xml:space="preserve"> APR 6a to 6d (1 pt for each 0%) 20b &amp; 21 (1 pt for each if the client doesn’t know &amp; data not collected = 0) </w:t>
                  </w:r>
                </w:p>
                <w:p w14:paraId="55157E8C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 xml:space="preserve">6a DQ Personally Identifiable Information </w:t>
                  </w:r>
                </w:p>
                <w:p w14:paraId="34A49920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(6 pts)</w:t>
                  </w:r>
                </w:p>
              </w:tc>
              <w:tc>
                <w:tcPr>
                  <w:tcW w:w="1123" w:type="dxa"/>
                  <w:shd w:val="clear" w:color="auto" w:fill="000000" w:themeFill="text1"/>
                  <w:vAlign w:val="center"/>
                </w:tcPr>
                <w:p w14:paraId="2993396B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38" w:type="dxa"/>
                  <w:shd w:val="clear" w:color="auto" w:fill="000000" w:themeFill="text1"/>
                  <w:vAlign w:val="center"/>
                </w:tcPr>
                <w:p w14:paraId="100E7AB7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000000" w:themeFill="text1"/>
                  <w:vAlign w:val="center"/>
                </w:tcPr>
                <w:p w14:paraId="168684D7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865" w:type="dxa"/>
                  <w:vMerge/>
                  <w:vAlign w:val="center"/>
                </w:tcPr>
                <w:p w14:paraId="41A2F516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50AAACC3" w14:textId="77777777" w:rsidTr="002913D2">
              <w:trPr>
                <w:trHeight w:val="633"/>
                <w:jc w:val="center"/>
              </w:trPr>
              <w:tc>
                <w:tcPr>
                  <w:tcW w:w="3950" w:type="dxa"/>
                  <w:vMerge/>
                  <w:vAlign w:val="center"/>
                </w:tcPr>
                <w:p w14:paraId="77E2D07B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3" w:type="dxa"/>
                  <w:shd w:val="clear" w:color="auto" w:fill="000000" w:themeFill="text1"/>
                  <w:vAlign w:val="center"/>
                </w:tcPr>
                <w:p w14:paraId="5364EBB4" w14:textId="77777777" w:rsidR="008C2229" w:rsidRPr="00D86D0B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  <w:rPr>
                      <w:rFonts w:cstheme="minorHAnsi"/>
                      <w:highlight w:val="black"/>
                    </w:rPr>
                  </w:pPr>
                </w:p>
              </w:tc>
              <w:tc>
                <w:tcPr>
                  <w:tcW w:w="1038" w:type="dxa"/>
                  <w:shd w:val="clear" w:color="auto" w:fill="000000" w:themeFill="text1"/>
                  <w:vAlign w:val="center"/>
                </w:tcPr>
                <w:p w14:paraId="61B33D51" w14:textId="77777777" w:rsidR="008C2229" w:rsidRPr="00D86D0B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  <w:rPr>
                      <w:rFonts w:cstheme="minorHAnsi"/>
                      <w:highlight w:val="black"/>
                    </w:rPr>
                  </w:pPr>
                </w:p>
              </w:tc>
              <w:tc>
                <w:tcPr>
                  <w:tcW w:w="1134" w:type="dxa"/>
                  <w:shd w:val="clear" w:color="auto" w:fill="000000" w:themeFill="text1"/>
                  <w:vAlign w:val="center"/>
                </w:tcPr>
                <w:p w14:paraId="34443FF7" w14:textId="77777777" w:rsidR="008C2229" w:rsidRPr="00D86D0B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  <w:rPr>
                      <w:rFonts w:cstheme="minorHAnsi"/>
                      <w:highlight w:val="black"/>
                    </w:rPr>
                  </w:pPr>
                </w:p>
              </w:tc>
              <w:tc>
                <w:tcPr>
                  <w:tcW w:w="2865" w:type="dxa"/>
                  <w:vMerge/>
                  <w:vAlign w:val="center"/>
                </w:tcPr>
                <w:p w14:paraId="3956C404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7B4C19D8" w14:textId="77777777" w:rsidTr="002913D2">
              <w:trPr>
                <w:trHeight w:val="120"/>
                <w:jc w:val="center"/>
              </w:trPr>
              <w:tc>
                <w:tcPr>
                  <w:tcW w:w="3950" w:type="dxa"/>
                  <w:vAlign w:val="center"/>
                </w:tcPr>
                <w:p w14:paraId="3EB2907A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8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Name</w:t>
                  </w:r>
                </w:p>
              </w:tc>
              <w:sdt>
                <w:sdtPr>
                  <w:rPr>
                    <w:rFonts w:cstheme="minorHAnsi"/>
                  </w:rPr>
                  <w:id w:val="-153641688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635D77C7" w14:textId="0C02B8C2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82311662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13C8F6DF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27368776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1FB379DE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4356FD9C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6B5AD36D" w14:textId="77777777" w:rsidTr="002913D2">
              <w:trPr>
                <w:trHeight w:val="120"/>
                <w:jc w:val="center"/>
              </w:trPr>
              <w:tc>
                <w:tcPr>
                  <w:tcW w:w="3950" w:type="dxa"/>
                  <w:vAlign w:val="center"/>
                </w:tcPr>
                <w:p w14:paraId="31885AF2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8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Social Security Number</w:t>
                  </w:r>
                </w:p>
              </w:tc>
              <w:sdt>
                <w:sdtPr>
                  <w:rPr>
                    <w:rFonts w:cstheme="minorHAnsi"/>
                  </w:rPr>
                  <w:id w:val="-39944681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5715C9E8" w14:textId="6445EEEF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27999110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79EFBADF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38930459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7CE0E4EF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5ABBA2A1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7C22B154" w14:textId="77777777" w:rsidTr="002913D2">
              <w:trPr>
                <w:trHeight w:val="82"/>
                <w:jc w:val="center"/>
              </w:trPr>
              <w:tc>
                <w:tcPr>
                  <w:tcW w:w="3950" w:type="dxa"/>
                  <w:vAlign w:val="center"/>
                </w:tcPr>
                <w:p w14:paraId="166DEDBE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8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Date of Birth</w:t>
                  </w:r>
                </w:p>
              </w:tc>
              <w:sdt>
                <w:sdtPr>
                  <w:rPr>
                    <w:rFonts w:cstheme="minorHAnsi"/>
                  </w:rPr>
                  <w:id w:val="69989975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1246504B" w14:textId="22A82BB1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10275775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2E82FE8D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72904232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726C2EA0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3B45B44D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6D922309" w14:textId="77777777" w:rsidTr="002913D2">
              <w:trPr>
                <w:trHeight w:val="82"/>
                <w:jc w:val="center"/>
              </w:trPr>
              <w:tc>
                <w:tcPr>
                  <w:tcW w:w="3950" w:type="dxa"/>
                  <w:vAlign w:val="center"/>
                </w:tcPr>
                <w:p w14:paraId="59F9EF08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8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Race</w:t>
                  </w:r>
                </w:p>
              </w:tc>
              <w:sdt>
                <w:sdtPr>
                  <w:rPr>
                    <w:rFonts w:cstheme="minorHAnsi"/>
                  </w:rPr>
                  <w:id w:val="214207599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6453E823" w14:textId="3ED40E84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037655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01FD6594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17916113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712E9097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226DE90C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4B842C2D" w14:textId="77777777" w:rsidTr="002913D2">
              <w:trPr>
                <w:trHeight w:val="82"/>
                <w:jc w:val="center"/>
              </w:trPr>
              <w:tc>
                <w:tcPr>
                  <w:tcW w:w="3950" w:type="dxa"/>
                  <w:vAlign w:val="center"/>
                </w:tcPr>
                <w:p w14:paraId="1A56FA85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8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Ethnicity</w:t>
                  </w:r>
                </w:p>
              </w:tc>
              <w:sdt>
                <w:sdtPr>
                  <w:rPr>
                    <w:rFonts w:cstheme="minorHAnsi"/>
                  </w:rPr>
                  <w:id w:val="160715878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15D589AD" w14:textId="21B28494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25089445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3C0F5EA8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45444862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34AF1E56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3D2B91C6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0232FFE5" w14:textId="77777777" w:rsidTr="002913D2">
              <w:trPr>
                <w:trHeight w:val="82"/>
                <w:jc w:val="center"/>
              </w:trPr>
              <w:tc>
                <w:tcPr>
                  <w:tcW w:w="3950" w:type="dxa"/>
                  <w:vAlign w:val="center"/>
                </w:tcPr>
                <w:p w14:paraId="289F8C9F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8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Gender</w:t>
                  </w:r>
                </w:p>
              </w:tc>
              <w:sdt>
                <w:sdtPr>
                  <w:rPr>
                    <w:rFonts w:cstheme="minorHAnsi"/>
                  </w:rPr>
                  <w:id w:val="-50790213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  <w:vAlign w:val="center"/>
                    </w:tcPr>
                    <w:p w14:paraId="0BE2742D" w14:textId="6143F781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91130674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  <w:vAlign w:val="center"/>
                    </w:tcPr>
                    <w:p w14:paraId="098F8F9C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08580020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  <w:vAlign w:val="center"/>
                    </w:tcPr>
                    <w:p w14:paraId="6384FC0E" w14:textId="77777777" w:rsidR="008C2229" w:rsidRDefault="008C2229" w:rsidP="005E684A">
                      <w:pPr>
                        <w:pStyle w:val="NoSpacing"/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7FC6A19D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03743A9B" w14:textId="77777777" w:rsidTr="002913D2">
              <w:trPr>
                <w:trHeight w:val="80"/>
                <w:jc w:val="center"/>
              </w:trPr>
              <w:tc>
                <w:tcPr>
                  <w:tcW w:w="3950" w:type="dxa"/>
                  <w:vAlign w:val="center"/>
                </w:tcPr>
                <w:p w14:paraId="798FB168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 xml:space="preserve"> 6b DQ Universal Data Elements (5 pts)</w:t>
                  </w:r>
                </w:p>
              </w:tc>
              <w:tc>
                <w:tcPr>
                  <w:tcW w:w="1123" w:type="dxa"/>
                  <w:shd w:val="clear" w:color="auto" w:fill="000000" w:themeFill="text1"/>
                </w:tcPr>
                <w:p w14:paraId="1895CBFC" w14:textId="77777777" w:rsidR="008C2229" w:rsidRPr="0025696F" w:rsidRDefault="008C2229" w:rsidP="005E684A">
                  <w:pPr>
                    <w:framePr w:wrap="auto" w:hAnchor="text" w:x="-720"/>
                    <w:jc w:val="center"/>
                  </w:pPr>
                </w:p>
              </w:tc>
              <w:tc>
                <w:tcPr>
                  <w:tcW w:w="1038" w:type="dxa"/>
                  <w:shd w:val="clear" w:color="auto" w:fill="000000" w:themeFill="text1"/>
                </w:tcPr>
                <w:p w14:paraId="45BF4E00" w14:textId="77777777" w:rsidR="008C2229" w:rsidRPr="0025696F" w:rsidRDefault="008C2229" w:rsidP="005E684A">
                  <w:pPr>
                    <w:framePr w:wrap="auto" w:hAnchor="text" w:x="-720"/>
                    <w:jc w:val="center"/>
                  </w:pPr>
                </w:p>
              </w:tc>
              <w:tc>
                <w:tcPr>
                  <w:tcW w:w="1134" w:type="dxa"/>
                  <w:shd w:val="clear" w:color="auto" w:fill="000000" w:themeFill="text1"/>
                </w:tcPr>
                <w:p w14:paraId="57202C77" w14:textId="77777777" w:rsidR="008C2229" w:rsidRPr="0025696F" w:rsidRDefault="008C2229" w:rsidP="005E684A">
                  <w:pPr>
                    <w:framePr w:wrap="auto" w:hAnchor="text" w:x="-720"/>
                    <w:jc w:val="center"/>
                  </w:pPr>
                </w:p>
              </w:tc>
              <w:tc>
                <w:tcPr>
                  <w:tcW w:w="2865" w:type="dxa"/>
                  <w:vMerge/>
                  <w:vAlign w:val="center"/>
                </w:tcPr>
                <w:p w14:paraId="0856C29A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4410DDBD" w14:textId="77777777" w:rsidTr="002913D2">
              <w:trPr>
                <w:trHeight w:val="77"/>
                <w:jc w:val="center"/>
              </w:trPr>
              <w:tc>
                <w:tcPr>
                  <w:tcW w:w="3950" w:type="dxa"/>
                  <w:vAlign w:val="center"/>
                </w:tcPr>
                <w:p w14:paraId="1CF909AD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7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Veteran Status</w:t>
                  </w:r>
                </w:p>
              </w:tc>
              <w:sdt>
                <w:sdtPr>
                  <w:rPr>
                    <w:rFonts w:cstheme="minorHAnsi"/>
                  </w:rPr>
                  <w:id w:val="200154556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18F502A0" w14:textId="12E59EBC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72795396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0A726043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63887550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60E39D4A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17160D81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6C781447" w14:textId="77777777" w:rsidTr="002913D2">
              <w:trPr>
                <w:trHeight w:val="77"/>
                <w:jc w:val="center"/>
              </w:trPr>
              <w:tc>
                <w:tcPr>
                  <w:tcW w:w="3950" w:type="dxa"/>
                  <w:vAlign w:val="center"/>
                </w:tcPr>
                <w:p w14:paraId="56176743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7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Project Start Date</w:t>
                  </w:r>
                </w:p>
              </w:tc>
              <w:sdt>
                <w:sdtPr>
                  <w:rPr>
                    <w:rFonts w:cstheme="minorHAnsi"/>
                  </w:rPr>
                  <w:id w:val="187072531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5AE159BE" w14:textId="4B766749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27393500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123CB727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72128961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3E4B0093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5E61E416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046E4BF1" w14:textId="77777777" w:rsidTr="002913D2">
              <w:trPr>
                <w:trHeight w:val="77"/>
                <w:jc w:val="center"/>
              </w:trPr>
              <w:tc>
                <w:tcPr>
                  <w:tcW w:w="3950" w:type="dxa"/>
                  <w:vAlign w:val="center"/>
                </w:tcPr>
                <w:p w14:paraId="55AEE466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7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Relationship to Head of Household</w:t>
                  </w:r>
                </w:p>
              </w:tc>
              <w:sdt>
                <w:sdtPr>
                  <w:rPr>
                    <w:rFonts w:cstheme="minorHAnsi"/>
                  </w:rPr>
                  <w:id w:val="9923314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317CF998" w14:textId="7FA5861B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209268808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227FFC36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87374038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22FB5BBE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1FFB3D60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15707223" w14:textId="77777777" w:rsidTr="002913D2">
              <w:trPr>
                <w:trHeight w:val="408"/>
                <w:jc w:val="center"/>
              </w:trPr>
              <w:tc>
                <w:tcPr>
                  <w:tcW w:w="3950" w:type="dxa"/>
                  <w:vAlign w:val="center"/>
                </w:tcPr>
                <w:p w14:paraId="16641BA5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7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Client Location</w:t>
                  </w:r>
                </w:p>
              </w:tc>
              <w:sdt>
                <w:sdtPr>
                  <w:rPr>
                    <w:rFonts w:cstheme="minorHAnsi"/>
                  </w:rPr>
                  <w:id w:val="-12292869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19853A2C" w14:textId="5D5868F1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200754390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27156A6D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38490554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7BA0932A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5A3A9B9B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0AC22E26" w14:textId="77777777" w:rsidTr="002913D2">
              <w:trPr>
                <w:trHeight w:val="77"/>
                <w:jc w:val="center"/>
              </w:trPr>
              <w:tc>
                <w:tcPr>
                  <w:tcW w:w="3950" w:type="dxa"/>
                  <w:vAlign w:val="center"/>
                </w:tcPr>
                <w:p w14:paraId="15D7609D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7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Disabling Condition</w:t>
                  </w:r>
                </w:p>
              </w:tc>
              <w:sdt>
                <w:sdtPr>
                  <w:rPr>
                    <w:rFonts w:cstheme="minorHAnsi"/>
                  </w:rPr>
                  <w:id w:val="-34825690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02A22DD9" w14:textId="68F4C329" w:rsidR="008C2229" w:rsidRPr="0025696F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3171502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22C583E6" w14:textId="77777777" w:rsidR="008C2229" w:rsidRPr="0025696F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55359141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0E61CC87" w14:textId="77777777" w:rsidR="008C2229" w:rsidRPr="0025696F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58F00379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389E968C" w14:textId="77777777" w:rsidTr="002913D2">
              <w:trPr>
                <w:trHeight w:val="99"/>
                <w:jc w:val="center"/>
              </w:trPr>
              <w:tc>
                <w:tcPr>
                  <w:tcW w:w="3950" w:type="dxa"/>
                  <w:vAlign w:val="center"/>
                </w:tcPr>
                <w:p w14:paraId="56711E94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6c DQ Income &amp; Housing Data Quality (4 pts)</w:t>
                  </w:r>
                </w:p>
              </w:tc>
              <w:tc>
                <w:tcPr>
                  <w:tcW w:w="1123" w:type="dxa"/>
                  <w:shd w:val="clear" w:color="auto" w:fill="000000" w:themeFill="text1"/>
                </w:tcPr>
                <w:p w14:paraId="4CAEE523" w14:textId="77777777" w:rsidR="008C2229" w:rsidRPr="00D86D0B" w:rsidRDefault="008C2229" w:rsidP="005E684A">
                  <w:pPr>
                    <w:framePr w:wrap="auto" w:hAnchor="text" w:x="-720"/>
                    <w:jc w:val="center"/>
                    <w:rPr>
                      <w:highlight w:val="black"/>
                    </w:rPr>
                  </w:pPr>
                </w:p>
              </w:tc>
              <w:tc>
                <w:tcPr>
                  <w:tcW w:w="1038" w:type="dxa"/>
                  <w:shd w:val="clear" w:color="auto" w:fill="000000" w:themeFill="text1"/>
                </w:tcPr>
                <w:p w14:paraId="6C995398" w14:textId="77777777" w:rsidR="008C2229" w:rsidRPr="00D86D0B" w:rsidRDefault="008C2229" w:rsidP="005E684A">
                  <w:pPr>
                    <w:framePr w:wrap="auto" w:hAnchor="text" w:x="-720"/>
                    <w:jc w:val="center"/>
                    <w:rPr>
                      <w:highlight w:val="black"/>
                    </w:rPr>
                  </w:pPr>
                </w:p>
              </w:tc>
              <w:tc>
                <w:tcPr>
                  <w:tcW w:w="1134" w:type="dxa"/>
                  <w:shd w:val="clear" w:color="auto" w:fill="000000" w:themeFill="text1"/>
                </w:tcPr>
                <w:p w14:paraId="5128CCED" w14:textId="77777777" w:rsidR="008C2229" w:rsidRPr="00D86D0B" w:rsidRDefault="008C2229" w:rsidP="005E684A">
                  <w:pPr>
                    <w:framePr w:wrap="auto" w:hAnchor="text" w:x="-720"/>
                    <w:jc w:val="center"/>
                    <w:rPr>
                      <w:highlight w:val="black"/>
                    </w:rPr>
                  </w:pPr>
                </w:p>
              </w:tc>
              <w:tc>
                <w:tcPr>
                  <w:tcW w:w="2865" w:type="dxa"/>
                  <w:vMerge/>
                  <w:vAlign w:val="center"/>
                </w:tcPr>
                <w:p w14:paraId="254A90B8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5D91009B" w14:textId="77777777" w:rsidTr="002913D2">
              <w:trPr>
                <w:trHeight w:val="99"/>
                <w:jc w:val="center"/>
              </w:trPr>
              <w:tc>
                <w:tcPr>
                  <w:tcW w:w="3950" w:type="dxa"/>
                  <w:vAlign w:val="center"/>
                </w:tcPr>
                <w:p w14:paraId="37023913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5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Destination</w:t>
                  </w:r>
                </w:p>
              </w:tc>
              <w:sdt>
                <w:sdtPr>
                  <w:rPr>
                    <w:rFonts w:cstheme="minorHAnsi"/>
                  </w:rPr>
                  <w:id w:val="-51291784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6B545AED" w14:textId="5EBE9E3F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93401347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1E312BD0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22289747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5F6A8BD3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1582FF83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549BA383" w14:textId="77777777" w:rsidTr="002913D2">
              <w:trPr>
                <w:trHeight w:val="99"/>
                <w:jc w:val="center"/>
              </w:trPr>
              <w:tc>
                <w:tcPr>
                  <w:tcW w:w="3950" w:type="dxa"/>
                  <w:vAlign w:val="center"/>
                </w:tcPr>
                <w:p w14:paraId="1ED1271B" w14:textId="3C2D244D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5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Income &amp; Sources at the Start</w:t>
                  </w:r>
                </w:p>
              </w:tc>
              <w:sdt>
                <w:sdtPr>
                  <w:rPr>
                    <w:rFonts w:cstheme="minorHAnsi"/>
                  </w:rPr>
                  <w:id w:val="-10420484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58D606C2" w14:textId="46368B92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79914499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25CE130D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8212349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6DBD93A4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1CD5E414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57A01C50" w14:textId="77777777" w:rsidTr="002913D2">
              <w:trPr>
                <w:trHeight w:val="99"/>
                <w:jc w:val="center"/>
              </w:trPr>
              <w:tc>
                <w:tcPr>
                  <w:tcW w:w="3950" w:type="dxa"/>
                  <w:vAlign w:val="center"/>
                </w:tcPr>
                <w:p w14:paraId="71DCC708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5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lastRenderedPageBreak/>
                    <w:t>Income &amp; Sources at Annual Assessment</w:t>
                  </w:r>
                </w:p>
              </w:tc>
              <w:sdt>
                <w:sdtPr>
                  <w:rPr>
                    <w:rFonts w:cstheme="minorHAnsi"/>
                  </w:rPr>
                  <w:id w:val="-22931862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3DCC7412" w14:textId="3B330362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4083148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678D9B3F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57232993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3E89AF61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431A00DE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54D2CDF9" w14:textId="77777777" w:rsidTr="002913D2">
              <w:trPr>
                <w:trHeight w:val="99"/>
                <w:jc w:val="center"/>
              </w:trPr>
              <w:tc>
                <w:tcPr>
                  <w:tcW w:w="3950" w:type="dxa"/>
                  <w:vAlign w:val="center"/>
                </w:tcPr>
                <w:p w14:paraId="346B16D5" w14:textId="77777777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15"/>
                    </w:numPr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Income &amp; Sources at Exit</w:t>
                  </w:r>
                </w:p>
              </w:tc>
              <w:sdt>
                <w:sdtPr>
                  <w:rPr>
                    <w:rFonts w:cstheme="minorHAnsi"/>
                  </w:rPr>
                  <w:id w:val="125386133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0B57C731" w14:textId="690F9F5F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45721685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41816629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46851063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1C39180D" w14:textId="77777777" w:rsidR="008C2229" w:rsidRDefault="008C2229" w:rsidP="005E684A">
                      <w:pPr>
                        <w:framePr w:wrap="auto" w:hAnchor="text" w:x="-720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555C6671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60D1F221" w14:textId="77777777" w:rsidTr="002913D2">
              <w:trPr>
                <w:trHeight w:val="137"/>
                <w:jc w:val="center"/>
              </w:trPr>
              <w:tc>
                <w:tcPr>
                  <w:tcW w:w="3950" w:type="dxa"/>
                  <w:vAlign w:val="center"/>
                </w:tcPr>
                <w:p w14:paraId="3634A9E4" w14:textId="0CC18A09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>1. 6d DQ Chronic Homelessness (2 points)</w:t>
                  </w:r>
                </w:p>
              </w:tc>
              <w:sdt>
                <w:sdtPr>
                  <w:rPr>
                    <w:rFonts w:cstheme="minorHAnsi"/>
                  </w:rPr>
                  <w:id w:val="-131625906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1D6660E7" w14:textId="226E65C1" w:rsidR="008C2229" w:rsidRDefault="008C2229" w:rsidP="005E684A">
                      <w:pPr>
                        <w:framePr w:wrap="auto" w:hAnchor="text" w:x="-720"/>
                        <w:jc w:val="center"/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28921497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7BA045EC" w14:textId="77777777" w:rsidR="008C2229" w:rsidRDefault="008C2229" w:rsidP="005E684A">
                      <w:pPr>
                        <w:framePr w:wrap="auto" w:hAnchor="text" w:x="-720"/>
                        <w:jc w:val="center"/>
                      </w:pPr>
                      <w:r w:rsidRPr="007B1405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72856112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4EA75DED" w14:textId="77777777" w:rsidR="008C2229" w:rsidRDefault="008C2229" w:rsidP="005E684A">
                      <w:pPr>
                        <w:framePr w:wrap="auto" w:hAnchor="text" w:x="-720"/>
                        <w:jc w:val="center"/>
                      </w:pPr>
                      <w:r w:rsidRPr="007B1405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05CB3C38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32024541" w14:textId="77777777" w:rsidTr="002913D2">
              <w:trPr>
                <w:trHeight w:val="99"/>
                <w:jc w:val="center"/>
              </w:trPr>
              <w:tc>
                <w:tcPr>
                  <w:tcW w:w="3950" w:type="dxa"/>
                  <w:vAlign w:val="center"/>
                </w:tcPr>
                <w:p w14:paraId="7142C842" w14:textId="163AF278" w:rsidR="008C2229" w:rsidRPr="00782661" w:rsidRDefault="008C2229" w:rsidP="005E684A">
                  <w:pPr>
                    <w:pStyle w:val="NoSpacing"/>
                    <w:framePr w:hSpace="180" w:wrap="around" w:vAnchor="text" w:hAnchor="margin" w:x="-720" w:y="-464"/>
                    <w:rPr>
                      <w:sz w:val="18"/>
                      <w:szCs w:val="18"/>
                    </w:rPr>
                  </w:pPr>
                  <w:r w:rsidRPr="00782661">
                    <w:rPr>
                      <w:sz w:val="18"/>
                      <w:szCs w:val="18"/>
                    </w:rPr>
                    <w:t xml:space="preserve"> 20b &amp; 21 non-cash income &amp; health insurance (</w:t>
                  </w:r>
                  <w:r w:rsidR="002156A9">
                    <w:rPr>
                      <w:sz w:val="18"/>
                      <w:szCs w:val="18"/>
                    </w:rPr>
                    <w:t>1</w:t>
                  </w:r>
                  <w:r w:rsidR="009A124F">
                    <w:rPr>
                      <w:sz w:val="18"/>
                      <w:szCs w:val="18"/>
                    </w:rPr>
                    <w:t>0</w:t>
                  </w:r>
                  <w:r w:rsidRPr="00782661">
                    <w:rPr>
                      <w:sz w:val="18"/>
                      <w:szCs w:val="18"/>
                    </w:rPr>
                    <w:t xml:space="preserve"> pts</w:t>
                  </w:r>
                  <w:r w:rsidR="002913D2">
                    <w:rPr>
                      <w:sz w:val="18"/>
                      <w:szCs w:val="18"/>
                    </w:rPr>
                    <w:t xml:space="preserve">, 1 point for each Y) </w:t>
                  </w:r>
                </w:p>
              </w:tc>
              <w:tc>
                <w:tcPr>
                  <w:tcW w:w="1123" w:type="dxa"/>
                  <w:shd w:val="clear" w:color="auto" w:fill="000000" w:themeFill="text1"/>
                </w:tcPr>
                <w:p w14:paraId="2A0977E0" w14:textId="576C8DD1" w:rsidR="008C2229" w:rsidRPr="0025696F" w:rsidRDefault="002156A9" w:rsidP="005E684A">
                  <w:pPr>
                    <w:framePr w:wrap="auto" w:hAnchor="text" w:x="-720"/>
                    <w:jc w:val="center"/>
                  </w:pPr>
                  <w:r>
                    <w:t>Y</w:t>
                  </w:r>
                </w:p>
              </w:tc>
              <w:tc>
                <w:tcPr>
                  <w:tcW w:w="1038" w:type="dxa"/>
                  <w:shd w:val="clear" w:color="auto" w:fill="000000" w:themeFill="text1"/>
                </w:tcPr>
                <w:p w14:paraId="4848956E" w14:textId="7A89619D" w:rsidR="008C2229" w:rsidRPr="0025696F" w:rsidRDefault="002156A9" w:rsidP="005E684A">
                  <w:pPr>
                    <w:framePr w:wrap="auto" w:hAnchor="text" w:x="-720"/>
                    <w:jc w:val="center"/>
                  </w:pPr>
                  <w:r>
                    <w:t>N</w:t>
                  </w:r>
                </w:p>
              </w:tc>
              <w:tc>
                <w:tcPr>
                  <w:tcW w:w="1134" w:type="dxa"/>
                  <w:shd w:val="clear" w:color="auto" w:fill="000000" w:themeFill="text1"/>
                </w:tcPr>
                <w:p w14:paraId="23997AA0" w14:textId="449C2AEA" w:rsidR="008C2229" w:rsidRPr="0025696F" w:rsidRDefault="002156A9" w:rsidP="005E684A">
                  <w:pPr>
                    <w:framePr w:wrap="auto" w:hAnchor="text" w:x="-720"/>
                    <w:jc w:val="center"/>
                  </w:pPr>
                  <w:r>
                    <w:t>N/A</w:t>
                  </w:r>
                </w:p>
              </w:tc>
              <w:tc>
                <w:tcPr>
                  <w:tcW w:w="2865" w:type="dxa"/>
                  <w:vMerge/>
                  <w:vAlign w:val="center"/>
                </w:tcPr>
                <w:p w14:paraId="5202018C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48923B1D" w14:textId="77777777" w:rsidTr="002913D2">
              <w:trPr>
                <w:trHeight w:val="375"/>
                <w:jc w:val="center"/>
              </w:trPr>
              <w:tc>
                <w:tcPr>
                  <w:tcW w:w="7245" w:type="dxa"/>
                  <w:gridSpan w:val="4"/>
                  <w:vAlign w:val="center"/>
                </w:tcPr>
                <w:p w14:paraId="6FF97A24" w14:textId="330DA01C" w:rsidR="008C2229" w:rsidRPr="008C2229" w:rsidRDefault="008C2229" w:rsidP="008C2229">
                  <w:pPr>
                    <w:pStyle w:val="NoSpacing"/>
                    <w:framePr w:hSpace="180" w:wrap="around" w:vAnchor="text" w:hAnchor="margin" w:x="-720" w:y="-46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1. </w:t>
                  </w:r>
                  <w:proofErr w:type="gramStart"/>
                  <w:r w:rsidRPr="008F2E2E">
                    <w:rPr>
                      <w:b/>
                      <w:bCs/>
                    </w:rPr>
                    <w:t>Non-Cash</w:t>
                  </w:r>
                  <w:proofErr w:type="gramEnd"/>
                  <w:r w:rsidRPr="008F2E2E">
                    <w:rPr>
                      <w:b/>
                      <w:bCs/>
                    </w:rPr>
                    <w:t xml:space="preserve"> client doesn’t know = 0</w:t>
                  </w:r>
                </w:p>
              </w:tc>
              <w:tc>
                <w:tcPr>
                  <w:tcW w:w="2865" w:type="dxa"/>
                  <w:vMerge/>
                  <w:vAlign w:val="center"/>
                </w:tcPr>
                <w:p w14:paraId="50CFA24D" w14:textId="77777777" w:rsidR="008C2229" w:rsidRDefault="008C2229" w:rsidP="005E684A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AC6D38" w14:paraId="748383C3" w14:textId="77777777" w:rsidTr="002913D2">
              <w:trPr>
                <w:trHeight w:val="420"/>
                <w:jc w:val="center"/>
              </w:trPr>
              <w:tc>
                <w:tcPr>
                  <w:tcW w:w="3950" w:type="dxa"/>
                  <w:vAlign w:val="center"/>
                </w:tcPr>
                <w:p w14:paraId="01BE4A8B" w14:textId="76CEA9BD" w:rsidR="00AC6D38" w:rsidRDefault="003E1EA9" w:rsidP="00E66F88">
                  <w:pPr>
                    <w:pStyle w:val="ListParagraph"/>
                    <w:framePr w:hSpace="180" w:wrap="around" w:vAnchor="text" w:hAnchor="margin" w:x="-720" w:y="-464"/>
                    <w:numPr>
                      <w:ilvl w:val="0"/>
                      <w:numId w:val="3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Start </w:t>
                  </w:r>
                </w:p>
              </w:tc>
              <w:sdt>
                <w:sdtPr>
                  <w:rPr>
                    <w:rFonts w:cstheme="minorHAnsi"/>
                  </w:rPr>
                  <w:id w:val="-191213891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7C3E6446" w14:textId="174637AD" w:rsidR="00AC6D38" w:rsidRDefault="00AC6D38" w:rsidP="0037027A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205627695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0099D0F7" w14:textId="6C6A2EB4" w:rsidR="00AC6D38" w:rsidRDefault="00AC6D38" w:rsidP="00A428B1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204775225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27F23DC4" w14:textId="38854D25" w:rsidR="00AC6D38" w:rsidRDefault="00AC6D38" w:rsidP="002266F7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13385E3A" w14:textId="77777777" w:rsidR="00AC6D38" w:rsidRDefault="00AC6D38" w:rsidP="008C2229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36363B9F" w14:textId="77777777" w:rsidTr="002913D2">
              <w:trPr>
                <w:trHeight w:val="105"/>
                <w:jc w:val="center"/>
              </w:trPr>
              <w:tc>
                <w:tcPr>
                  <w:tcW w:w="3950" w:type="dxa"/>
                  <w:vAlign w:val="center"/>
                </w:tcPr>
                <w:p w14:paraId="0201646F" w14:textId="08BA1247" w:rsidR="008C2229" w:rsidRPr="00782661" w:rsidRDefault="008C2229" w:rsidP="008C2229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30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Exit </w:t>
                  </w:r>
                </w:p>
              </w:tc>
              <w:sdt>
                <w:sdtPr>
                  <w:rPr>
                    <w:rFonts w:cstheme="minorHAnsi"/>
                  </w:rPr>
                  <w:id w:val="-35465289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23" w:type="dxa"/>
                    </w:tcPr>
                    <w:p w14:paraId="0A76A4C9" w14:textId="7D8053AA" w:rsidR="008C2229" w:rsidRDefault="008C2229" w:rsidP="008C2229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95892289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38" w:type="dxa"/>
                    </w:tcPr>
                    <w:p w14:paraId="049C57D1" w14:textId="5F36B0D1" w:rsidR="008C2229" w:rsidRDefault="008C2229" w:rsidP="008C2229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88954012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34" w:type="dxa"/>
                    </w:tcPr>
                    <w:p w14:paraId="7CE19826" w14:textId="502A2880" w:rsidR="008C2229" w:rsidRDefault="008C2229" w:rsidP="008C2229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7596D354" w14:textId="77777777" w:rsidR="008C2229" w:rsidRDefault="008C2229" w:rsidP="008C2229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8C2229" w14:paraId="22790C00" w14:textId="77777777" w:rsidTr="002913D2">
              <w:trPr>
                <w:trHeight w:val="233"/>
                <w:jc w:val="center"/>
              </w:trPr>
              <w:tc>
                <w:tcPr>
                  <w:tcW w:w="7245" w:type="dxa"/>
                  <w:gridSpan w:val="4"/>
                  <w:vAlign w:val="center"/>
                </w:tcPr>
                <w:p w14:paraId="69F92C39" w14:textId="09C1F71A" w:rsidR="008C2229" w:rsidRPr="008C2229" w:rsidRDefault="008C2229" w:rsidP="008C2229">
                  <w:pPr>
                    <w:pStyle w:val="NoSpacing"/>
                    <w:framePr w:hSpace="180" w:wrap="around" w:vAnchor="text" w:hAnchor="margin" w:x="-720" w:y="-464"/>
                    <w:rPr>
                      <w:b/>
                      <w:bCs/>
                    </w:rPr>
                  </w:pPr>
                  <w:r>
                    <w:rPr>
                      <w:sz w:val="18"/>
                      <w:szCs w:val="18"/>
                    </w:rPr>
                    <w:t xml:space="preserve">2. </w:t>
                  </w:r>
                  <w:proofErr w:type="gramStart"/>
                  <w:r w:rsidRPr="008C2229">
                    <w:rPr>
                      <w:b/>
                      <w:bCs/>
                    </w:rPr>
                    <w:t>Non-Cash</w:t>
                  </w:r>
                  <w:proofErr w:type="gramEnd"/>
                  <w:r w:rsidRPr="008C2229">
                    <w:rPr>
                      <w:b/>
                      <w:bCs/>
                    </w:rPr>
                    <w:t xml:space="preserve"> data not collected = 0</w:t>
                  </w:r>
                </w:p>
              </w:tc>
              <w:tc>
                <w:tcPr>
                  <w:tcW w:w="2865" w:type="dxa"/>
                  <w:vMerge/>
                  <w:vAlign w:val="center"/>
                </w:tcPr>
                <w:p w14:paraId="172285F0" w14:textId="77777777" w:rsidR="008C2229" w:rsidRDefault="008C2229" w:rsidP="008C2229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595CE711" w14:textId="77777777" w:rsidTr="002913D2">
              <w:trPr>
                <w:trHeight w:val="232"/>
                <w:jc w:val="center"/>
              </w:trPr>
              <w:tc>
                <w:tcPr>
                  <w:tcW w:w="3950" w:type="dxa"/>
                  <w:vAlign w:val="center"/>
                </w:tcPr>
                <w:p w14:paraId="69C7F309" w14:textId="74FBC4B5" w:rsidR="002913D2" w:rsidRPr="002913D2" w:rsidRDefault="002913D2" w:rsidP="002913D2">
                  <w:pPr>
                    <w:framePr w:hSpace="180" w:wrap="around" w:vAnchor="text" w:hAnchor="margin" w:x="-720" w:y="-464"/>
                    <w:jc w:val="both"/>
                  </w:pPr>
                  <w:r>
                    <w:t xml:space="preserve">        </w:t>
                  </w:r>
                  <w:r w:rsidRPr="002913D2">
                    <w:t xml:space="preserve">A. </w:t>
                  </w:r>
                  <w:r w:rsidRPr="002913D2">
                    <w:t xml:space="preserve">Start </w:t>
                  </w:r>
                </w:p>
              </w:tc>
              <w:sdt>
                <w:sdtPr>
                  <w:rPr>
                    <w:rFonts w:cstheme="minorHAnsi"/>
                  </w:rPr>
                  <w:id w:val="-90183022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3" w:type="dxa"/>
                    </w:tcPr>
                    <w:p w14:paraId="36C38CB1" w14:textId="7D62E421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41399882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38" w:type="dxa"/>
                    </w:tcPr>
                    <w:p w14:paraId="06F935C6" w14:textId="71A6D220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55014077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34" w:type="dxa"/>
                    </w:tcPr>
                    <w:p w14:paraId="2190ADBF" w14:textId="1DDBC638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4666306F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409E37C8" w14:textId="77777777" w:rsidTr="002913D2">
              <w:trPr>
                <w:trHeight w:val="303"/>
                <w:jc w:val="center"/>
              </w:trPr>
              <w:tc>
                <w:tcPr>
                  <w:tcW w:w="3950" w:type="dxa"/>
                  <w:vAlign w:val="center"/>
                </w:tcPr>
                <w:p w14:paraId="39077696" w14:textId="028446CB" w:rsidR="002913D2" w:rsidRPr="002913D2" w:rsidRDefault="002913D2" w:rsidP="002913D2">
                  <w:pPr>
                    <w:framePr w:hSpace="180" w:wrap="around" w:vAnchor="text" w:hAnchor="margin" w:x="-720" w:y="-464"/>
                    <w:jc w:val="both"/>
                  </w:pPr>
                  <w:r>
                    <w:t xml:space="preserve">        </w:t>
                  </w:r>
                  <w:r w:rsidRPr="002913D2">
                    <w:t xml:space="preserve">B. </w:t>
                  </w:r>
                  <w:r w:rsidRPr="002913D2">
                    <w:t>Exit</w:t>
                  </w:r>
                </w:p>
              </w:tc>
              <w:sdt>
                <w:sdtPr>
                  <w:rPr>
                    <w:rFonts w:cstheme="minorHAnsi"/>
                  </w:rPr>
                  <w:id w:val="28255017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3" w:type="dxa"/>
                    </w:tcPr>
                    <w:p w14:paraId="6E5D2D3C" w14:textId="2147FE44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71997022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38" w:type="dxa"/>
                    </w:tcPr>
                    <w:p w14:paraId="079D4159" w14:textId="493D4ABE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48490386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34" w:type="dxa"/>
                    </w:tcPr>
                    <w:p w14:paraId="36E0B233" w14:textId="4F6927C0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65211136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5D1B5D84" w14:textId="77777777" w:rsidTr="002913D2">
              <w:trPr>
                <w:trHeight w:val="248"/>
                <w:jc w:val="center"/>
              </w:trPr>
              <w:tc>
                <w:tcPr>
                  <w:tcW w:w="7245" w:type="dxa"/>
                  <w:gridSpan w:val="4"/>
                  <w:vAlign w:val="center"/>
                </w:tcPr>
                <w:p w14:paraId="519290ED" w14:textId="6507BA54" w:rsidR="002913D2" w:rsidRPr="008C2229" w:rsidRDefault="002913D2" w:rsidP="002913D2">
                  <w:pPr>
                    <w:pStyle w:val="NoSpacing"/>
                    <w:framePr w:hSpace="180" w:wrap="around" w:vAnchor="text" w:hAnchor="margin" w:x="-720" w:y="-464"/>
                    <w:rPr>
                      <w:b/>
                      <w:bCs/>
                    </w:rPr>
                  </w:pPr>
                  <w:r w:rsidRPr="008C2229">
                    <w:rPr>
                      <w:b/>
                      <w:bCs/>
                    </w:rPr>
                    <w:t>3. Insurance client doesn’t know = 0</w:t>
                  </w:r>
                </w:p>
              </w:tc>
              <w:tc>
                <w:tcPr>
                  <w:tcW w:w="2865" w:type="dxa"/>
                  <w:vMerge/>
                  <w:vAlign w:val="center"/>
                </w:tcPr>
                <w:p w14:paraId="7ECEC2FD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4276C832" w14:textId="77777777" w:rsidTr="002913D2">
              <w:trPr>
                <w:trHeight w:val="247"/>
                <w:jc w:val="center"/>
              </w:trPr>
              <w:tc>
                <w:tcPr>
                  <w:tcW w:w="3950" w:type="dxa"/>
                  <w:vAlign w:val="center"/>
                </w:tcPr>
                <w:p w14:paraId="6E7C00DF" w14:textId="14A8AFD2" w:rsidR="002913D2" w:rsidRPr="008C2229" w:rsidRDefault="002913D2" w:rsidP="002913D2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32"/>
                    </w:numPr>
                    <w:rPr>
                      <w:b/>
                      <w:bCs/>
                    </w:rPr>
                  </w:pPr>
                  <w:r w:rsidRPr="008C2229">
                    <w:t>Start</w:t>
                  </w:r>
                </w:p>
              </w:tc>
              <w:sdt>
                <w:sdtPr>
                  <w:rPr>
                    <w:rFonts w:cstheme="minorHAnsi"/>
                  </w:rPr>
                  <w:id w:val="202581977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3" w:type="dxa"/>
                    </w:tcPr>
                    <w:p w14:paraId="263A5EDA" w14:textId="05E7C818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67422807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38" w:type="dxa"/>
                    </w:tcPr>
                    <w:p w14:paraId="2855A425" w14:textId="4E610B11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65387108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34" w:type="dxa"/>
                    </w:tcPr>
                    <w:p w14:paraId="7886D5D6" w14:textId="7BF279EB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67C66DFF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67BE61D9" w14:textId="77777777" w:rsidTr="002913D2">
              <w:trPr>
                <w:trHeight w:val="155"/>
                <w:jc w:val="center"/>
              </w:trPr>
              <w:tc>
                <w:tcPr>
                  <w:tcW w:w="3950" w:type="dxa"/>
                  <w:vAlign w:val="center"/>
                </w:tcPr>
                <w:p w14:paraId="13B4FE26" w14:textId="40F68E46" w:rsidR="002913D2" w:rsidRPr="00782661" w:rsidRDefault="002913D2" w:rsidP="002913D2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3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Annual </w:t>
                  </w:r>
                </w:p>
              </w:tc>
              <w:sdt>
                <w:sdtPr>
                  <w:rPr>
                    <w:rFonts w:cstheme="minorHAnsi"/>
                  </w:rPr>
                  <w:id w:val="151650462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3" w:type="dxa"/>
                    </w:tcPr>
                    <w:p w14:paraId="2186AF67" w14:textId="502C76ED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03241851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38" w:type="dxa"/>
                    </w:tcPr>
                    <w:p w14:paraId="4703D3B7" w14:textId="3F9F5E82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85105380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34" w:type="dxa"/>
                    </w:tcPr>
                    <w:p w14:paraId="78DDF063" w14:textId="5FF97645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755C0F28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4BB805C4" w14:textId="77777777" w:rsidTr="002913D2">
              <w:trPr>
                <w:trHeight w:val="285"/>
                <w:jc w:val="center"/>
              </w:trPr>
              <w:tc>
                <w:tcPr>
                  <w:tcW w:w="3950" w:type="dxa"/>
                  <w:vAlign w:val="center"/>
                </w:tcPr>
                <w:p w14:paraId="0DBCA677" w14:textId="493445FC" w:rsidR="002913D2" w:rsidRPr="00782661" w:rsidRDefault="002913D2" w:rsidP="002913D2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3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Exit</w:t>
                  </w:r>
                </w:p>
              </w:tc>
              <w:sdt>
                <w:sdtPr>
                  <w:rPr>
                    <w:rFonts w:cstheme="minorHAnsi"/>
                  </w:rPr>
                  <w:id w:val="9259524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3" w:type="dxa"/>
                    </w:tcPr>
                    <w:p w14:paraId="194AD489" w14:textId="7BA26052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83537569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38" w:type="dxa"/>
                    </w:tcPr>
                    <w:p w14:paraId="66C8532D" w14:textId="3EF0355C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21134101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34" w:type="dxa"/>
                    </w:tcPr>
                    <w:p w14:paraId="2E2BC329" w14:textId="203BF1D4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5FEABF41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23C534CD" w14:textId="77777777" w:rsidTr="002913D2">
              <w:trPr>
                <w:trHeight w:val="233"/>
                <w:jc w:val="center"/>
              </w:trPr>
              <w:tc>
                <w:tcPr>
                  <w:tcW w:w="7245" w:type="dxa"/>
                  <w:gridSpan w:val="4"/>
                  <w:vAlign w:val="center"/>
                </w:tcPr>
                <w:p w14:paraId="2F20BCD9" w14:textId="5821D559" w:rsidR="002913D2" w:rsidRPr="008C2229" w:rsidRDefault="002913D2" w:rsidP="002913D2">
                  <w:pPr>
                    <w:pStyle w:val="NoSpacing"/>
                    <w:framePr w:hSpace="180" w:wrap="around" w:vAnchor="text" w:hAnchor="margin" w:x="-720" w:y="-464"/>
                    <w:rPr>
                      <w:b/>
                      <w:bCs/>
                    </w:rPr>
                  </w:pPr>
                  <w:r w:rsidRPr="008C2229">
                    <w:rPr>
                      <w:b/>
                      <w:bCs/>
                    </w:rPr>
                    <w:t>4. Insurance data not collected = 0</w:t>
                  </w:r>
                </w:p>
              </w:tc>
              <w:tc>
                <w:tcPr>
                  <w:tcW w:w="2865" w:type="dxa"/>
                  <w:vMerge/>
                  <w:vAlign w:val="center"/>
                </w:tcPr>
                <w:p w14:paraId="15F99B3D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0839C1E2" w14:textId="77777777" w:rsidTr="002913D2">
              <w:trPr>
                <w:trHeight w:val="232"/>
                <w:jc w:val="center"/>
              </w:trPr>
              <w:tc>
                <w:tcPr>
                  <w:tcW w:w="3950" w:type="dxa"/>
                  <w:vAlign w:val="center"/>
                </w:tcPr>
                <w:p w14:paraId="202417B6" w14:textId="2369C7BC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3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Start</w:t>
                  </w:r>
                </w:p>
              </w:tc>
              <w:sdt>
                <w:sdtPr>
                  <w:rPr>
                    <w:rFonts w:cstheme="minorHAnsi"/>
                  </w:rPr>
                  <w:id w:val="194896071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3" w:type="dxa"/>
                    </w:tcPr>
                    <w:p w14:paraId="23AE775D" w14:textId="30AF41B8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36406645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38" w:type="dxa"/>
                    </w:tcPr>
                    <w:p w14:paraId="7725E0E1" w14:textId="616BF093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87121705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34" w:type="dxa"/>
                    </w:tcPr>
                    <w:p w14:paraId="03311D7D" w14:textId="04F926D3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0E4500BB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3004F23D" w14:textId="77777777" w:rsidTr="002913D2">
              <w:trPr>
                <w:trHeight w:val="155"/>
                <w:jc w:val="center"/>
              </w:trPr>
              <w:tc>
                <w:tcPr>
                  <w:tcW w:w="3950" w:type="dxa"/>
                  <w:vAlign w:val="center"/>
                </w:tcPr>
                <w:p w14:paraId="78FBC067" w14:textId="276B57A2" w:rsidR="002913D2" w:rsidRPr="00782661" w:rsidRDefault="002913D2" w:rsidP="002913D2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3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Annual </w:t>
                  </w:r>
                </w:p>
              </w:tc>
              <w:sdt>
                <w:sdtPr>
                  <w:rPr>
                    <w:rFonts w:cstheme="minorHAnsi"/>
                  </w:rPr>
                  <w:id w:val="-98492553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3" w:type="dxa"/>
                    </w:tcPr>
                    <w:p w14:paraId="6D11383C" w14:textId="4459EC44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22037105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38" w:type="dxa"/>
                    </w:tcPr>
                    <w:p w14:paraId="48A749B6" w14:textId="47B30F26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24881101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34" w:type="dxa"/>
                    </w:tcPr>
                    <w:p w14:paraId="54C3A4F5" w14:textId="3B590F21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709C1CAC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1CD77D6A" w14:textId="77777777" w:rsidTr="002913D2">
              <w:trPr>
                <w:trHeight w:val="155"/>
                <w:jc w:val="center"/>
              </w:trPr>
              <w:tc>
                <w:tcPr>
                  <w:tcW w:w="3950" w:type="dxa"/>
                  <w:vAlign w:val="center"/>
                </w:tcPr>
                <w:p w14:paraId="48CDDC76" w14:textId="26BD2B92" w:rsidR="002913D2" w:rsidRPr="00782661" w:rsidRDefault="002913D2" w:rsidP="002913D2">
                  <w:pPr>
                    <w:pStyle w:val="NoSpacing"/>
                    <w:framePr w:hSpace="180" w:wrap="around" w:vAnchor="text" w:hAnchor="margin" w:x="-720" w:y="-464"/>
                    <w:numPr>
                      <w:ilvl w:val="0"/>
                      <w:numId w:val="3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Exit</w:t>
                  </w:r>
                </w:p>
              </w:tc>
              <w:sdt>
                <w:sdtPr>
                  <w:rPr>
                    <w:rFonts w:cstheme="minorHAnsi"/>
                  </w:rPr>
                  <w:id w:val="-195100126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3" w:type="dxa"/>
                    </w:tcPr>
                    <w:p w14:paraId="1C8F6D97" w14:textId="0070AD0F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97713186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38" w:type="dxa"/>
                    </w:tcPr>
                    <w:p w14:paraId="456C01B6" w14:textId="5B0FE273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64885370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34" w:type="dxa"/>
                    </w:tcPr>
                    <w:p w14:paraId="5B8A845F" w14:textId="0B6F3F48" w:rsidR="002913D2" w:rsidRDefault="002913D2" w:rsidP="002913D2">
                      <w:pPr>
                        <w:framePr w:hSpace="180" w:wrap="around" w:vAnchor="text" w:hAnchor="margin" w:x="-720" w:y="-464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65" w:type="dxa"/>
                  <w:vMerge/>
                  <w:vAlign w:val="center"/>
                </w:tcPr>
                <w:p w14:paraId="6C0527DF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  <w:tr w:rsidR="002913D2" w14:paraId="79736F82" w14:textId="77777777" w:rsidTr="002913D2">
              <w:trPr>
                <w:trHeight w:val="582"/>
                <w:jc w:val="center"/>
              </w:trPr>
              <w:tc>
                <w:tcPr>
                  <w:tcW w:w="7245" w:type="dxa"/>
                  <w:gridSpan w:val="4"/>
                  <w:vAlign w:val="center"/>
                </w:tcPr>
                <w:p w14:paraId="65BF6730" w14:textId="1116DD88" w:rsidR="002913D2" w:rsidRPr="006C737B" w:rsidRDefault="002913D2" w:rsidP="002913D2">
                  <w:pPr>
                    <w:framePr w:hSpace="180" w:wrap="around" w:vAnchor="text" w:hAnchor="margin" w:x="-720" w:y="-464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                              </w:t>
                  </w:r>
                  <w:r w:rsidRPr="006C737B">
                    <w:rPr>
                      <w:rFonts w:cstheme="minorHAnsi"/>
                      <w:b/>
                      <w:bCs/>
                    </w:rPr>
                    <w:t>Possible points (+</w:t>
                  </w:r>
                  <w:r>
                    <w:rPr>
                      <w:rFonts w:cstheme="minorHAnsi"/>
                      <w:b/>
                      <w:bCs/>
                    </w:rPr>
                    <w:t>31</w:t>
                  </w:r>
                  <w:r w:rsidRPr="006C737B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6C737B">
                    <w:rPr>
                      <w:rFonts w:cstheme="minorHAnsi"/>
                      <w:b/>
                      <w:bCs/>
                      <w:color w:val="FF0000"/>
                    </w:rPr>
                    <w:t>-10</w:t>
                  </w:r>
                  <w:r w:rsidRPr="006C737B">
                    <w:rPr>
                      <w:rFonts w:cstheme="minorHAnsi"/>
                      <w:b/>
                      <w:bCs/>
                    </w:rPr>
                    <w:t xml:space="preserve">) Section Points totals_______ </w:t>
                  </w:r>
                </w:p>
              </w:tc>
              <w:tc>
                <w:tcPr>
                  <w:tcW w:w="2865" w:type="dxa"/>
                  <w:vMerge/>
                  <w:vAlign w:val="center"/>
                </w:tcPr>
                <w:p w14:paraId="7AE68B1A" w14:textId="77777777" w:rsidR="002913D2" w:rsidRDefault="002913D2" w:rsidP="002913D2">
                  <w:pPr>
                    <w:pStyle w:val="NoSpacing"/>
                    <w:framePr w:hSpace="180" w:wrap="around" w:vAnchor="text" w:hAnchor="margin" w:x="-720" w:y="-464"/>
                    <w:jc w:val="center"/>
                  </w:pPr>
                </w:p>
              </w:tc>
            </w:tr>
          </w:tbl>
          <w:p w14:paraId="5C89D339" w14:textId="77777777" w:rsidR="001C24DE" w:rsidRDefault="001C24DE" w:rsidP="005E684A">
            <w:pPr>
              <w:spacing w:after="0" w:line="240" w:lineRule="auto"/>
            </w:pPr>
          </w:p>
        </w:tc>
      </w:tr>
      <w:tr w:rsidR="00232053" w14:paraId="18B94B51" w14:textId="77777777" w:rsidTr="00D85CB4">
        <w:tc>
          <w:tcPr>
            <w:tcW w:w="10171" w:type="dxa"/>
          </w:tcPr>
          <w:p w14:paraId="51AE043B" w14:textId="77777777" w:rsidR="00232053" w:rsidRDefault="00232053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41A596A9" w14:textId="77777777" w:rsidR="00232053" w:rsidRDefault="00232053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583A84C5" w14:textId="77777777" w:rsidR="00232053" w:rsidRDefault="00232053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389BF2FB" w14:textId="77777777" w:rsidR="00232053" w:rsidRDefault="00232053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1AB5258A" w14:textId="77777777" w:rsidR="00232053" w:rsidRDefault="00232053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39526690" w14:textId="77777777" w:rsidR="00232053" w:rsidRDefault="00232053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0DCEBE35" w14:textId="77777777" w:rsidR="009A124F" w:rsidRDefault="009A124F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40797880" w14:textId="77777777" w:rsidR="009A124F" w:rsidRDefault="009A124F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08F2DD2A" w14:textId="77777777" w:rsidR="009A124F" w:rsidRDefault="009A124F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7A5F402C" w14:textId="77777777" w:rsidR="009A124F" w:rsidRDefault="009A124F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00E378A2" w14:textId="77777777" w:rsidR="00232053" w:rsidRDefault="00232053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  <w:p w14:paraId="306473C0" w14:textId="77777777" w:rsidR="00232053" w:rsidRDefault="00232053" w:rsidP="005E684A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</w:tc>
      </w:tr>
    </w:tbl>
    <w:tbl>
      <w:tblPr>
        <w:tblW w:w="57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5835"/>
        <w:gridCol w:w="720"/>
        <w:gridCol w:w="810"/>
        <w:gridCol w:w="720"/>
        <w:gridCol w:w="2611"/>
      </w:tblGrid>
      <w:tr w:rsidR="008930EC" w:rsidRPr="00E453F3" w14:paraId="19814A18" w14:textId="77777777" w:rsidTr="00782661">
        <w:trPr>
          <w:trHeight w:val="555"/>
          <w:jc w:val="center"/>
        </w:trPr>
        <w:tc>
          <w:tcPr>
            <w:tcW w:w="10696" w:type="dxa"/>
            <w:gridSpan w:val="5"/>
            <w:shd w:val="clear" w:color="auto" w:fill="000000" w:themeFill="text1"/>
            <w:vAlign w:val="bottom"/>
          </w:tcPr>
          <w:tbl>
            <w:tblPr>
              <w:tblpPr w:leftFromText="180" w:rightFromText="180" w:vertAnchor="text" w:horzAnchor="margin" w:tblpY="99"/>
              <w:tblW w:w="10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B0387" w14:paraId="5C28AA9D" w14:textId="77777777" w:rsidTr="00163939">
              <w:trPr>
                <w:trHeight w:val="278"/>
              </w:trPr>
              <w:tc>
                <w:tcPr>
                  <w:tcW w:w="10080" w:type="dxa"/>
                  <w:shd w:val="clear" w:color="auto" w:fill="000000" w:themeFill="text1"/>
                </w:tcPr>
                <w:bookmarkEnd w:id="0"/>
                <w:p w14:paraId="771E301C" w14:textId="00BAE506" w:rsidR="00FB0387" w:rsidRDefault="00FB0387" w:rsidP="00FB0387">
                  <w:pPr>
                    <w:pStyle w:val="Heading3"/>
                    <w:jc w:val="left"/>
                  </w:pPr>
                  <w:r>
                    <w:lastRenderedPageBreak/>
                    <w:t xml:space="preserve">   </w:t>
                  </w:r>
                  <w:bookmarkStart w:id="1" w:name="_Hlk23421976"/>
                  <w:r w:rsidRPr="0083744D">
                    <w:t xml:space="preserve">Assessment                      </w:t>
                  </w:r>
                  <w:r>
                    <w:t xml:space="preserve">                                  </w:t>
                  </w:r>
                  <w:r w:rsidR="00163939">
                    <w:t xml:space="preserve">                     </w:t>
                  </w:r>
                  <w:r>
                    <w:t xml:space="preserve"> </w:t>
                  </w:r>
                  <w:r w:rsidR="00163939">
                    <w:t xml:space="preserve">   </w:t>
                  </w:r>
                  <w:r w:rsidR="00782661">
                    <w:t xml:space="preserve">         </w:t>
                  </w:r>
                  <w:r w:rsidRPr="0083744D">
                    <w:t xml:space="preserve">Y          </w:t>
                  </w:r>
                  <w:r w:rsidR="00163939">
                    <w:t xml:space="preserve">  </w:t>
                  </w:r>
                  <w:r w:rsidRPr="0083744D">
                    <w:t xml:space="preserve">N       N/A    </w:t>
                  </w:r>
                  <w:r w:rsidR="00782661">
                    <w:t xml:space="preserve">  </w:t>
                  </w:r>
                  <w:r w:rsidRPr="0083744D">
                    <w:t>Action Needed</w:t>
                  </w:r>
                  <w:r>
                    <w:t xml:space="preserve"> </w:t>
                  </w:r>
                </w:p>
              </w:tc>
            </w:tr>
            <w:tr w:rsidR="00163939" w14:paraId="53517D9E" w14:textId="77777777" w:rsidTr="00782661">
              <w:trPr>
                <w:trHeight w:val="80"/>
              </w:trPr>
              <w:tc>
                <w:tcPr>
                  <w:tcW w:w="10080" w:type="dxa"/>
                  <w:shd w:val="clear" w:color="auto" w:fill="000000" w:themeFill="text1"/>
                </w:tcPr>
                <w:p w14:paraId="443C2B2F" w14:textId="71DDF724" w:rsidR="00163939" w:rsidRDefault="00163939" w:rsidP="00FB0387">
                  <w:pPr>
                    <w:pStyle w:val="Heading3"/>
                    <w:jc w:val="left"/>
                  </w:pPr>
                </w:p>
              </w:tc>
            </w:tr>
            <w:bookmarkEnd w:id="1"/>
          </w:tbl>
          <w:p w14:paraId="1F264066" w14:textId="77777777" w:rsidR="008930EC" w:rsidRPr="00E453F3" w:rsidRDefault="008930EC" w:rsidP="00281DF2">
            <w:pPr>
              <w:pStyle w:val="RatingHeadings"/>
              <w:jc w:val="left"/>
              <w:rPr>
                <w:b/>
                <w:sz w:val="24"/>
                <w:szCs w:val="24"/>
              </w:rPr>
            </w:pPr>
          </w:p>
        </w:tc>
      </w:tr>
      <w:tr w:rsidR="00FB0387" w:rsidRPr="00E453F3" w14:paraId="0F3E59DE" w14:textId="77777777" w:rsidTr="00D85CB4">
        <w:trPr>
          <w:trHeight w:val="150"/>
          <w:jc w:val="center"/>
        </w:trPr>
        <w:tc>
          <w:tcPr>
            <w:tcW w:w="10696" w:type="dxa"/>
            <w:gridSpan w:val="5"/>
            <w:shd w:val="clear" w:color="auto" w:fill="92CDDC" w:themeFill="accent5" w:themeFillTint="99"/>
            <w:vAlign w:val="bottom"/>
          </w:tcPr>
          <w:p w14:paraId="100447AC" w14:textId="77777777" w:rsidR="00FB0387" w:rsidRDefault="00FB0387" w:rsidP="00281DF2">
            <w:pPr>
              <w:pStyle w:val="RatingHeadings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 / Documentation</w:t>
            </w:r>
          </w:p>
        </w:tc>
      </w:tr>
      <w:tr w:rsidR="002156A9" w14:paraId="405B0F5D" w14:textId="77777777" w:rsidTr="00782661">
        <w:trPr>
          <w:trHeight w:val="330"/>
          <w:jc w:val="center"/>
        </w:trPr>
        <w:tc>
          <w:tcPr>
            <w:tcW w:w="5835" w:type="dxa"/>
            <w:vAlign w:val="center"/>
          </w:tcPr>
          <w:p w14:paraId="660A5EF5" w14:textId="0C7A1515" w:rsidR="002156A9" w:rsidRPr="00782661" w:rsidRDefault="002156A9" w:rsidP="00537712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95% or more utilization rate of in project? </w:t>
            </w:r>
            <w:r w:rsidRPr="00782661">
              <w:rPr>
                <w:rFonts w:cstheme="minorHAnsi"/>
                <w:sz w:val="18"/>
                <w:szCs w:val="18"/>
              </w:rPr>
              <w:t>(2 points)</w:t>
            </w:r>
          </w:p>
        </w:tc>
        <w:sdt>
          <w:sdtPr>
            <w:id w:val="11553413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6E9B785" w14:textId="6D036020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62376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F322CFA" w14:textId="6C411833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98046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2F44D7D" w14:textId="77777777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 w:val="restart"/>
            <w:vAlign w:val="center"/>
          </w:tcPr>
          <w:p w14:paraId="714D5FA4" w14:textId="49D4D7D0" w:rsidR="002156A9" w:rsidRDefault="002156A9" w:rsidP="00281DF2">
            <w:pPr>
              <w:pStyle w:val="NoSpacing"/>
              <w:jc w:val="center"/>
            </w:pPr>
          </w:p>
        </w:tc>
      </w:tr>
      <w:tr w:rsidR="002156A9" w14:paraId="28BBFE3E" w14:textId="77777777" w:rsidTr="00782661">
        <w:trPr>
          <w:jc w:val="center"/>
        </w:trPr>
        <w:tc>
          <w:tcPr>
            <w:tcW w:w="5835" w:type="dxa"/>
            <w:vAlign w:val="center"/>
          </w:tcPr>
          <w:p w14:paraId="4BD5A380" w14:textId="428773E3" w:rsidR="002156A9" w:rsidRPr="00782661" w:rsidRDefault="002156A9" w:rsidP="00537712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APR submitted in SAGE within 90 days of the project’s end. (1 point)</w:t>
            </w:r>
          </w:p>
        </w:tc>
        <w:sdt>
          <w:sdtPr>
            <w:id w:val="-5145372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EE4BA0" w14:textId="466EF0A3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66649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9D82912" w14:textId="77777777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4695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4AC5941" w14:textId="77777777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32E8D18E" w14:textId="4CA68852" w:rsidR="002156A9" w:rsidRDefault="002156A9" w:rsidP="00281DF2">
            <w:pPr>
              <w:pStyle w:val="NoSpacing"/>
              <w:jc w:val="center"/>
            </w:pPr>
          </w:p>
        </w:tc>
      </w:tr>
      <w:tr w:rsidR="002156A9" w14:paraId="74BFABBD" w14:textId="77777777" w:rsidTr="00782661">
        <w:trPr>
          <w:jc w:val="center"/>
        </w:trPr>
        <w:tc>
          <w:tcPr>
            <w:tcW w:w="5835" w:type="dxa"/>
            <w:vAlign w:val="center"/>
          </w:tcPr>
          <w:p w14:paraId="4F155934" w14:textId="53C468E6" w:rsidR="002156A9" w:rsidRPr="00782661" w:rsidRDefault="002156A9" w:rsidP="00537712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Did HUD accept the prior / Current year APR with the first submission? (1 point) </w:t>
            </w:r>
          </w:p>
        </w:tc>
        <w:sdt>
          <w:sdtPr>
            <w:id w:val="7745984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0C0114" w14:textId="446B45E3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03482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491FFEE" w14:textId="77777777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07541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1438FC" w14:textId="77777777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12DAF397" w14:textId="2458CB13" w:rsidR="002156A9" w:rsidRDefault="002156A9" w:rsidP="00281DF2">
            <w:pPr>
              <w:pStyle w:val="NoSpacing"/>
              <w:jc w:val="center"/>
            </w:pPr>
          </w:p>
        </w:tc>
      </w:tr>
      <w:tr w:rsidR="002156A9" w14:paraId="0494CCF3" w14:textId="77777777" w:rsidTr="00782661">
        <w:trPr>
          <w:jc w:val="center"/>
        </w:trPr>
        <w:tc>
          <w:tcPr>
            <w:tcW w:w="5835" w:type="dxa"/>
            <w:vAlign w:val="center"/>
          </w:tcPr>
          <w:p w14:paraId="782C613A" w14:textId="63557B52" w:rsidR="002156A9" w:rsidRPr="00782661" w:rsidRDefault="002156A9" w:rsidP="00537712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100% of clients have been entered into the program via the prioritization list? (FY22) </w:t>
            </w:r>
            <w:r w:rsidRPr="00782661">
              <w:rPr>
                <w:rFonts w:cstheme="minorHAnsi"/>
                <w:sz w:val="18"/>
                <w:szCs w:val="18"/>
              </w:rPr>
              <w:t>(1 point)</w:t>
            </w:r>
          </w:p>
        </w:tc>
        <w:sdt>
          <w:sdtPr>
            <w:id w:val="8317137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99AD9BE" w14:textId="55CA2EAB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23298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4A0289D" w14:textId="77777777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99113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42D9AA" w14:textId="77777777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32A5254D" w14:textId="3D4E301C" w:rsidR="002156A9" w:rsidRDefault="002156A9" w:rsidP="00281DF2">
            <w:pPr>
              <w:pStyle w:val="NoSpacing"/>
              <w:jc w:val="center"/>
            </w:pPr>
          </w:p>
        </w:tc>
      </w:tr>
      <w:tr w:rsidR="002156A9" w14:paraId="4E1875BB" w14:textId="77777777" w:rsidTr="002156A9">
        <w:trPr>
          <w:trHeight w:val="200"/>
          <w:jc w:val="center"/>
        </w:trPr>
        <w:tc>
          <w:tcPr>
            <w:tcW w:w="5835" w:type="dxa"/>
            <w:vAlign w:val="center"/>
          </w:tcPr>
          <w:p w14:paraId="5B872ED0" w14:textId="78D8F387" w:rsidR="002156A9" w:rsidRPr="00782661" w:rsidRDefault="002156A9" w:rsidP="00537712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Do 7</w:t>
            </w:r>
            <w:r>
              <w:rPr>
                <w:sz w:val="18"/>
                <w:szCs w:val="18"/>
              </w:rPr>
              <w:t>5</w:t>
            </w:r>
            <w:r w:rsidRPr="00782661">
              <w:rPr>
                <w:sz w:val="18"/>
                <w:szCs w:val="18"/>
              </w:rPr>
              <w:t>% of clients referred from the prioritization list to the project have entry da</w:t>
            </w:r>
            <w:r>
              <w:rPr>
                <w:sz w:val="18"/>
                <w:szCs w:val="18"/>
              </w:rPr>
              <w:t>t</w:t>
            </w:r>
            <w:r w:rsidRPr="00782661">
              <w:rPr>
                <w:sz w:val="18"/>
                <w:szCs w:val="18"/>
              </w:rPr>
              <w:t>es? (1 point)</w:t>
            </w:r>
          </w:p>
        </w:tc>
        <w:sdt>
          <w:sdtPr>
            <w:id w:val="7819221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C1BC5AA" w14:textId="31AA58ED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54286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7AFE60" w14:textId="24003210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82132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97D66D8" w14:textId="77777777" w:rsidR="002156A9" w:rsidRDefault="002156A9" w:rsidP="00281DF2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2ADF2844" w14:textId="38746E45" w:rsidR="002156A9" w:rsidRDefault="002156A9" w:rsidP="00281DF2">
            <w:pPr>
              <w:pStyle w:val="NoSpacing"/>
              <w:jc w:val="center"/>
            </w:pPr>
          </w:p>
        </w:tc>
      </w:tr>
      <w:tr w:rsidR="002156A9" w14:paraId="7BC45A33" w14:textId="77777777" w:rsidTr="00782661">
        <w:trPr>
          <w:trHeight w:val="200"/>
          <w:jc w:val="center"/>
        </w:trPr>
        <w:tc>
          <w:tcPr>
            <w:tcW w:w="5835" w:type="dxa"/>
            <w:vAlign w:val="center"/>
          </w:tcPr>
          <w:p w14:paraId="0E3CBC03" w14:textId="03360267" w:rsidR="002156A9" w:rsidRPr="00782661" w:rsidRDefault="002156A9" w:rsidP="002156A9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of </w:t>
            </w:r>
            <w:r w:rsidR="009F1329">
              <w:t xml:space="preserve">clients have a prioritization list referral </w:t>
            </w:r>
            <w:r w:rsidR="009F1329">
              <w:t>follow-up</w:t>
            </w:r>
            <w:r w:rsidR="009F1329">
              <w:t xml:space="preserve"> note in the client’s HMIS file within 14 days of referral.</w:t>
            </w:r>
            <w:r>
              <w:rPr>
                <w:sz w:val="18"/>
                <w:szCs w:val="18"/>
              </w:rPr>
              <w:t xml:space="preserve"> (1 point) </w:t>
            </w:r>
          </w:p>
        </w:tc>
        <w:sdt>
          <w:sdtPr>
            <w:id w:val="5276779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0567A0" w14:textId="6071C006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6273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2965493B" w14:textId="06E09DC5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81188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DB729B0" w14:textId="72113E25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66C702D4" w14:textId="77777777" w:rsidR="002156A9" w:rsidRDefault="002156A9" w:rsidP="002156A9">
            <w:pPr>
              <w:pStyle w:val="NoSpacing"/>
              <w:jc w:val="center"/>
            </w:pPr>
          </w:p>
        </w:tc>
      </w:tr>
      <w:tr w:rsidR="002156A9" w14:paraId="1F6E286A" w14:textId="77777777" w:rsidTr="00782661">
        <w:trPr>
          <w:trHeight w:val="200"/>
          <w:jc w:val="center"/>
        </w:trPr>
        <w:tc>
          <w:tcPr>
            <w:tcW w:w="5835" w:type="dxa"/>
            <w:vAlign w:val="center"/>
          </w:tcPr>
          <w:p w14:paraId="36C558E7" w14:textId="13DA6225" w:rsidR="002156A9" w:rsidRPr="00782661" w:rsidRDefault="009F1329" w:rsidP="002156A9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average time from referral to project entry is 14 days, regardless of RRH or PSH</w:t>
            </w:r>
            <w:r w:rsidR="002156A9">
              <w:rPr>
                <w:sz w:val="18"/>
                <w:szCs w:val="18"/>
              </w:rPr>
              <w:t xml:space="preserve"> (1 point)</w:t>
            </w:r>
          </w:p>
        </w:tc>
        <w:sdt>
          <w:sdtPr>
            <w:id w:val="-3568162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F071DB" w14:textId="4E2177F9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11348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24CB387" w14:textId="750474CE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31745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3901B22" w14:textId="4701EB83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3A6DC011" w14:textId="77777777" w:rsidR="002156A9" w:rsidRDefault="002156A9" w:rsidP="002156A9">
            <w:pPr>
              <w:pStyle w:val="NoSpacing"/>
              <w:jc w:val="center"/>
            </w:pPr>
          </w:p>
        </w:tc>
      </w:tr>
      <w:tr w:rsidR="002156A9" w14:paraId="3965B080" w14:textId="77777777" w:rsidTr="00782661">
        <w:trPr>
          <w:trHeight w:val="690"/>
          <w:jc w:val="center"/>
        </w:trPr>
        <w:tc>
          <w:tcPr>
            <w:tcW w:w="5835" w:type="dxa"/>
            <w:vAlign w:val="center"/>
          </w:tcPr>
          <w:p w14:paraId="1B6971E5" w14:textId="29AB02B4" w:rsidR="002156A9" w:rsidRPr="00782661" w:rsidRDefault="002156A9" w:rsidP="002156A9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The average number of days to program entry to housed date (70% of clients are housed)</w:t>
            </w:r>
          </w:p>
          <w:p w14:paraId="37433004" w14:textId="77777777" w:rsidR="002156A9" w:rsidRPr="00782661" w:rsidRDefault="002156A9" w:rsidP="002156A9">
            <w:pPr>
              <w:pStyle w:val="NoSpacing"/>
              <w:ind w:left="360"/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A.PSH within 45 days </w:t>
            </w:r>
          </w:p>
          <w:p w14:paraId="2795CA6B" w14:textId="77777777" w:rsidR="002156A9" w:rsidRPr="00782661" w:rsidRDefault="002156A9" w:rsidP="002156A9">
            <w:pPr>
              <w:pStyle w:val="NoSpacing"/>
              <w:ind w:left="360"/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B. RRH within 30 days (2 points</w:t>
            </w:r>
            <w:r w:rsidRPr="00782661">
              <w:rPr>
                <w:rFonts w:cstheme="minorHAnsi"/>
                <w:sz w:val="18"/>
                <w:szCs w:val="18"/>
              </w:rPr>
              <w:t>)</w:t>
            </w:r>
          </w:p>
        </w:tc>
        <w:sdt>
          <w:sdtPr>
            <w:id w:val="1010089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8330DB" w14:textId="652196A1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44543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BF60E10" w14:textId="77777777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21131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98640BF" w14:textId="77777777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3E6EBD6C" w14:textId="385559E9" w:rsidR="002156A9" w:rsidRDefault="002156A9" w:rsidP="002156A9">
            <w:pPr>
              <w:pStyle w:val="NoSpacing"/>
              <w:jc w:val="center"/>
            </w:pPr>
          </w:p>
        </w:tc>
      </w:tr>
      <w:tr w:rsidR="002156A9" w14:paraId="769C18EE" w14:textId="77777777" w:rsidTr="00782661">
        <w:trPr>
          <w:trHeight w:val="312"/>
          <w:jc w:val="center"/>
        </w:trPr>
        <w:tc>
          <w:tcPr>
            <w:tcW w:w="5835" w:type="dxa"/>
            <w:vAlign w:val="center"/>
          </w:tcPr>
          <w:p w14:paraId="0D30F74B" w14:textId="158790C4" w:rsidR="002156A9" w:rsidRPr="00782661" w:rsidRDefault="002156A9" w:rsidP="002156A9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82661">
              <w:rPr>
                <w:color w:val="FF0000"/>
                <w:sz w:val="18"/>
                <w:szCs w:val="18"/>
              </w:rPr>
              <w:t xml:space="preserve">Is a lead-based paint certificate on file for projects working with </w:t>
            </w:r>
            <w:r>
              <w:rPr>
                <w:color w:val="FF0000"/>
                <w:sz w:val="18"/>
                <w:szCs w:val="18"/>
              </w:rPr>
              <w:t>family</w:t>
            </w:r>
            <w:r w:rsidRPr="00782661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files</w:t>
            </w:r>
            <w:r w:rsidRPr="00782661">
              <w:rPr>
                <w:rFonts w:cstheme="minorHAnsi"/>
                <w:color w:val="FF0000"/>
                <w:sz w:val="18"/>
                <w:szCs w:val="18"/>
              </w:rPr>
              <w:t xml:space="preserve"> (-1 point)</w:t>
            </w:r>
          </w:p>
        </w:tc>
        <w:sdt>
          <w:sdtPr>
            <w:id w:val="10013938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A8BB517" w14:textId="77777777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19751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AEF9B6" w14:textId="77777777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67046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AEAA75" w14:textId="1510FA0A" w:rsidR="002156A9" w:rsidRDefault="002156A9" w:rsidP="002156A9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1ACE4790" w14:textId="19C038F4" w:rsidR="002156A9" w:rsidRDefault="002156A9" w:rsidP="002156A9">
            <w:pPr>
              <w:pStyle w:val="NoSpacing"/>
              <w:jc w:val="center"/>
            </w:pPr>
          </w:p>
        </w:tc>
      </w:tr>
      <w:tr w:rsidR="002156A9" w14:paraId="14795E6C" w14:textId="77777777" w:rsidTr="00782661">
        <w:trPr>
          <w:jc w:val="center"/>
        </w:trPr>
        <w:tc>
          <w:tcPr>
            <w:tcW w:w="5835" w:type="dxa"/>
            <w:vAlign w:val="center"/>
          </w:tcPr>
          <w:p w14:paraId="5D755673" w14:textId="52A902A3" w:rsidR="002156A9" w:rsidRPr="00782661" w:rsidRDefault="002156A9" w:rsidP="002156A9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Less than 10% of clients referred from the prioritization list to the project have rejected this project. (1 point)</w:t>
            </w:r>
          </w:p>
        </w:tc>
        <w:sdt>
          <w:sdtPr>
            <w:rPr>
              <w:rFonts w:cstheme="minorHAnsi"/>
            </w:rPr>
            <w:id w:val="10762474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825A82" w14:textId="2569A10F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13271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8D71A2D" w14:textId="77777777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266310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13E806" w14:textId="77777777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09B8E016" w14:textId="68729758" w:rsidR="002156A9" w:rsidRDefault="002156A9" w:rsidP="002156A9">
            <w:pPr>
              <w:pStyle w:val="NoSpacing"/>
            </w:pPr>
          </w:p>
        </w:tc>
      </w:tr>
      <w:tr w:rsidR="002156A9" w14:paraId="477458CD" w14:textId="77777777" w:rsidTr="00782661">
        <w:trPr>
          <w:trHeight w:val="165"/>
          <w:jc w:val="center"/>
        </w:trPr>
        <w:tc>
          <w:tcPr>
            <w:tcW w:w="5835" w:type="dxa"/>
            <w:vAlign w:val="center"/>
          </w:tcPr>
          <w:p w14:paraId="0F281214" w14:textId="38D701F4" w:rsidR="002156A9" w:rsidRPr="00782661" w:rsidRDefault="002156A9" w:rsidP="002156A9">
            <w:pPr>
              <w:pStyle w:val="NoSpacing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bookmarkStart w:id="2" w:name="_Hlk87260985"/>
            <w:r w:rsidRPr="00782661">
              <w:rPr>
                <w:sz w:val="18"/>
                <w:szCs w:val="18"/>
              </w:rPr>
              <w:t>Less than 10% of this project’s referrals from the prioritization list have rejected the client. (1 point)</w:t>
            </w:r>
          </w:p>
        </w:tc>
        <w:sdt>
          <w:sdtPr>
            <w:rPr>
              <w:rFonts w:cstheme="minorHAnsi"/>
            </w:rPr>
            <w:id w:val="19759459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4A4FA0" w14:textId="2584242C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221395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0DD761B" w14:textId="02786F49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429237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08C080" w14:textId="12353A71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59CDCE68" w14:textId="60EB8595" w:rsidR="002156A9" w:rsidRDefault="002156A9" w:rsidP="002156A9">
            <w:pPr>
              <w:pStyle w:val="NoSpacing"/>
              <w:jc w:val="center"/>
            </w:pPr>
          </w:p>
        </w:tc>
      </w:tr>
      <w:bookmarkEnd w:id="2"/>
      <w:tr w:rsidR="002156A9" w14:paraId="613D60F8" w14:textId="77777777" w:rsidTr="00782661">
        <w:trPr>
          <w:trHeight w:val="165"/>
          <w:jc w:val="center"/>
        </w:trPr>
        <w:tc>
          <w:tcPr>
            <w:tcW w:w="5835" w:type="dxa"/>
            <w:vAlign w:val="center"/>
          </w:tcPr>
          <w:p w14:paraId="40679462" w14:textId="1131E0D1" w:rsidR="002156A9" w:rsidRPr="00782661" w:rsidRDefault="002156A9" w:rsidP="002156A9">
            <w:pPr>
              <w:pStyle w:val="NoSpacing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782661">
              <w:rPr>
                <w:b/>
                <w:sz w:val="18"/>
                <w:szCs w:val="18"/>
              </w:rPr>
              <w:t>Percentage of housing assessment completed during project year (the number of completed assessments divided by the number of clients equals 95%) (</w:t>
            </w:r>
            <w:r w:rsidRPr="00782661">
              <w:rPr>
                <w:rFonts w:cstheme="minorHAnsi"/>
                <w:sz w:val="18"/>
                <w:szCs w:val="18"/>
              </w:rPr>
              <w:t>3 points)</w:t>
            </w:r>
          </w:p>
        </w:tc>
        <w:sdt>
          <w:sdtPr>
            <w:rPr>
              <w:rFonts w:cstheme="minorHAnsi"/>
            </w:rPr>
            <w:id w:val="-18666001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0B4486B" w14:textId="30F83C9D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099692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4B2262" w14:textId="114162D0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500756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07310ED" w14:textId="14787538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595D095F" w14:textId="77777777" w:rsidR="002156A9" w:rsidRDefault="002156A9" w:rsidP="002156A9">
            <w:pPr>
              <w:pStyle w:val="NoSpacing"/>
              <w:jc w:val="center"/>
            </w:pPr>
          </w:p>
        </w:tc>
      </w:tr>
      <w:tr w:rsidR="002156A9" w14:paraId="06FE5C4F" w14:textId="77777777" w:rsidTr="00782661">
        <w:trPr>
          <w:trHeight w:val="780"/>
          <w:jc w:val="center"/>
        </w:trPr>
        <w:tc>
          <w:tcPr>
            <w:tcW w:w="5835" w:type="dxa"/>
            <w:vAlign w:val="center"/>
          </w:tcPr>
          <w:p w14:paraId="0ABDFF23" w14:textId="76A3F7BC" w:rsidR="002156A9" w:rsidRPr="00782661" w:rsidRDefault="002156A9" w:rsidP="002156A9">
            <w:pPr>
              <w:pStyle w:val="NoSpacing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782661">
              <w:rPr>
                <w:b/>
                <w:sz w:val="18"/>
                <w:szCs w:val="18"/>
              </w:rPr>
              <w:t>Percentage of Acuity Index completed during project year (the number of completed Acuity Index divided by the number of clients equals 95%) (</w:t>
            </w:r>
            <w:r w:rsidRPr="00782661">
              <w:rPr>
                <w:rFonts w:cstheme="minorHAnsi"/>
                <w:sz w:val="18"/>
                <w:szCs w:val="18"/>
              </w:rPr>
              <w:t>3 points)</w:t>
            </w:r>
          </w:p>
        </w:tc>
        <w:sdt>
          <w:sdtPr>
            <w:rPr>
              <w:rFonts w:cstheme="minorHAnsi"/>
            </w:rPr>
            <w:id w:val="16097765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5F18A8D" w14:textId="4CAC4CC0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243319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E5D1CD7" w14:textId="34733267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630916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2820E0" w14:textId="17B04F40" w:rsidR="002156A9" w:rsidRDefault="002156A9" w:rsidP="002156A9">
                <w:pPr>
                  <w:pStyle w:val="NoSpacing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611" w:type="dxa"/>
            <w:vMerge/>
            <w:vAlign w:val="center"/>
          </w:tcPr>
          <w:p w14:paraId="0F81F0C5" w14:textId="77777777" w:rsidR="002156A9" w:rsidRDefault="002156A9" w:rsidP="002156A9">
            <w:pPr>
              <w:pStyle w:val="NoSpacing"/>
              <w:jc w:val="center"/>
            </w:pPr>
          </w:p>
        </w:tc>
      </w:tr>
      <w:tr w:rsidR="002156A9" w14:paraId="7E761540" w14:textId="77777777" w:rsidTr="00782661">
        <w:trPr>
          <w:trHeight w:val="627"/>
          <w:jc w:val="center"/>
        </w:trPr>
        <w:tc>
          <w:tcPr>
            <w:tcW w:w="8085" w:type="dxa"/>
            <w:gridSpan w:val="4"/>
            <w:vAlign w:val="center"/>
          </w:tcPr>
          <w:p w14:paraId="74B416B8" w14:textId="28BD15CE" w:rsidR="002156A9" w:rsidRDefault="002156A9" w:rsidP="002156A9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6C737B">
              <w:rPr>
                <w:rFonts w:cstheme="minorHAnsi"/>
                <w:b/>
                <w:bCs/>
              </w:rPr>
              <w:t>Possible points (+</w:t>
            </w:r>
            <w:r>
              <w:rPr>
                <w:rFonts w:cstheme="minorHAnsi"/>
                <w:b/>
                <w:bCs/>
              </w:rPr>
              <w:t>1</w:t>
            </w:r>
            <w:r w:rsidR="001A77C9">
              <w:rPr>
                <w:rFonts w:cstheme="minorHAnsi"/>
                <w:b/>
                <w:bCs/>
              </w:rPr>
              <w:t>8</w:t>
            </w:r>
            <w:r w:rsidRPr="006C737B">
              <w:rPr>
                <w:rFonts w:cstheme="minorHAnsi"/>
                <w:b/>
                <w:bCs/>
              </w:rPr>
              <w:t xml:space="preserve"> </w:t>
            </w:r>
            <w:r w:rsidRPr="006C737B">
              <w:rPr>
                <w:rFonts w:cstheme="minorHAnsi"/>
                <w:b/>
                <w:bCs/>
                <w:color w:val="FF0000"/>
              </w:rPr>
              <w:t>-1</w:t>
            </w:r>
            <w:r w:rsidRPr="006C737B">
              <w:rPr>
                <w:rFonts w:cstheme="minorHAnsi"/>
                <w:b/>
                <w:bCs/>
              </w:rPr>
              <w:t>) Section Point totals_______</w:t>
            </w:r>
          </w:p>
          <w:p w14:paraId="3434039D" w14:textId="0CA401BC" w:rsidR="002156A9" w:rsidRDefault="002156A9" w:rsidP="002156A9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2611" w:type="dxa"/>
            <w:vMerge/>
            <w:vAlign w:val="center"/>
          </w:tcPr>
          <w:p w14:paraId="4A7B7CF8" w14:textId="64584FA0" w:rsidR="002156A9" w:rsidRDefault="002156A9" w:rsidP="002156A9">
            <w:pPr>
              <w:pStyle w:val="NoSpacing"/>
              <w:jc w:val="center"/>
            </w:pPr>
          </w:p>
        </w:tc>
      </w:tr>
    </w:tbl>
    <w:p w14:paraId="65297342" w14:textId="77777777" w:rsidR="00D85CB4" w:rsidRDefault="00D85CB4">
      <w:r>
        <w:rPr>
          <w:b/>
          <w:bCs/>
        </w:rPr>
        <w:br w:type="page"/>
      </w:r>
    </w:p>
    <w:tbl>
      <w:tblPr>
        <w:tblpPr w:leftFromText="180" w:rightFromText="180" w:vertAnchor="page" w:horzAnchor="page" w:tblpX="346" w:tblpY="466"/>
        <w:tblW w:w="611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3495"/>
        <w:gridCol w:w="1170"/>
        <w:gridCol w:w="1350"/>
        <w:gridCol w:w="1723"/>
        <w:gridCol w:w="1800"/>
        <w:gridCol w:w="1876"/>
      </w:tblGrid>
      <w:tr w:rsidR="00AC2E9F" w:rsidRPr="006A2F1A" w14:paraId="6E22E0D6" w14:textId="77777777" w:rsidTr="007418C3">
        <w:trPr>
          <w:trHeight w:val="283"/>
        </w:trPr>
        <w:tc>
          <w:tcPr>
            <w:tcW w:w="11414" w:type="dxa"/>
            <w:gridSpan w:val="6"/>
          </w:tcPr>
          <w:p w14:paraId="131A2C51" w14:textId="59BDE5E5" w:rsidR="00AC2E9F" w:rsidRPr="003C4C2C" w:rsidRDefault="00AC2E9F" w:rsidP="00DF2595">
            <w:pPr>
              <w:pStyle w:val="Heading3"/>
            </w:pPr>
            <w:r w:rsidRPr="003C4C2C">
              <w:lastRenderedPageBreak/>
              <w:t>Project Outcomes</w:t>
            </w:r>
          </w:p>
        </w:tc>
      </w:tr>
      <w:tr w:rsidR="00AC2E9F" w:rsidRPr="003C4C2C" w14:paraId="6D8E10AE" w14:textId="77777777" w:rsidTr="007418C3">
        <w:trPr>
          <w:trHeight w:val="420"/>
        </w:trPr>
        <w:tc>
          <w:tcPr>
            <w:tcW w:w="11414" w:type="dxa"/>
            <w:gridSpan w:val="6"/>
            <w:shd w:val="clear" w:color="auto" w:fill="000000" w:themeFill="text1"/>
          </w:tcPr>
          <w:p w14:paraId="71EB5E50" w14:textId="7878990E" w:rsidR="00AC2E9F" w:rsidRPr="003C4C2C" w:rsidRDefault="00AC2E9F" w:rsidP="00DF2595">
            <w:pPr>
              <w:pStyle w:val="Heading3"/>
              <w:rPr>
                <w:highlight w:val="black"/>
              </w:rPr>
            </w:pPr>
          </w:p>
        </w:tc>
      </w:tr>
      <w:tr w:rsidR="003E50BD" w:rsidRPr="003C3F62" w14:paraId="4FD9DBC8" w14:textId="77777777" w:rsidTr="000120D8">
        <w:trPr>
          <w:trHeight w:val="378"/>
        </w:trPr>
        <w:tc>
          <w:tcPr>
            <w:tcW w:w="3495" w:type="dxa"/>
            <w:vAlign w:val="center"/>
          </w:tcPr>
          <w:p w14:paraId="7E22D985" w14:textId="75539A4C" w:rsidR="003E50BD" w:rsidRPr="002843D0" w:rsidRDefault="003E50BD" w:rsidP="00DF2595">
            <w:pPr>
              <w:jc w:val="center"/>
            </w:pPr>
          </w:p>
        </w:tc>
        <w:tc>
          <w:tcPr>
            <w:tcW w:w="1170" w:type="dxa"/>
            <w:vAlign w:val="center"/>
          </w:tcPr>
          <w:p w14:paraId="183AE801" w14:textId="3F400A52" w:rsidR="003E50BD" w:rsidRPr="002843D0" w:rsidRDefault="003E50BD" w:rsidP="00DF2595">
            <w:pPr>
              <w:pStyle w:val="NoSpacing"/>
              <w:jc w:val="center"/>
            </w:pPr>
            <w:r w:rsidRPr="002843D0">
              <w:t>Project %</w:t>
            </w:r>
          </w:p>
          <w:p w14:paraId="19FFBC54" w14:textId="7F72E100" w:rsidR="003E50BD" w:rsidRPr="002843D0" w:rsidRDefault="003E50BD" w:rsidP="00DF2595">
            <w:pPr>
              <w:pStyle w:val="NoSpacing"/>
              <w:jc w:val="center"/>
            </w:pPr>
            <w:r w:rsidRPr="002843D0">
              <w:t>(</w:t>
            </w:r>
            <w:r w:rsidR="000120D8">
              <w:t xml:space="preserve">APR </w:t>
            </w:r>
            <w:r w:rsidRPr="002843D0">
              <w:t>2022)</w:t>
            </w:r>
          </w:p>
        </w:tc>
        <w:tc>
          <w:tcPr>
            <w:tcW w:w="1350" w:type="dxa"/>
            <w:vAlign w:val="center"/>
          </w:tcPr>
          <w:p w14:paraId="02E8A37C" w14:textId="3D705B92" w:rsidR="003E50BD" w:rsidRPr="002843D0" w:rsidRDefault="007418C3" w:rsidP="00DF2595">
            <w:pPr>
              <w:pStyle w:val="NoSpacing"/>
              <w:jc w:val="center"/>
            </w:pPr>
            <w:r>
              <w:t xml:space="preserve">Community Benchmarks </w:t>
            </w:r>
          </w:p>
        </w:tc>
        <w:tc>
          <w:tcPr>
            <w:tcW w:w="1723" w:type="dxa"/>
            <w:vAlign w:val="center"/>
          </w:tcPr>
          <w:p w14:paraId="0A796486" w14:textId="614FA6D8" w:rsidR="003E50BD" w:rsidRPr="002843D0" w:rsidRDefault="003E50BD" w:rsidP="00DF2595">
            <w:pPr>
              <w:pStyle w:val="NoSpacing"/>
              <w:jc w:val="center"/>
            </w:pPr>
            <w:r w:rsidRPr="002843D0">
              <w:t>All CoC%</w:t>
            </w:r>
            <w:r w:rsidR="000120D8">
              <w:t xml:space="preserve"> for Project APR year </w:t>
            </w:r>
          </w:p>
        </w:tc>
        <w:tc>
          <w:tcPr>
            <w:tcW w:w="1800" w:type="dxa"/>
            <w:vAlign w:val="center"/>
          </w:tcPr>
          <w:p w14:paraId="31D46BAB" w14:textId="5722BAAA" w:rsidR="003E50BD" w:rsidRPr="002843D0" w:rsidRDefault="003E50BD" w:rsidP="00DF2595">
            <w:pPr>
              <w:pStyle w:val="NoSpacing"/>
              <w:jc w:val="center"/>
            </w:pPr>
            <w:r w:rsidRPr="002843D0">
              <w:t>All PSH/RRH/TH %</w:t>
            </w:r>
            <w:r w:rsidR="000120D8">
              <w:t xml:space="preserve"> For Project APR Year </w:t>
            </w:r>
          </w:p>
        </w:tc>
        <w:tc>
          <w:tcPr>
            <w:tcW w:w="1876" w:type="dxa"/>
            <w:vAlign w:val="center"/>
          </w:tcPr>
          <w:p w14:paraId="73E9150F" w14:textId="7DF49AC5" w:rsidR="003E50BD" w:rsidRPr="002843D0" w:rsidRDefault="003E50BD" w:rsidP="00DF2595">
            <w:pPr>
              <w:pStyle w:val="NoSpacing"/>
              <w:jc w:val="center"/>
            </w:pPr>
            <w:r w:rsidRPr="002843D0">
              <w:t>Total Points</w:t>
            </w:r>
          </w:p>
        </w:tc>
      </w:tr>
      <w:tr w:rsidR="003E50BD" w:rsidRPr="003C3F62" w14:paraId="4C8540A5" w14:textId="77777777" w:rsidTr="000120D8">
        <w:trPr>
          <w:trHeight w:val="843"/>
        </w:trPr>
        <w:tc>
          <w:tcPr>
            <w:tcW w:w="3495" w:type="dxa"/>
            <w:vAlign w:val="center"/>
          </w:tcPr>
          <w:p w14:paraId="3AA170F8" w14:textId="6E54C66B" w:rsidR="003E50BD" w:rsidRPr="00782661" w:rsidRDefault="003E50BD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exit to or remain in permanent Housing (</w:t>
            </w:r>
            <w:r w:rsidR="00155907" w:rsidRPr="00782661">
              <w:rPr>
                <w:sz w:val="18"/>
                <w:szCs w:val="18"/>
              </w:rPr>
              <w:t>2</w:t>
            </w:r>
            <w:r w:rsidRPr="00782661">
              <w:rPr>
                <w:sz w:val="18"/>
                <w:szCs w:val="18"/>
              </w:rPr>
              <w:t xml:space="preserve"> points for each % reached or at or above)</w:t>
            </w:r>
          </w:p>
        </w:tc>
        <w:tc>
          <w:tcPr>
            <w:tcW w:w="1170" w:type="dxa"/>
            <w:vAlign w:val="center"/>
          </w:tcPr>
          <w:p w14:paraId="5E77B55B" w14:textId="23D84803" w:rsidR="003E50BD" w:rsidRPr="009A7764" w:rsidRDefault="003E50BD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175470A" w14:textId="14033220" w:rsidR="003E50BD" w:rsidRPr="000120D8" w:rsidRDefault="00B824DF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92%</w:t>
            </w:r>
          </w:p>
        </w:tc>
        <w:tc>
          <w:tcPr>
            <w:tcW w:w="1723" w:type="dxa"/>
            <w:vAlign w:val="center"/>
          </w:tcPr>
          <w:p w14:paraId="7B332272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BD6B1E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27B45749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3E50BD" w:rsidRPr="003C3F62" w14:paraId="2A136B27" w14:textId="77777777" w:rsidTr="000120D8">
        <w:trPr>
          <w:trHeight w:val="852"/>
        </w:trPr>
        <w:tc>
          <w:tcPr>
            <w:tcW w:w="3495" w:type="dxa"/>
            <w:vAlign w:val="center"/>
          </w:tcPr>
          <w:p w14:paraId="73D160E5" w14:textId="16E3F58D" w:rsidR="003E50BD" w:rsidRPr="00782661" w:rsidRDefault="00C657EE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increase employment income (1 point</w:t>
            </w:r>
            <w:r w:rsidR="003E50BD" w:rsidRPr="00782661">
              <w:rPr>
                <w:sz w:val="18"/>
                <w:szCs w:val="18"/>
              </w:rPr>
              <w:t xml:space="preserve"> for each % reached or at or above)</w:t>
            </w:r>
          </w:p>
        </w:tc>
        <w:tc>
          <w:tcPr>
            <w:tcW w:w="1170" w:type="dxa"/>
            <w:vAlign w:val="center"/>
          </w:tcPr>
          <w:p w14:paraId="427F17D8" w14:textId="3B4F5A8E" w:rsidR="003E50BD" w:rsidRPr="009A7764" w:rsidRDefault="003E50BD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C28D9E" w14:textId="437B6F53" w:rsidR="003E50BD" w:rsidRPr="000120D8" w:rsidRDefault="00B824DF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723" w:type="dxa"/>
            <w:vAlign w:val="center"/>
          </w:tcPr>
          <w:p w14:paraId="41480C93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BF9933" w14:textId="35BA25C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208504BC" w14:textId="76C437DE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3E50BD" w:rsidRPr="003C3F62" w14:paraId="587AE6BB" w14:textId="77777777" w:rsidTr="000120D8">
        <w:trPr>
          <w:trHeight w:val="942"/>
        </w:trPr>
        <w:tc>
          <w:tcPr>
            <w:tcW w:w="3495" w:type="dxa"/>
            <w:vAlign w:val="center"/>
          </w:tcPr>
          <w:p w14:paraId="46027C40" w14:textId="71E0B337" w:rsidR="003E50BD" w:rsidRPr="00782661" w:rsidRDefault="00C657EE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have employment income in the program year (1</w:t>
            </w:r>
            <w:r w:rsidR="003E50BD" w:rsidRPr="00782661">
              <w:rPr>
                <w:sz w:val="18"/>
                <w:szCs w:val="18"/>
              </w:rPr>
              <w:t xml:space="preserve"> point</w:t>
            </w:r>
            <w:r w:rsidRPr="00782661">
              <w:rPr>
                <w:sz w:val="18"/>
                <w:szCs w:val="18"/>
              </w:rPr>
              <w:t xml:space="preserve"> </w:t>
            </w:r>
            <w:r w:rsidR="003E50BD" w:rsidRPr="00782661">
              <w:rPr>
                <w:sz w:val="18"/>
                <w:szCs w:val="18"/>
              </w:rPr>
              <w:t>for each % reached or at or above)</w:t>
            </w:r>
          </w:p>
        </w:tc>
        <w:tc>
          <w:tcPr>
            <w:tcW w:w="1170" w:type="dxa"/>
            <w:vAlign w:val="center"/>
          </w:tcPr>
          <w:p w14:paraId="68658F38" w14:textId="6E51CDA7" w:rsidR="003E50BD" w:rsidRPr="009A7764" w:rsidRDefault="003E50BD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B344DBC" w14:textId="7B43087A" w:rsidR="003E50BD" w:rsidRPr="000120D8" w:rsidRDefault="00B824DF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1723" w:type="dxa"/>
            <w:vAlign w:val="center"/>
          </w:tcPr>
          <w:p w14:paraId="1D499E6F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96D879" w14:textId="31582329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4AEF46C6" w14:textId="273FFB12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3E50BD" w:rsidRPr="003C3F62" w14:paraId="7EB94650" w14:textId="77777777" w:rsidTr="000120D8">
        <w:trPr>
          <w:trHeight w:val="828"/>
        </w:trPr>
        <w:tc>
          <w:tcPr>
            <w:tcW w:w="3495" w:type="dxa"/>
            <w:vAlign w:val="center"/>
          </w:tcPr>
          <w:p w14:paraId="7DF274BD" w14:textId="324E0111" w:rsidR="003E50BD" w:rsidRPr="00782661" w:rsidRDefault="003E50BD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with no income (</w:t>
            </w:r>
            <w:r w:rsidR="00155907" w:rsidRPr="00782661">
              <w:rPr>
                <w:sz w:val="18"/>
                <w:szCs w:val="18"/>
              </w:rPr>
              <w:t>2</w:t>
            </w:r>
            <w:r w:rsidRPr="00782661">
              <w:rPr>
                <w:sz w:val="18"/>
                <w:szCs w:val="18"/>
              </w:rPr>
              <w:t xml:space="preserve"> points for each % reached or at or below)</w:t>
            </w:r>
          </w:p>
        </w:tc>
        <w:tc>
          <w:tcPr>
            <w:tcW w:w="1170" w:type="dxa"/>
            <w:vAlign w:val="center"/>
          </w:tcPr>
          <w:p w14:paraId="59756A93" w14:textId="534B783A" w:rsidR="003E50BD" w:rsidRPr="009A7764" w:rsidRDefault="003E50BD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86633F" w14:textId="33353371" w:rsidR="003E50BD" w:rsidRPr="000120D8" w:rsidRDefault="00B824DF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1723" w:type="dxa"/>
            <w:vAlign w:val="center"/>
          </w:tcPr>
          <w:p w14:paraId="20251792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9A1332" w14:textId="699BFC25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326F9BD0" w14:textId="186BE4E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3E50BD" w:rsidRPr="003C3F62" w14:paraId="58245CA9" w14:textId="77777777" w:rsidTr="000120D8">
        <w:trPr>
          <w:trHeight w:val="375"/>
        </w:trPr>
        <w:tc>
          <w:tcPr>
            <w:tcW w:w="3495" w:type="dxa"/>
            <w:vAlign w:val="center"/>
          </w:tcPr>
          <w:p w14:paraId="07C7F360" w14:textId="4DFE1AD2" w:rsidR="003E50BD" w:rsidRPr="00782661" w:rsidRDefault="00C657EE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have non-employment income in the program year (1 point for each % reached or at or above)</w:t>
            </w:r>
          </w:p>
        </w:tc>
        <w:tc>
          <w:tcPr>
            <w:tcW w:w="1170" w:type="dxa"/>
            <w:vAlign w:val="center"/>
          </w:tcPr>
          <w:p w14:paraId="1CD06452" w14:textId="77777777" w:rsidR="003E50BD" w:rsidRPr="009A7764" w:rsidRDefault="003E50BD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1A56B58" w14:textId="521E0F3D" w:rsidR="003E50BD" w:rsidRPr="000120D8" w:rsidRDefault="00B824DF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723" w:type="dxa"/>
            <w:vAlign w:val="center"/>
          </w:tcPr>
          <w:p w14:paraId="4213C25F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148138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1E665DAC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3E50BD" w:rsidRPr="003C3F62" w14:paraId="2D725E10" w14:textId="77777777" w:rsidTr="000120D8">
        <w:trPr>
          <w:trHeight w:val="375"/>
        </w:trPr>
        <w:tc>
          <w:tcPr>
            <w:tcW w:w="3495" w:type="dxa"/>
            <w:vAlign w:val="center"/>
          </w:tcPr>
          <w:p w14:paraId="06039CAF" w14:textId="0D71E5E1" w:rsidR="003E50BD" w:rsidRPr="00782661" w:rsidRDefault="00C657EE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have obtained non-cash benefits (</w:t>
            </w:r>
            <w:r w:rsidR="00155907" w:rsidRPr="00782661">
              <w:rPr>
                <w:sz w:val="18"/>
                <w:szCs w:val="18"/>
              </w:rPr>
              <w:t>2</w:t>
            </w:r>
            <w:r w:rsidRPr="00782661">
              <w:rPr>
                <w:sz w:val="18"/>
                <w:szCs w:val="18"/>
              </w:rPr>
              <w:t xml:space="preserve"> points for each % reached or at or above</w:t>
            </w:r>
          </w:p>
        </w:tc>
        <w:tc>
          <w:tcPr>
            <w:tcW w:w="1170" w:type="dxa"/>
            <w:vAlign w:val="center"/>
          </w:tcPr>
          <w:p w14:paraId="539E9E85" w14:textId="77777777" w:rsidR="003E50BD" w:rsidRPr="009A7764" w:rsidRDefault="003E50BD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7342FF5" w14:textId="0E6A44A7" w:rsidR="003E50BD" w:rsidRPr="000120D8" w:rsidRDefault="00B824DF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85%</w:t>
            </w:r>
          </w:p>
        </w:tc>
        <w:tc>
          <w:tcPr>
            <w:tcW w:w="1723" w:type="dxa"/>
            <w:vAlign w:val="center"/>
          </w:tcPr>
          <w:p w14:paraId="78208319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523FA9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199CBFAF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3E50BD" w:rsidRPr="003C3F62" w14:paraId="13F96B21" w14:textId="77777777" w:rsidTr="000120D8">
        <w:trPr>
          <w:trHeight w:val="933"/>
        </w:trPr>
        <w:tc>
          <w:tcPr>
            <w:tcW w:w="3495" w:type="dxa"/>
            <w:vAlign w:val="center"/>
          </w:tcPr>
          <w:p w14:paraId="24CB5D68" w14:textId="5EECF4AB" w:rsidR="003E50BD" w:rsidRPr="00782661" w:rsidRDefault="00C657EE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have health insurance (</w:t>
            </w:r>
            <w:r w:rsidR="00155907" w:rsidRPr="00782661">
              <w:rPr>
                <w:sz w:val="18"/>
                <w:szCs w:val="18"/>
              </w:rPr>
              <w:t>2</w:t>
            </w:r>
            <w:r w:rsidRPr="00782661">
              <w:rPr>
                <w:sz w:val="18"/>
                <w:szCs w:val="18"/>
              </w:rPr>
              <w:t xml:space="preserve"> points for each % reached or at or above)</w:t>
            </w:r>
          </w:p>
        </w:tc>
        <w:tc>
          <w:tcPr>
            <w:tcW w:w="1170" w:type="dxa"/>
            <w:vAlign w:val="center"/>
          </w:tcPr>
          <w:p w14:paraId="28CB1974" w14:textId="11502CF4" w:rsidR="003E50BD" w:rsidRPr="009A7764" w:rsidRDefault="003E50BD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29C333C" w14:textId="62D6A5B5" w:rsidR="003E50BD" w:rsidRPr="000120D8" w:rsidRDefault="00B824DF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90%</w:t>
            </w:r>
          </w:p>
        </w:tc>
        <w:tc>
          <w:tcPr>
            <w:tcW w:w="1723" w:type="dxa"/>
            <w:vAlign w:val="center"/>
          </w:tcPr>
          <w:p w14:paraId="3C4CA734" w14:textId="77777777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665234" w14:textId="0BCFC1DB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38078801" w14:textId="2CBDE8E0" w:rsidR="003E50BD" w:rsidRPr="003C3F62" w:rsidRDefault="003E50BD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B824DF" w:rsidRPr="003C3F62" w14:paraId="51F11DAC" w14:textId="77777777" w:rsidTr="000120D8">
        <w:trPr>
          <w:trHeight w:val="942"/>
        </w:trPr>
        <w:tc>
          <w:tcPr>
            <w:tcW w:w="3495" w:type="dxa"/>
            <w:vAlign w:val="center"/>
          </w:tcPr>
          <w:p w14:paraId="628F7F84" w14:textId="2A878A3D" w:rsidR="00B824DF" w:rsidRPr="00782661" w:rsidRDefault="00B824DF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Participants increased </w:t>
            </w:r>
            <w:r w:rsidR="000120D8" w:rsidRPr="00782661">
              <w:rPr>
                <w:sz w:val="18"/>
                <w:szCs w:val="18"/>
              </w:rPr>
              <w:t>non-employment</w:t>
            </w:r>
            <w:r w:rsidRPr="00782661">
              <w:rPr>
                <w:sz w:val="18"/>
                <w:szCs w:val="18"/>
              </w:rPr>
              <w:t xml:space="preserve"> income in the program year (1 point for each % reached or at or above)</w:t>
            </w:r>
          </w:p>
        </w:tc>
        <w:tc>
          <w:tcPr>
            <w:tcW w:w="1170" w:type="dxa"/>
            <w:vAlign w:val="center"/>
          </w:tcPr>
          <w:p w14:paraId="361BE370" w14:textId="4BD944FC" w:rsidR="00B824DF" w:rsidRPr="009A7764" w:rsidRDefault="00B824DF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6F11C86" w14:textId="3E15C568" w:rsidR="00B824DF" w:rsidRPr="000120D8" w:rsidRDefault="000120D8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723" w:type="dxa"/>
            <w:vAlign w:val="center"/>
          </w:tcPr>
          <w:p w14:paraId="5A3AF5C8" w14:textId="77777777" w:rsidR="00B824DF" w:rsidRPr="003C3F62" w:rsidRDefault="00B824DF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E01C8B" w14:textId="65FA9BE1" w:rsidR="00B824DF" w:rsidRPr="003C3F62" w:rsidRDefault="00B824DF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1705BB5A" w14:textId="1322B492" w:rsidR="00B824DF" w:rsidRPr="003C3F62" w:rsidRDefault="00B824DF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B824DF" w:rsidRPr="003C3F62" w14:paraId="401CCD8E" w14:textId="77777777" w:rsidTr="000120D8">
        <w:trPr>
          <w:trHeight w:val="413"/>
        </w:trPr>
        <w:tc>
          <w:tcPr>
            <w:tcW w:w="3495" w:type="dxa"/>
            <w:vAlign w:val="center"/>
          </w:tcPr>
          <w:p w14:paraId="2A0C2F3F" w14:textId="277C0684" w:rsidR="00B824DF" w:rsidRPr="00782661" w:rsidRDefault="00B824DF" w:rsidP="00DF259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exited with an increase of non-employment income (1 point for each % reached or at or above)</w:t>
            </w:r>
          </w:p>
        </w:tc>
        <w:tc>
          <w:tcPr>
            <w:tcW w:w="1170" w:type="dxa"/>
            <w:vAlign w:val="center"/>
          </w:tcPr>
          <w:p w14:paraId="307D3C9C" w14:textId="69386829" w:rsidR="00B824DF" w:rsidRPr="009A7764" w:rsidRDefault="00B824DF" w:rsidP="00DF2595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F8AF367" w14:textId="3138EA67" w:rsidR="00B824DF" w:rsidRPr="000120D8" w:rsidRDefault="000120D8" w:rsidP="00DF259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120D8">
              <w:rPr>
                <w:b/>
                <w:bCs/>
                <w:sz w:val="24"/>
                <w:szCs w:val="24"/>
              </w:rPr>
              <w:t>45%</w:t>
            </w:r>
          </w:p>
        </w:tc>
        <w:tc>
          <w:tcPr>
            <w:tcW w:w="1723" w:type="dxa"/>
            <w:vAlign w:val="center"/>
          </w:tcPr>
          <w:p w14:paraId="01078995" w14:textId="77777777" w:rsidR="00B824DF" w:rsidRPr="003C3F62" w:rsidRDefault="00B824DF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A8A23E" w14:textId="646E92ED" w:rsidR="00B824DF" w:rsidRPr="003C3F62" w:rsidRDefault="00B824DF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39EFD074" w14:textId="69E2F1A4" w:rsidR="00B824DF" w:rsidRPr="003C3F62" w:rsidRDefault="00B824DF" w:rsidP="00DF2595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B824DF" w:rsidRPr="003C3F62" w14:paraId="2798AB0A" w14:textId="77777777" w:rsidTr="00EC49B6">
        <w:trPr>
          <w:trHeight w:val="567"/>
        </w:trPr>
        <w:tc>
          <w:tcPr>
            <w:tcW w:w="9538" w:type="dxa"/>
            <w:gridSpan w:val="5"/>
            <w:vMerge w:val="restart"/>
            <w:vAlign w:val="center"/>
          </w:tcPr>
          <w:p w14:paraId="1736A54C" w14:textId="7140B555" w:rsidR="00B824DF" w:rsidRDefault="00B824DF" w:rsidP="000120D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14:paraId="372BD50A" w14:textId="3961E7F5" w:rsidR="00B824DF" w:rsidRPr="003C3F62" w:rsidRDefault="00B824DF" w:rsidP="00DF2595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Points for Section 1 </w:t>
            </w:r>
          </w:p>
        </w:tc>
      </w:tr>
      <w:tr w:rsidR="00B824DF" w:rsidRPr="009A7764" w14:paraId="347F1D81" w14:textId="77777777" w:rsidTr="00EC49B6">
        <w:trPr>
          <w:trHeight w:val="495"/>
        </w:trPr>
        <w:tc>
          <w:tcPr>
            <w:tcW w:w="9538" w:type="dxa"/>
            <w:gridSpan w:val="5"/>
            <w:vMerge/>
            <w:vAlign w:val="center"/>
          </w:tcPr>
          <w:p w14:paraId="4EE89665" w14:textId="43D49AF3" w:rsidR="00B824DF" w:rsidRPr="00D85CB4" w:rsidRDefault="00B824DF" w:rsidP="002843D0">
            <w:pPr>
              <w:spacing w:after="0" w:line="480" w:lineRule="auto"/>
              <w:rPr>
                <w:rFonts w:cstheme="minorHAnsi"/>
              </w:rPr>
            </w:pPr>
          </w:p>
        </w:tc>
        <w:tc>
          <w:tcPr>
            <w:tcW w:w="1876" w:type="dxa"/>
            <w:vAlign w:val="center"/>
          </w:tcPr>
          <w:p w14:paraId="4BDE9175" w14:textId="1A0C9954" w:rsidR="00B824DF" w:rsidRPr="00D85CB4" w:rsidRDefault="00B824DF" w:rsidP="00DF2595">
            <w:pPr>
              <w:spacing w:after="0" w:line="240" w:lineRule="auto"/>
              <w:jc w:val="center"/>
            </w:pPr>
          </w:p>
        </w:tc>
      </w:tr>
    </w:tbl>
    <w:p w14:paraId="5A253ED3" w14:textId="4B9054AA" w:rsidR="00DF2595" w:rsidRDefault="00DF2595"/>
    <w:tbl>
      <w:tblPr>
        <w:tblpPr w:leftFromText="180" w:rightFromText="180" w:vertAnchor="page" w:horzAnchor="page" w:tblpX="886" w:tblpY="346"/>
        <w:tblW w:w="578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2865"/>
        <w:gridCol w:w="1440"/>
        <w:gridCol w:w="1800"/>
        <w:gridCol w:w="1440"/>
        <w:gridCol w:w="1350"/>
        <w:gridCol w:w="1890"/>
      </w:tblGrid>
      <w:tr w:rsidR="003E50BD" w:rsidRPr="003C4C2C" w14:paraId="52292447" w14:textId="77777777" w:rsidTr="002843D0">
        <w:trPr>
          <w:trHeight w:val="420"/>
        </w:trPr>
        <w:tc>
          <w:tcPr>
            <w:tcW w:w="10785" w:type="dxa"/>
            <w:gridSpan w:val="6"/>
            <w:shd w:val="clear" w:color="auto" w:fill="000000" w:themeFill="text1"/>
          </w:tcPr>
          <w:p w14:paraId="7FB80873" w14:textId="0DA4287D" w:rsidR="003E50BD" w:rsidRPr="00DF2595" w:rsidRDefault="00DF2595" w:rsidP="002843D0">
            <w:pPr>
              <w:pStyle w:val="Heading3"/>
              <w:rPr>
                <w:sz w:val="20"/>
                <w:szCs w:val="20"/>
                <w:highlight w:val="black"/>
              </w:rPr>
            </w:pPr>
            <w:r w:rsidRPr="00DF2595">
              <w:rPr>
                <w:sz w:val="20"/>
                <w:szCs w:val="20"/>
                <w:highlight w:val="black"/>
              </w:rPr>
              <w:lastRenderedPageBreak/>
              <w:t>Increase or Decrease year over year</w:t>
            </w:r>
            <w:r w:rsidR="00B824DF">
              <w:rPr>
                <w:sz w:val="20"/>
                <w:szCs w:val="20"/>
                <w:highlight w:val="black"/>
              </w:rPr>
              <w:t>.</w:t>
            </w:r>
            <w:r w:rsidRPr="00DF2595">
              <w:rPr>
                <w:sz w:val="20"/>
                <w:szCs w:val="20"/>
                <w:highlight w:val="black"/>
              </w:rPr>
              <w:t xml:space="preserve"> </w:t>
            </w:r>
          </w:p>
        </w:tc>
      </w:tr>
      <w:tr w:rsidR="002843D0" w:rsidRPr="00977F3A" w14:paraId="094A44A5" w14:textId="77777777" w:rsidTr="00EC49B6">
        <w:trPr>
          <w:trHeight w:val="423"/>
        </w:trPr>
        <w:tc>
          <w:tcPr>
            <w:tcW w:w="2865" w:type="dxa"/>
            <w:vAlign w:val="center"/>
          </w:tcPr>
          <w:p w14:paraId="0F61A56B" w14:textId="23533CB6" w:rsidR="00D85CB4" w:rsidRPr="00DF2595" w:rsidRDefault="00D85CB4" w:rsidP="002843D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013A362" w14:textId="77777777" w:rsidR="00D85CB4" w:rsidRPr="00DF2595" w:rsidRDefault="00D85CB4" w:rsidP="002843D0">
            <w:pPr>
              <w:pStyle w:val="NoSpacing"/>
              <w:jc w:val="center"/>
            </w:pPr>
            <w:r w:rsidRPr="00DF2595">
              <w:t>Project %</w:t>
            </w:r>
          </w:p>
          <w:p w14:paraId="7C6FB233" w14:textId="26E90CCC" w:rsidR="00D85CB4" w:rsidRPr="00DF2595" w:rsidRDefault="00D85CB4" w:rsidP="002843D0">
            <w:pPr>
              <w:pStyle w:val="NoSpacing"/>
              <w:jc w:val="center"/>
            </w:pPr>
            <w:r w:rsidRPr="00DF2595">
              <w:t>(202</w:t>
            </w:r>
            <w:r w:rsidR="00DF2595" w:rsidRPr="00DF2595">
              <w:t>1</w:t>
            </w:r>
            <w:r w:rsidRPr="00DF2595">
              <w:t>)</w:t>
            </w:r>
          </w:p>
        </w:tc>
        <w:tc>
          <w:tcPr>
            <w:tcW w:w="1800" w:type="dxa"/>
            <w:vAlign w:val="center"/>
          </w:tcPr>
          <w:p w14:paraId="6414594B" w14:textId="77777777" w:rsidR="00D85CB4" w:rsidRPr="00DF2595" w:rsidRDefault="00D85CB4" w:rsidP="002843D0">
            <w:pPr>
              <w:pStyle w:val="NoSpacing"/>
              <w:jc w:val="center"/>
            </w:pPr>
            <w:r w:rsidRPr="00DF2595">
              <w:t>Project %</w:t>
            </w:r>
          </w:p>
          <w:p w14:paraId="7BB27B5E" w14:textId="765CD8BD" w:rsidR="00D85CB4" w:rsidRPr="00DF2595" w:rsidRDefault="00D85CB4" w:rsidP="002843D0">
            <w:pPr>
              <w:pStyle w:val="NoSpacing"/>
              <w:jc w:val="center"/>
            </w:pPr>
            <w:r w:rsidRPr="00DF2595">
              <w:t>(202</w:t>
            </w:r>
            <w:r w:rsidR="00DF2595" w:rsidRPr="00DF2595">
              <w:t>2</w:t>
            </w:r>
            <w:r w:rsidRPr="00DF2595">
              <w:t>)</w:t>
            </w:r>
          </w:p>
        </w:tc>
        <w:tc>
          <w:tcPr>
            <w:tcW w:w="1440" w:type="dxa"/>
            <w:vAlign w:val="center"/>
          </w:tcPr>
          <w:p w14:paraId="0933BF49" w14:textId="0D997B41" w:rsidR="00D85CB4" w:rsidRPr="00DF2595" w:rsidRDefault="000120D8" w:rsidP="002843D0">
            <w:pPr>
              <w:pStyle w:val="NoSpacing"/>
              <w:jc w:val="center"/>
            </w:pPr>
            <w:r>
              <w:t xml:space="preserve">% of increase </w:t>
            </w:r>
          </w:p>
        </w:tc>
        <w:tc>
          <w:tcPr>
            <w:tcW w:w="1350" w:type="dxa"/>
            <w:vAlign w:val="center"/>
          </w:tcPr>
          <w:p w14:paraId="213E09FF" w14:textId="51F754C1" w:rsidR="00D85CB4" w:rsidRPr="00DF2595" w:rsidRDefault="000120D8" w:rsidP="002843D0">
            <w:pPr>
              <w:pStyle w:val="NoSpacing"/>
              <w:jc w:val="center"/>
            </w:pPr>
            <w:r>
              <w:t xml:space="preserve">% of decrease </w:t>
            </w:r>
          </w:p>
        </w:tc>
        <w:tc>
          <w:tcPr>
            <w:tcW w:w="1890" w:type="dxa"/>
            <w:vAlign w:val="center"/>
          </w:tcPr>
          <w:p w14:paraId="2DF41EB1" w14:textId="77777777" w:rsidR="00D85CB4" w:rsidRPr="00DF2595" w:rsidRDefault="00D85CB4" w:rsidP="002843D0">
            <w:pPr>
              <w:pStyle w:val="NoSpacing"/>
              <w:jc w:val="center"/>
            </w:pPr>
            <w:r w:rsidRPr="00DF2595">
              <w:t>Total Points</w:t>
            </w:r>
          </w:p>
        </w:tc>
      </w:tr>
      <w:tr w:rsidR="00B824DF" w:rsidRPr="003C3F62" w14:paraId="6B85F76E" w14:textId="77777777" w:rsidTr="00EC49B6">
        <w:trPr>
          <w:trHeight w:val="885"/>
        </w:trPr>
        <w:tc>
          <w:tcPr>
            <w:tcW w:w="2865" w:type="dxa"/>
            <w:vAlign w:val="center"/>
          </w:tcPr>
          <w:p w14:paraId="01382757" w14:textId="33B5DCA3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exit to or remain in permanent Housing</w:t>
            </w:r>
            <w:r w:rsidR="00B94898">
              <w:rPr>
                <w:sz w:val="18"/>
                <w:szCs w:val="18"/>
              </w:rPr>
              <w:t>.</w:t>
            </w:r>
            <w:r w:rsidRPr="00782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249ED53" w14:textId="28E48C3B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49227640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4A1F462C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2CD3E66B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3E520491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296787B6" w14:textId="77777777" w:rsidTr="00EC49B6">
        <w:trPr>
          <w:trHeight w:val="402"/>
        </w:trPr>
        <w:tc>
          <w:tcPr>
            <w:tcW w:w="2865" w:type="dxa"/>
            <w:vAlign w:val="center"/>
          </w:tcPr>
          <w:p w14:paraId="0D721F1D" w14:textId="62DE19A7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increase employment income</w:t>
            </w:r>
            <w:r w:rsidR="00B94898">
              <w:rPr>
                <w:sz w:val="18"/>
                <w:szCs w:val="18"/>
              </w:rPr>
              <w:t>.</w:t>
            </w:r>
            <w:r w:rsidRPr="00782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E206197" w14:textId="62E4730C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6B4CD7B0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7DFB6243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2FF590C3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58AABED3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6F4726AC" w14:textId="77777777" w:rsidTr="00EC49B6">
        <w:trPr>
          <w:trHeight w:val="885"/>
        </w:trPr>
        <w:tc>
          <w:tcPr>
            <w:tcW w:w="2865" w:type="dxa"/>
            <w:vAlign w:val="center"/>
          </w:tcPr>
          <w:p w14:paraId="03CE098B" w14:textId="7D8B1499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have employment income in the program year</w:t>
            </w:r>
            <w:r w:rsidR="00B94898">
              <w:rPr>
                <w:sz w:val="18"/>
                <w:szCs w:val="18"/>
              </w:rPr>
              <w:t>.</w:t>
            </w:r>
            <w:r w:rsidRPr="00782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250C45C" w14:textId="711E755D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3F89AD00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1FBEBFF4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73D6BD24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3B4C0ACD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28EB8707" w14:textId="77777777" w:rsidTr="00B94898">
        <w:trPr>
          <w:trHeight w:val="660"/>
        </w:trPr>
        <w:tc>
          <w:tcPr>
            <w:tcW w:w="2865" w:type="dxa"/>
            <w:vAlign w:val="center"/>
          </w:tcPr>
          <w:p w14:paraId="17A38A46" w14:textId="6372C307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Participants with no income </w:t>
            </w:r>
          </w:p>
        </w:tc>
        <w:tc>
          <w:tcPr>
            <w:tcW w:w="1440" w:type="dxa"/>
            <w:vAlign w:val="center"/>
          </w:tcPr>
          <w:p w14:paraId="77FC6795" w14:textId="3889611A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291EBC43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1B291701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126451D7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18FC7A46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2907EE1B" w14:textId="77777777" w:rsidTr="00EC49B6">
        <w:trPr>
          <w:trHeight w:val="375"/>
        </w:trPr>
        <w:tc>
          <w:tcPr>
            <w:tcW w:w="2865" w:type="dxa"/>
            <w:vAlign w:val="center"/>
          </w:tcPr>
          <w:p w14:paraId="6EA7E8D6" w14:textId="5BA2383A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have non-employment income in the program year</w:t>
            </w:r>
            <w:r w:rsidR="00B94898">
              <w:rPr>
                <w:sz w:val="18"/>
                <w:szCs w:val="18"/>
              </w:rPr>
              <w:t>.</w:t>
            </w:r>
            <w:r w:rsidRPr="00782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A9C5D04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1BA94549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47D3CB66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232EE5A4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37393736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14ADABA3" w14:textId="77777777" w:rsidTr="00EC49B6">
        <w:trPr>
          <w:trHeight w:val="375"/>
        </w:trPr>
        <w:tc>
          <w:tcPr>
            <w:tcW w:w="2865" w:type="dxa"/>
            <w:vAlign w:val="center"/>
          </w:tcPr>
          <w:p w14:paraId="30465355" w14:textId="7953F2A4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have obtained non-cash benefits</w:t>
            </w:r>
            <w:r w:rsidR="00B94898">
              <w:rPr>
                <w:sz w:val="18"/>
                <w:szCs w:val="18"/>
              </w:rPr>
              <w:t>.</w:t>
            </w:r>
            <w:r w:rsidRPr="00782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4F7AF56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7D0E2658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22E1EF56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50A78956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667E41C2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1B40DEE7" w14:textId="77777777" w:rsidTr="00EC49B6">
        <w:trPr>
          <w:trHeight w:val="510"/>
        </w:trPr>
        <w:tc>
          <w:tcPr>
            <w:tcW w:w="2865" w:type="dxa"/>
            <w:vAlign w:val="center"/>
          </w:tcPr>
          <w:p w14:paraId="659E55DE" w14:textId="24907B29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Participants have health insurance</w:t>
            </w:r>
            <w:r w:rsidR="00B94898">
              <w:rPr>
                <w:sz w:val="18"/>
                <w:szCs w:val="18"/>
              </w:rPr>
              <w:t>.</w:t>
            </w:r>
            <w:r w:rsidRPr="00782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65114B2" w14:textId="095F0714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6F93AB7B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0F267E14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52BF8A6C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0132F72B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6F0A226C" w14:textId="77777777" w:rsidTr="00EC49B6">
        <w:trPr>
          <w:trHeight w:val="930"/>
        </w:trPr>
        <w:tc>
          <w:tcPr>
            <w:tcW w:w="2865" w:type="dxa"/>
            <w:vAlign w:val="center"/>
          </w:tcPr>
          <w:p w14:paraId="22B3F2D4" w14:textId="55D197DA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Participants increased </w:t>
            </w:r>
            <w:r w:rsidR="000120D8" w:rsidRPr="00782661">
              <w:rPr>
                <w:sz w:val="18"/>
                <w:szCs w:val="18"/>
              </w:rPr>
              <w:t>non-employment</w:t>
            </w:r>
            <w:r w:rsidRPr="00782661">
              <w:rPr>
                <w:sz w:val="18"/>
                <w:szCs w:val="18"/>
              </w:rPr>
              <w:t xml:space="preserve"> income in the program year</w:t>
            </w:r>
            <w:r w:rsidR="00B94898">
              <w:rPr>
                <w:sz w:val="18"/>
                <w:szCs w:val="18"/>
              </w:rPr>
              <w:t>.</w:t>
            </w:r>
            <w:r w:rsidRPr="00782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C7762C0" w14:textId="1D9F3B92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3B145CFE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17405A76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1ADB20B5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091112C7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648A4F52" w14:textId="77777777" w:rsidTr="00EC49B6">
        <w:trPr>
          <w:trHeight w:val="255"/>
        </w:trPr>
        <w:tc>
          <w:tcPr>
            <w:tcW w:w="2865" w:type="dxa"/>
            <w:vAlign w:val="center"/>
          </w:tcPr>
          <w:p w14:paraId="72D78A09" w14:textId="64BB7CBB" w:rsidR="00B824DF" w:rsidRPr="00782661" w:rsidRDefault="00B824DF" w:rsidP="00B824DF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Participants exited with an increase </w:t>
            </w:r>
            <w:r w:rsidR="000120D8" w:rsidRPr="00782661">
              <w:rPr>
                <w:sz w:val="18"/>
                <w:szCs w:val="18"/>
              </w:rPr>
              <w:t>in</w:t>
            </w:r>
            <w:r w:rsidRPr="00782661">
              <w:rPr>
                <w:sz w:val="18"/>
                <w:szCs w:val="18"/>
              </w:rPr>
              <w:t xml:space="preserve"> non-employment income</w:t>
            </w:r>
            <w:r w:rsidR="00B94898">
              <w:rPr>
                <w:sz w:val="18"/>
                <w:szCs w:val="18"/>
              </w:rPr>
              <w:t>.</w:t>
            </w:r>
            <w:r w:rsidRPr="0078266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1D75E66" w14:textId="00BD1773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00" w:type="dxa"/>
            <w:vAlign w:val="center"/>
          </w:tcPr>
          <w:p w14:paraId="4E4D54E2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440" w:type="dxa"/>
            <w:vAlign w:val="center"/>
          </w:tcPr>
          <w:p w14:paraId="07BE362D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350" w:type="dxa"/>
            <w:vAlign w:val="center"/>
          </w:tcPr>
          <w:p w14:paraId="2731082F" w14:textId="77777777" w:rsidR="00B824DF" w:rsidRPr="00DF2595" w:rsidRDefault="00B824DF" w:rsidP="00B824DF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0D006E0B" w14:textId="77777777" w:rsidR="00B824DF" w:rsidRPr="00DF2595" w:rsidRDefault="00B824DF" w:rsidP="00B824DF">
            <w:pPr>
              <w:pStyle w:val="NoSpacing"/>
              <w:jc w:val="center"/>
            </w:pPr>
          </w:p>
        </w:tc>
      </w:tr>
      <w:tr w:rsidR="00B824DF" w:rsidRPr="003C3F62" w14:paraId="0BAE50D5" w14:textId="77777777" w:rsidTr="00EC49B6">
        <w:trPr>
          <w:trHeight w:val="588"/>
        </w:trPr>
        <w:tc>
          <w:tcPr>
            <w:tcW w:w="8895" w:type="dxa"/>
            <w:gridSpan w:val="5"/>
            <w:vMerge w:val="restart"/>
            <w:vAlign w:val="center"/>
          </w:tcPr>
          <w:p w14:paraId="0B8D8C3A" w14:textId="33935225" w:rsidR="00B824DF" w:rsidRPr="00782661" w:rsidRDefault="007E654E" w:rsidP="00155907">
            <w:pPr>
              <w:pStyle w:val="NoSpacing"/>
              <w:jc w:val="center"/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 xml:space="preserve">Projects will get </w:t>
            </w:r>
            <w:r w:rsidR="00B94898">
              <w:rPr>
                <w:sz w:val="18"/>
                <w:szCs w:val="18"/>
              </w:rPr>
              <w:t>1</w:t>
            </w:r>
            <w:r w:rsidR="00155907" w:rsidRPr="00782661">
              <w:rPr>
                <w:sz w:val="18"/>
                <w:szCs w:val="18"/>
              </w:rPr>
              <w:t xml:space="preserve"> point for every </w:t>
            </w:r>
            <w:r w:rsidR="00B94898">
              <w:rPr>
                <w:sz w:val="18"/>
                <w:szCs w:val="18"/>
              </w:rPr>
              <w:t>1</w:t>
            </w:r>
            <w:r w:rsidR="00155907" w:rsidRPr="00782661">
              <w:rPr>
                <w:sz w:val="18"/>
                <w:szCs w:val="18"/>
              </w:rPr>
              <w:t>% increase</w:t>
            </w:r>
            <w:r w:rsidR="00B94898">
              <w:rPr>
                <w:sz w:val="18"/>
                <w:szCs w:val="18"/>
              </w:rPr>
              <w:t>,</w:t>
            </w:r>
            <w:r w:rsidR="00155907" w:rsidRPr="00782661">
              <w:rPr>
                <w:sz w:val="18"/>
                <w:szCs w:val="18"/>
              </w:rPr>
              <w:t xml:space="preserve"> with a maximum of 5 points</w:t>
            </w:r>
            <w:r w:rsidR="00B94898">
              <w:rPr>
                <w:sz w:val="18"/>
                <w:szCs w:val="18"/>
              </w:rPr>
              <w:t xml:space="preserve"> under the community benchmark.</w:t>
            </w:r>
          </w:p>
          <w:p w14:paraId="5E63DA64" w14:textId="35C31881" w:rsidR="00B94898" w:rsidRPr="00782661" w:rsidRDefault="00155907" w:rsidP="00B94898">
            <w:pPr>
              <w:pStyle w:val="NoSpacing"/>
              <w:jc w:val="center"/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Projects will get</w:t>
            </w:r>
            <w:r w:rsidR="00B94898">
              <w:rPr>
                <w:sz w:val="18"/>
                <w:szCs w:val="18"/>
              </w:rPr>
              <w:t xml:space="preserve"> 1</w:t>
            </w:r>
            <w:r w:rsidRPr="00782661">
              <w:rPr>
                <w:sz w:val="18"/>
                <w:szCs w:val="18"/>
              </w:rPr>
              <w:t xml:space="preserve"> point taken off for every </w:t>
            </w:r>
            <w:r w:rsidR="00B94898">
              <w:rPr>
                <w:sz w:val="18"/>
                <w:szCs w:val="18"/>
              </w:rPr>
              <w:t>1</w:t>
            </w:r>
            <w:r w:rsidRPr="00782661">
              <w:rPr>
                <w:sz w:val="18"/>
                <w:szCs w:val="18"/>
              </w:rPr>
              <w:t>% decrease under the community benchmark, with a maximum of 5 points taken off</w:t>
            </w:r>
            <w:r w:rsidR="00B94898">
              <w:rPr>
                <w:sz w:val="18"/>
                <w:szCs w:val="18"/>
              </w:rPr>
              <w:t xml:space="preserve"> under the community benchmark.</w:t>
            </w:r>
          </w:p>
          <w:p w14:paraId="18083CBC" w14:textId="188FD625" w:rsidR="00B94898" w:rsidRPr="00782661" w:rsidRDefault="00B94898" w:rsidP="00B94898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Projects at or above the community benchmark for FY22 will receive 5 points, and projects at or above the community benchmark for FY22 and FY21 will receive two bonus points.</w:t>
            </w:r>
          </w:p>
          <w:p w14:paraId="3035DE37" w14:textId="6147662C" w:rsidR="00B94898" w:rsidRPr="00155907" w:rsidRDefault="00B94898" w:rsidP="00155907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5B815532" w14:textId="2F5F4139" w:rsidR="00B824DF" w:rsidRPr="00DF2595" w:rsidRDefault="00B824DF" w:rsidP="00B824DF">
            <w:pPr>
              <w:pStyle w:val="NoSpacing"/>
              <w:jc w:val="center"/>
            </w:pPr>
            <w:r>
              <w:t>Points for Section 2</w:t>
            </w:r>
          </w:p>
        </w:tc>
      </w:tr>
      <w:tr w:rsidR="00B824DF" w:rsidRPr="00455FCA" w14:paraId="0E38932F" w14:textId="77777777" w:rsidTr="00EC49B6">
        <w:trPr>
          <w:trHeight w:val="507"/>
        </w:trPr>
        <w:tc>
          <w:tcPr>
            <w:tcW w:w="8895" w:type="dxa"/>
            <w:gridSpan w:val="5"/>
            <w:vMerge/>
            <w:vAlign w:val="center"/>
          </w:tcPr>
          <w:p w14:paraId="29EB94E4" w14:textId="75FA6F14" w:rsidR="00B824DF" w:rsidRPr="00D85CB4" w:rsidRDefault="00B824DF" w:rsidP="00B824DF">
            <w:pPr>
              <w:spacing w:after="0" w:line="480" w:lineRule="auto"/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36EBC6DB" w14:textId="7444841B" w:rsidR="00B824DF" w:rsidRPr="00D85CB4" w:rsidRDefault="00B824DF" w:rsidP="00B824DF">
            <w:pPr>
              <w:spacing w:after="0" w:line="240" w:lineRule="auto"/>
              <w:jc w:val="center"/>
            </w:pPr>
          </w:p>
        </w:tc>
      </w:tr>
      <w:tr w:rsidR="00B824DF" w:rsidRPr="00455FCA" w14:paraId="44B9F809" w14:textId="77777777" w:rsidTr="00EC49B6">
        <w:trPr>
          <w:trHeight w:val="723"/>
        </w:trPr>
        <w:tc>
          <w:tcPr>
            <w:tcW w:w="8895" w:type="dxa"/>
            <w:gridSpan w:val="5"/>
            <w:vMerge w:val="restart"/>
            <w:vAlign w:val="center"/>
          </w:tcPr>
          <w:p w14:paraId="15C2012F" w14:textId="41E3F560" w:rsidR="00B824DF" w:rsidRPr="00782661" w:rsidRDefault="00B824DF" w:rsidP="00155907">
            <w:pPr>
              <w:pStyle w:val="NoSpacing"/>
              <w:jc w:val="center"/>
              <w:rPr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Possible Points for Section 1</w:t>
            </w:r>
            <w:r w:rsidR="00B94898">
              <w:rPr>
                <w:sz w:val="18"/>
                <w:szCs w:val="18"/>
              </w:rPr>
              <w:t xml:space="preserve">. Total of </w:t>
            </w:r>
            <w:r w:rsidR="00155907" w:rsidRPr="00B94898">
              <w:rPr>
                <w:b/>
                <w:bCs/>
                <w:sz w:val="18"/>
                <w:szCs w:val="18"/>
              </w:rPr>
              <w:t>33</w:t>
            </w:r>
            <w:r w:rsidR="00155907" w:rsidRPr="00782661">
              <w:rPr>
                <w:sz w:val="18"/>
                <w:szCs w:val="18"/>
              </w:rPr>
              <w:t xml:space="preserve"> Positive Points</w:t>
            </w:r>
          </w:p>
          <w:p w14:paraId="502ACA68" w14:textId="79031F22" w:rsidR="00B824DF" w:rsidRPr="00782661" w:rsidRDefault="00B824DF" w:rsidP="00155907">
            <w:pPr>
              <w:pStyle w:val="NoSpacing"/>
              <w:jc w:val="center"/>
              <w:rPr>
                <w:color w:val="FF0000"/>
                <w:sz w:val="18"/>
                <w:szCs w:val="18"/>
              </w:rPr>
            </w:pPr>
            <w:r w:rsidRPr="00782661">
              <w:rPr>
                <w:sz w:val="18"/>
                <w:szCs w:val="18"/>
              </w:rPr>
              <w:t>Possible Points for Section 2</w:t>
            </w:r>
            <w:r w:rsidR="00B94898">
              <w:rPr>
                <w:sz w:val="18"/>
                <w:szCs w:val="18"/>
              </w:rPr>
              <w:t xml:space="preserve"> total of </w:t>
            </w:r>
            <w:r w:rsidR="00B94898" w:rsidRPr="00B94898">
              <w:rPr>
                <w:b/>
                <w:bCs/>
                <w:sz w:val="18"/>
                <w:szCs w:val="18"/>
              </w:rPr>
              <w:t>63</w:t>
            </w:r>
            <w:r w:rsidR="00155907" w:rsidRPr="00782661">
              <w:rPr>
                <w:sz w:val="18"/>
                <w:szCs w:val="18"/>
              </w:rPr>
              <w:t xml:space="preserve"> Positive Points/</w:t>
            </w:r>
            <w:r w:rsidR="00155907" w:rsidRPr="00782661">
              <w:rPr>
                <w:color w:val="FF0000"/>
                <w:sz w:val="18"/>
                <w:szCs w:val="18"/>
              </w:rPr>
              <w:t>45 Negative Point</w:t>
            </w:r>
            <w:r w:rsidR="00B94898">
              <w:rPr>
                <w:color w:val="FF0000"/>
                <w:sz w:val="18"/>
                <w:szCs w:val="18"/>
              </w:rPr>
              <w:t>s</w:t>
            </w:r>
          </w:p>
          <w:p w14:paraId="363D06FD" w14:textId="77777777" w:rsidR="00155907" w:rsidRDefault="00155907" w:rsidP="00155907">
            <w:pPr>
              <w:pStyle w:val="NoSpacing"/>
              <w:jc w:val="center"/>
              <w:rPr>
                <w:color w:val="FF0000"/>
              </w:rPr>
            </w:pPr>
          </w:p>
          <w:p w14:paraId="54C71B36" w14:textId="68FAC19B" w:rsidR="00155907" w:rsidRDefault="00155907" w:rsidP="00155907">
            <w:pPr>
              <w:pStyle w:val="NoSpacing"/>
              <w:jc w:val="center"/>
            </w:pPr>
          </w:p>
        </w:tc>
        <w:tc>
          <w:tcPr>
            <w:tcW w:w="1890" w:type="dxa"/>
            <w:vAlign w:val="center"/>
          </w:tcPr>
          <w:p w14:paraId="756BD43C" w14:textId="71190D0E" w:rsidR="00B824DF" w:rsidRPr="00D85CB4" w:rsidRDefault="00B824DF" w:rsidP="00B824D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 Points for </w:t>
            </w:r>
            <w:r w:rsidR="007E654E">
              <w:rPr>
                <w:rFonts w:cstheme="minorHAnsi"/>
                <w:b/>
                <w:bCs/>
              </w:rPr>
              <w:t>Sections</w:t>
            </w:r>
            <w:r>
              <w:rPr>
                <w:rFonts w:cstheme="minorHAnsi"/>
                <w:b/>
                <w:bCs/>
              </w:rPr>
              <w:t xml:space="preserve"> 1 and 2 </w:t>
            </w:r>
          </w:p>
        </w:tc>
      </w:tr>
      <w:tr w:rsidR="00B824DF" w:rsidRPr="00455FCA" w14:paraId="4DA436E5" w14:textId="77777777" w:rsidTr="00EC49B6">
        <w:trPr>
          <w:trHeight w:val="507"/>
        </w:trPr>
        <w:tc>
          <w:tcPr>
            <w:tcW w:w="8895" w:type="dxa"/>
            <w:gridSpan w:val="5"/>
            <w:vMerge/>
            <w:vAlign w:val="center"/>
          </w:tcPr>
          <w:p w14:paraId="22020B19" w14:textId="77777777" w:rsidR="00B824DF" w:rsidRDefault="00B824DF" w:rsidP="00B824DF">
            <w:pPr>
              <w:spacing w:after="0" w:line="480" w:lineRule="auto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43707E25" w14:textId="77777777" w:rsidR="00B824DF" w:rsidRPr="00D85CB4" w:rsidRDefault="00B824DF" w:rsidP="00B824D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E48A05C" w14:textId="737F7F05" w:rsidR="002843D0" w:rsidRDefault="002843D0" w:rsidP="00BB4626"/>
    <w:p w14:paraId="608DB4A0" w14:textId="77777777" w:rsidR="00782661" w:rsidRDefault="00782661" w:rsidP="00BB4626"/>
    <w:p w14:paraId="41C3A2F2" w14:textId="77777777" w:rsidR="00782661" w:rsidRDefault="00782661" w:rsidP="00BB4626"/>
    <w:p w14:paraId="356C79D2" w14:textId="77777777" w:rsidR="00782661" w:rsidRDefault="00782661" w:rsidP="00BB4626"/>
    <w:p w14:paraId="5BF758BF" w14:textId="77777777" w:rsidR="00782661" w:rsidRDefault="00782661" w:rsidP="00BB4626"/>
    <w:p w14:paraId="7335D6D4" w14:textId="7B387B80" w:rsidR="009A7764" w:rsidRDefault="009A7764" w:rsidP="00BB4626"/>
    <w:tbl>
      <w:tblPr>
        <w:tblW w:w="16977" w:type="pct"/>
        <w:tblInd w:w="-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1080"/>
        <w:gridCol w:w="900"/>
        <w:gridCol w:w="720"/>
        <w:gridCol w:w="1080"/>
        <w:gridCol w:w="810"/>
        <w:gridCol w:w="810"/>
        <w:gridCol w:w="85"/>
        <w:gridCol w:w="635"/>
        <w:gridCol w:w="810"/>
        <w:gridCol w:w="900"/>
        <w:gridCol w:w="630"/>
        <w:gridCol w:w="686"/>
        <w:gridCol w:w="34"/>
        <w:gridCol w:w="990"/>
        <w:gridCol w:w="900"/>
        <w:gridCol w:w="10258"/>
        <w:gridCol w:w="10351"/>
      </w:tblGrid>
      <w:tr w:rsidR="00497818" w:rsidRPr="00AD771A" w14:paraId="69917B0B" w14:textId="77777777" w:rsidTr="00AC2E9F">
        <w:trPr>
          <w:gridAfter w:val="2"/>
          <w:wAfter w:w="20609" w:type="dxa"/>
          <w:trHeight w:val="180"/>
        </w:trPr>
        <w:tc>
          <w:tcPr>
            <w:tcW w:w="1107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C16C0" w14:textId="60A159DD" w:rsidR="00497818" w:rsidRPr="00AD771A" w:rsidRDefault="00DD0431" w:rsidP="00AA4627">
            <w:pPr>
              <w:pStyle w:val="RatingHeadings"/>
              <w:jc w:val="left"/>
              <w:rPr>
                <w:b/>
                <w:sz w:val="24"/>
                <w:szCs w:val="24"/>
              </w:rPr>
            </w:pPr>
            <w:bookmarkStart w:id="3" w:name="_Hlk135646725"/>
            <w:r>
              <w:rPr>
                <w:b/>
                <w:sz w:val="24"/>
                <w:szCs w:val="24"/>
              </w:rPr>
              <w:lastRenderedPageBreak/>
              <w:t>The File</w:t>
            </w:r>
            <w:r w:rsidR="00497818" w:rsidRPr="002F1C69">
              <w:rPr>
                <w:b/>
                <w:sz w:val="24"/>
                <w:szCs w:val="24"/>
              </w:rPr>
              <w:t xml:space="preserve"> Review section</w:t>
            </w:r>
            <w:r w:rsidR="00497818" w:rsidRPr="00AD771A">
              <w:rPr>
                <w:b/>
                <w:sz w:val="24"/>
                <w:szCs w:val="24"/>
              </w:rPr>
              <w:t xml:space="preserve"> </w:t>
            </w:r>
            <w:r w:rsidR="003B1473">
              <w:rPr>
                <w:b/>
                <w:sz w:val="24"/>
                <w:szCs w:val="24"/>
              </w:rPr>
              <w:t>(total of 1</w:t>
            </w:r>
            <w:r w:rsidR="007418C3">
              <w:rPr>
                <w:b/>
                <w:sz w:val="24"/>
                <w:szCs w:val="24"/>
              </w:rPr>
              <w:t>5</w:t>
            </w:r>
            <w:r w:rsidR="003B1473">
              <w:rPr>
                <w:b/>
                <w:sz w:val="24"/>
                <w:szCs w:val="24"/>
              </w:rPr>
              <w:t xml:space="preserve"> points) </w:t>
            </w:r>
          </w:p>
        </w:tc>
      </w:tr>
      <w:tr w:rsidR="00404356" w:rsidRPr="00AD771A" w14:paraId="638F7EF8" w14:textId="77777777" w:rsidTr="00404356">
        <w:trPr>
          <w:gridAfter w:val="2"/>
          <w:wAfter w:w="20609" w:type="dxa"/>
          <w:trHeight w:val="60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A5726" w14:textId="19B29BF6" w:rsidR="00DD738D" w:rsidRPr="00C20F91" w:rsidRDefault="00DD738D" w:rsidP="00DD738D">
            <w:pPr>
              <w:pStyle w:val="NoSpacing"/>
              <w:rPr>
                <w:b/>
                <w:sz w:val="16"/>
                <w:szCs w:val="16"/>
              </w:rPr>
            </w:pPr>
            <w:r w:rsidRPr="00C20F91">
              <w:rPr>
                <w:b/>
                <w:sz w:val="16"/>
                <w:szCs w:val="16"/>
              </w:rPr>
              <w:t xml:space="preserve">Client folder Check 10% of caseload HMIS </w:t>
            </w:r>
            <w:r w:rsidR="00D14B68" w:rsidRPr="00C20F91">
              <w:rPr>
                <w:b/>
                <w:sz w:val="16"/>
                <w:szCs w:val="16"/>
              </w:rPr>
              <w:t>Number</w:t>
            </w:r>
            <w:r w:rsidR="00D14B68">
              <w:rPr>
                <w:b/>
                <w:sz w:val="16"/>
                <w:szCs w:val="16"/>
              </w:rPr>
              <w:t xml:space="preserve"> (</w:t>
            </w:r>
            <w:r w:rsidR="00B94898">
              <w:rPr>
                <w:b/>
                <w:sz w:val="16"/>
                <w:szCs w:val="16"/>
              </w:rPr>
              <w:t>1)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5E13D7" w14:textId="77777777" w:rsidR="00DD738D" w:rsidRPr="00C20F91" w:rsidRDefault="00DD738D" w:rsidP="00DD738D">
            <w:pPr>
              <w:pStyle w:val="RatingHeadings"/>
            </w:pPr>
            <w:r w:rsidRPr="00C20F91">
              <w:t>Homeless Doc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BDA13" w14:textId="77777777" w:rsidR="00DD738D" w:rsidRPr="00C20F91" w:rsidRDefault="00DD738D" w:rsidP="00DD738D">
            <w:pPr>
              <w:pStyle w:val="RatingHeadings"/>
            </w:pPr>
            <w:r w:rsidRPr="00C20F91">
              <w:t>Disability Doc (PSH only)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9E2DF" w14:textId="5095C64B" w:rsidR="00DD738D" w:rsidRPr="00C20F91" w:rsidRDefault="00DD738D" w:rsidP="00DD738D">
            <w:pPr>
              <w:pStyle w:val="RatingHeadings"/>
            </w:pPr>
            <w:r>
              <w:t>The client’s</w:t>
            </w:r>
            <w:r w:rsidRPr="00C20F91">
              <w:t xml:space="preserve"> Name matches </w:t>
            </w:r>
            <w:r>
              <w:t xml:space="preserve">the </w:t>
            </w:r>
            <w:r w:rsidRPr="00C20F91">
              <w:t>lease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1C35E" w14:textId="77777777" w:rsidR="00DD738D" w:rsidRPr="00C20F91" w:rsidRDefault="00DD738D" w:rsidP="00DD738D">
            <w:pPr>
              <w:pStyle w:val="RatingHeadings"/>
            </w:pPr>
            <w:r w:rsidRPr="00C20F91">
              <w:t>Household composition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6141EE" w14:textId="0597F658" w:rsidR="00DD738D" w:rsidRPr="00C20F91" w:rsidRDefault="00DD738D" w:rsidP="00DD738D">
            <w:pPr>
              <w:pStyle w:val="RatingHeadings"/>
            </w:pPr>
            <w:r>
              <w:t>Photo ID</w:t>
            </w:r>
            <w:r w:rsidR="00404356">
              <w:t xml:space="preserve"> (head of Household)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9F32A" w14:textId="2DA94272" w:rsidR="00DD738D" w:rsidRPr="00C20F91" w:rsidRDefault="00DD738D" w:rsidP="00DD738D">
            <w:pPr>
              <w:pStyle w:val="RatingHeadings"/>
            </w:pPr>
            <w:r>
              <w:t xml:space="preserve"> SSI Card (for all family members 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14C9" w14:textId="66BF1077" w:rsidR="00DD738D" w:rsidRPr="00C20F91" w:rsidRDefault="00DD738D" w:rsidP="00DD738D">
            <w:pPr>
              <w:pStyle w:val="RatingHeadings"/>
            </w:pPr>
            <w:r w:rsidRPr="00C20F91">
              <w:t>Annual Assessment</w:t>
            </w:r>
            <w:r>
              <w:t xml:space="preserve"> Income Certification</w:t>
            </w:r>
            <w:r w:rsidR="00404356">
              <w:t xml:space="preserve"> (</w:t>
            </w:r>
            <w:r w:rsidR="00B94898">
              <w:t>2</w:t>
            </w:r>
            <w:r w:rsidR="00404356">
              <w:t>)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C6073" w14:textId="77777777" w:rsidR="00DD738D" w:rsidRDefault="00DD738D" w:rsidP="00DD738D">
            <w:pPr>
              <w:pStyle w:val="RatingHeadings"/>
            </w:pPr>
            <w:r w:rsidRPr="00C20F91">
              <w:t>Tenant Rent Calculation</w:t>
            </w:r>
          </w:p>
          <w:p w14:paraId="41C94E3E" w14:textId="3169A007" w:rsidR="00404356" w:rsidRPr="00C20F91" w:rsidRDefault="00404356" w:rsidP="00DD738D">
            <w:pPr>
              <w:pStyle w:val="RatingHeadings"/>
            </w:pPr>
            <w:r>
              <w:t>(</w:t>
            </w:r>
            <w:r w:rsidR="00B94898">
              <w:t>2</w:t>
            </w:r>
            <w:r>
              <w:t>)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A4D33" w14:textId="77777777" w:rsidR="00DD738D" w:rsidRDefault="00DD738D" w:rsidP="00DD738D">
            <w:pPr>
              <w:pStyle w:val="RatingHeadings"/>
            </w:pPr>
            <w:r>
              <w:t xml:space="preserve">Annual </w:t>
            </w:r>
            <w:r w:rsidRPr="00C20F91">
              <w:t xml:space="preserve">Lease </w:t>
            </w:r>
          </w:p>
          <w:p w14:paraId="7C9B9441" w14:textId="2321B464" w:rsidR="00404356" w:rsidRPr="00C20F91" w:rsidRDefault="00404356" w:rsidP="00DD738D">
            <w:pPr>
              <w:pStyle w:val="RatingHeadings"/>
            </w:pPr>
            <w:r>
              <w:t>(</w:t>
            </w:r>
            <w:r w:rsidR="00B94898">
              <w:t>2</w:t>
            </w:r>
            <w:r>
              <w:t>)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E31F7" w14:textId="77777777" w:rsidR="00DD738D" w:rsidRDefault="00DD738D" w:rsidP="00DD738D">
            <w:pPr>
              <w:pStyle w:val="RatingHeadings"/>
            </w:pPr>
            <w:r>
              <w:t xml:space="preserve">Annual </w:t>
            </w:r>
            <w:r w:rsidRPr="00C20F91">
              <w:t>Inspection</w:t>
            </w:r>
          </w:p>
          <w:p w14:paraId="62CB7797" w14:textId="58430152" w:rsidR="00404356" w:rsidRPr="00C20F91" w:rsidRDefault="00404356" w:rsidP="00DD738D">
            <w:pPr>
              <w:pStyle w:val="RatingHeadings"/>
            </w:pPr>
            <w:r>
              <w:t>(</w:t>
            </w:r>
            <w:r w:rsidR="00B94898">
              <w:t>2</w:t>
            </w:r>
            <w:r>
              <w:t>)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23FAF0" w14:textId="31B1D395" w:rsidR="00DD738D" w:rsidRPr="00C20F91" w:rsidRDefault="00DD738D" w:rsidP="00DD738D">
            <w:pPr>
              <w:pStyle w:val="RatingHeadings"/>
            </w:pPr>
            <w:r>
              <w:t>Supportive Housing Assessment</w:t>
            </w:r>
            <w:r w:rsidR="00404356">
              <w:t xml:space="preserve"> (</w:t>
            </w:r>
            <w:r w:rsidR="00B94898">
              <w:t>2</w:t>
            </w:r>
            <w:r w:rsidR="00404356">
              <w:t>)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5EAFE9" w14:textId="6B071483" w:rsidR="00DD738D" w:rsidRPr="00C20F91" w:rsidRDefault="00DD738D" w:rsidP="00DD738D">
            <w:pPr>
              <w:pStyle w:val="RatingHeadings"/>
            </w:pPr>
            <w:r>
              <w:t>Acuity index</w:t>
            </w:r>
            <w:r w:rsidR="00404356">
              <w:t xml:space="preserve"> (</w:t>
            </w:r>
            <w:r w:rsidR="00B94898">
              <w:t>2</w:t>
            </w:r>
            <w:r w:rsidR="00404356">
              <w:t>)</w:t>
            </w:r>
          </w:p>
        </w:tc>
      </w:tr>
      <w:tr w:rsidR="00404356" w14:paraId="3A7FABA7" w14:textId="77777777" w:rsidTr="00404356">
        <w:trPr>
          <w:gridAfter w:val="2"/>
          <w:wAfter w:w="20609" w:type="dxa"/>
          <w:trHeight w:val="62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6DDB8" w14:textId="02E42868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1565055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974855C" w14:textId="08DA114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05305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62CBFA9" w14:textId="798FFAEB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19309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DC19ACD" w14:textId="5FDCCE61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49783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75C6D3C" w14:textId="5AE1E7A1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25506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2B180C" w14:textId="72058B99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36956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FD76A92" w14:textId="48F30C49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17246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266F7E3" w14:textId="6AB5A7A1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81727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620195C" w14:textId="725C84FE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24126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879D2B6" w14:textId="4E02C4CD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24328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6A0A004" w14:textId="7989D072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14789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284B3E2" w14:textId="4232818C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35312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7F5C47C" w14:textId="12073646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57D9A17C" w14:textId="77777777" w:rsidTr="00404356">
        <w:trPr>
          <w:gridAfter w:val="2"/>
          <w:wAfter w:w="20609" w:type="dxa"/>
          <w:trHeight w:val="379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90101" w14:textId="2DB2B6D9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19369366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BD86D4F" w14:textId="0E768A38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5631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8E669C3" w14:textId="0A74EDB9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30676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A740D31" w14:textId="0DF28D85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56544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12B0936" w14:textId="17CC92BC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22609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D9BB641" w14:textId="5A3CE625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16800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B0D327C" w14:textId="14C3FBB3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8310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3DFAAAA" w14:textId="2EE9D27C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583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4569F08" w14:textId="75D33D32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40085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1FC389" w14:textId="72D56E95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14358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43564D9" w14:textId="46B55E6D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52303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8DA40A9" w14:textId="11F52266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5323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7EF7148" w14:textId="53D9952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0936D25D" w14:textId="77777777" w:rsidTr="00404356">
        <w:trPr>
          <w:gridAfter w:val="2"/>
          <w:wAfter w:w="20609" w:type="dxa"/>
          <w:trHeight w:val="46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4F314" w14:textId="08E5804E" w:rsidR="00DD738D" w:rsidRPr="00CA0926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-11665580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5BE28B8" w14:textId="63AAE568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97909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B2D0E9C" w14:textId="671A5971" w:rsidR="00DD738D" w:rsidRDefault="00DD738D" w:rsidP="00DD738D">
                <w:pPr>
                  <w:pStyle w:val="NoSpacing"/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83288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A964280" w14:textId="74FF957C" w:rsidR="00DD738D" w:rsidRDefault="00DD738D" w:rsidP="00DD738D">
                <w:pPr>
                  <w:pStyle w:val="NoSpacing"/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6492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181FB73" w14:textId="5C52EADA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63155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AC9ECB7" w14:textId="65E74FA1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22734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298212D" w14:textId="4A6C60C9" w:rsidR="00DD738D" w:rsidRDefault="00DD738D" w:rsidP="00DD738D">
                <w:pPr>
                  <w:pStyle w:val="NoSpacing"/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36158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37F77A1" w14:textId="17F60CFA" w:rsidR="00DD738D" w:rsidRDefault="00DD738D" w:rsidP="00DD738D">
                <w:pPr>
                  <w:pStyle w:val="NoSpacing"/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64194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3D903D" w14:textId="5A52BF3D" w:rsidR="00DD738D" w:rsidRDefault="00DD738D" w:rsidP="00DD738D">
                <w:pPr>
                  <w:pStyle w:val="NoSpacing"/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64864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1D36CA6" w14:textId="29C089E2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37010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6FA151C" w14:textId="55FD212E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77158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5D1F828" w14:textId="58C70AE7" w:rsidR="00DD738D" w:rsidRDefault="00DD738D" w:rsidP="00DD738D">
                <w:pPr>
                  <w:pStyle w:val="NoSpacing"/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35968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329E4AE" w14:textId="6618C5F6" w:rsidR="00DD738D" w:rsidRDefault="00DD738D" w:rsidP="00DD738D">
                <w:pPr>
                  <w:pStyle w:val="NoSpacing"/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1552FB87" w14:textId="77777777" w:rsidTr="00404356">
        <w:trPr>
          <w:gridAfter w:val="2"/>
          <w:wAfter w:w="20609" w:type="dxa"/>
          <w:trHeight w:val="60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0E386" w14:textId="01A232BA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-10927733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99545D3" w14:textId="3343DD1F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36781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EA487B1" w14:textId="5B7CC779" w:rsidR="00DD738D" w:rsidRDefault="00833FC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03806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8F67B8E" w14:textId="5A5A93BC" w:rsidR="00DD738D" w:rsidRDefault="00DD738D" w:rsidP="00DD738D">
                <w:pPr>
                  <w:pStyle w:val="NoSpacing"/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6655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2EE9993" w14:textId="720964B5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89272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32C8D8B" w14:textId="136CB6F6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78294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68695F0" w14:textId="42940264" w:rsidR="00DD738D" w:rsidRDefault="00DD738D" w:rsidP="00DD738D">
                <w:pPr>
                  <w:pStyle w:val="NoSpacing"/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07349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916E877" w14:textId="435047E2" w:rsidR="00DD738D" w:rsidRDefault="00DD738D" w:rsidP="00DD738D">
                <w:pPr>
                  <w:pStyle w:val="NoSpacing"/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75159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432E3A4" w14:textId="2C21D5E1" w:rsidR="00DD738D" w:rsidRDefault="00DD738D" w:rsidP="00DD738D">
                <w:pPr>
                  <w:pStyle w:val="NoSpacing"/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96740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F53E10C" w14:textId="4B43EDF1" w:rsidR="00DD738D" w:rsidRDefault="00DD738D" w:rsidP="00DD738D">
                <w:pPr>
                  <w:pStyle w:val="NoSpacing"/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37317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EB5ABFC" w14:textId="62984DA9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71614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ECA46CD" w14:textId="2A85EBD9" w:rsidR="00DD738D" w:rsidRDefault="00DD738D" w:rsidP="00DD738D">
                <w:pPr>
                  <w:pStyle w:val="NoSpacing"/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13121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10B3091" w14:textId="4558C2C2" w:rsidR="00DD738D" w:rsidRDefault="00DD738D" w:rsidP="00DD738D">
                <w:pPr>
                  <w:pStyle w:val="NoSpacing"/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61B57CE9" w14:textId="77777777" w:rsidTr="00404356">
        <w:trPr>
          <w:gridAfter w:val="2"/>
          <w:wAfter w:w="20609" w:type="dxa"/>
          <w:trHeight w:val="51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1D25" w14:textId="77777777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-15630139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FD2E9A3" w14:textId="3D7F1F08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21521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959D9D8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06035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7072630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62499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850B683" w14:textId="656D575F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13481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1461242" w14:textId="1AA46280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2141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B76867A" w14:textId="6E864D08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2591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82378B3" w14:textId="5DCB7EAE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54586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1A35A" w14:textId="795F4D40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90905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8B493E8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63063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5A7369F" w14:textId="74766AC5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4191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BADFB25" w14:textId="0107DC9D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41619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C88A883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0D8EDEBD" w14:textId="77777777" w:rsidTr="00404356">
        <w:trPr>
          <w:gridAfter w:val="2"/>
          <w:wAfter w:w="20609" w:type="dxa"/>
          <w:trHeight w:val="53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5CFE3" w14:textId="77777777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-15100569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A84F7C1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59213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A217B1B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72646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17CAC67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66709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6EEACFB" w14:textId="681B935F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00457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4B5060B" w14:textId="0E576F32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3182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D6EF08D" w14:textId="7B4C99CB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05309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5D07C10" w14:textId="7DD36BE6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33807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40F231F" w14:textId="34E16445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60901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3C32431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09964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F986409" w14:textId="3BE3AA55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72567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4B45D6C" w14:textId="05022D81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30253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670B9A5" w14:textId="77777777" w:rsidR="00DD738D" w:rsidRDefault="00DD738D" w:rsidP="00DD738D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6CE822D5" w14:textId="77777777" w:rsidTr="00404356">
        <w:trPr>
          <w:gridAfter w:val="2"/>
          <w:wAfter w:w="20609" w:type="dxa"/>
          <w:trHeight w:val="303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3AC70" w14:textId="77777777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12164660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0FB0BDE" w14:textId="77777777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66141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A0332EB" w14:textId="77777777" w:rsidR="00DD738D" w:rsidRDefault="00DD738D" w:rsidP="00DD738D">
                <w:pPr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31473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7C53117" w14:textId="77777777" w:rsidR="00DD738D" w:rsidRDefault="00DD738D" w:rsidP="00DD738D">
                <w:pPr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29094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2F949BF" w14:textId="4788E067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77584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3AE2252" w14:textId="070D4DC2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8686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08F111C" w14:textId="23A9C9C4" w:rsidR="00DD738D" w:rsidRDefault="00DD738D" w:rsidP="00DD738D">
                <w:pPr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69812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6988B19" w14:textId="6C3FAC34" w:rsidR="00DD738D" w:rsidRDefault="00DD738D" w:rsidP="00DD738D">
                <w:pPr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54194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B902827" w14:textId="53E94212" w:rsidR="00DD738D" w:rsidRDefault="00DD738D" w:rsidP="00DD738D">
                <w:pPr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69310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6136DC" w14:textId="77777777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7386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D6A771C" w14:textId="2F0327A4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19039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7EF330A" w14:textId="0E2E3315" w:rsidR="00DD738D" w:rsidRDefault="00DD738D" w:rsidP="00DD738D">
                <w:pPr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24734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E85C51F" w14:textId="77777777" w:rsidR="00DD738D" w:rsidRDefault="00DD738D" w:rsidP="00DD738D">
                <w:pPr>
                  <w:jc w:val="center"/>
                </w:pPr>
                <w:r w:rsidRPr="00FB49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07A93DD1" w14:textId="77777777" w:rsidTr="00404356">
        <w:trPr>
          <w:gridAfter w:val="2"/>
          <w:wAfter w:w="20609" w:type="dxa"/>
          <w:trHeight w:val="330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D26DD" w14:textId="77777777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-15025760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218ABE6" w14:textId="77777777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19876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787788F" w14:textId="77777777" w:rsidR="00DD738D" w:rsidRDefault="00DD738D" w:rsidP="00DD738D">
                <w:pPr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02590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328F644" w14:textId="77777777" w:rsidR="00DD738D" w:rsidRDefault="00DD738D" w:rsidP="00DD738D">
                <w:pPr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88427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57C7341" w14:textId="76E159F2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22436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BE03DBA" w14:textId="2B6F61F4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81609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25E7BAC" w14:textId="011A5FF7" w:rsidR="00DD738D" w:rsidRDefault="00DD738D" w:rsidP="00DD738D">
                <w:pPr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53036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58373FA" w14:textId="0C2B849D" w:rsidR="00DD738D" w:rsidRDefault="00DD738D" w:rsidP="00DD738D">
                <w:pPr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68845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DBB6760" w14:textId="5216F35F" w:rsidR="00DD738D" w:rsidRDefault="00DD738D" w:rsidP="00DD738D">
                <w:pPr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88735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979AB50" w14:textId="77777777" w:rsidR="00DD738D" w:rsidRDefault="00DD738D" w:rsidP="00DD738D">
                <w:pPr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05472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0A2B67A" w14:textId="2E5EFD9F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17168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8E8314E" w14:textId="76D1FB4D" w:rsidR="00DD738D" w:rsidRDefault="00DD738D" w:rsidP="00DD738D">
                <w:pPr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35107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EB883E7" w14:textId="77777777" w:rsidR="00DD738D" w:rsidRDefault="00DD738D" w:rsidP="00DD738D">
                <w:pPr>
                  <w:jc w:val="center"/>
                </w:pPr>
                <w:r w:rsidRPr="000107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69EA7253" w14:textId="77777777" w:rsidTr="00404356">
        <w:trPr>
          <w:gridAfter w:val="2"/>
          <w:wAfter w:w="20609" w:type="dxa"/>
          <w:trHeight w:val="40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52903" w14:textId="77777777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-12186687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AF30066" w14:textId="77777777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39138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7633E9E" w14:textId="77777777" w:rsidR="00DD738D" w:rsidRDefault="00DD738D" w:rsidP="00DD738D">
                <w:pPr>
                  <w:jc w:val="center"/>
                </w:pPr>
                <w:r w:rsidRPr="00AA1D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5679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662405" w14:textId="77777777" w:rsidR="00DD738D" w:rsidRDefault="00DD738D" w:rsidP="00DD738D">
                <w:pPr>
                  <w:jc w:val="center"/>
                </w:pPr>
                <w:r w:rsidRPr="00AA1D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30870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A808785" w14:textId="3B401CBC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29379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48CC74F" w14:textId="1199F9C8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22371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DBB987" w14:textId="7A0F35B8" w:rsidR="00DD738D" w:rsidRDefault="00DD738D" w:rsidP="00DD738D">
                <w:pPr>
                  <w:jc w:val="center"/>
                </w:pPr>
                <w:r w:rsidRPr="00AA1D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0621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3152B64" w14:textId="38980A03" w:rsidR="00DD738D" w:rsidRDefault="00DD738D" w:rsidP="00DD738D">
                <w:pPr>
                  <w:jc w:val="center"/>
                </w:pPr>
                <w:r w:rsidRPr="00AA1D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31213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B69636F" w14:textId="6E508BEE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73282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51868AD" w14:textId="77777777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77264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C5BB172" w14:textId="541DCC76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4204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2E11228" w14:textId="37517E01" w:rsidR="00DD738D" w:rsidRDefault="00DD738D" w:rsidP="00DD738D">
                <w:pPr>
                  <w:jc w:val="center"/>
                </w:pPr>
                <w:r w:rsidRPr="00AA1D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10855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F826F09" w14:textId="77777777" w:rsidR="00DD738D" w:rsidRDefault="00DD738D" w:rsidP="00DD738D">
                <w:pPr>
                  <w:jc w:val="center"/>
                </w:pPr>
                <w:r w:rsidRPr="00AA1D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4356" w14:paraId="02CE338A" w14:textId="77777777" w:rsidTr="00404356">
        <w:trPr>
          <w:gridAfter w:val="2"/>
          <w:wAfter w:w="20609" w:type="dxa"/>
          <w:trHeight w:val="645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0D3FC" w14:textId="77777777" w:rsidR="00DD738D" w:rsidRDefault="00DD738D" w:rsidP="00DD738D">
            <w:pPr>
              <w:pStyle w:val="NoSpacing"/>
              <w:numPr>
                <w:ilvl w:val="0"/>
                <w:numId w:val="9"/>
              </w:numPr>
            </w:pPr>
          </w:p>
        </w:tc>
        <w:sdt>
          <w:sdtPr>
            <w:id w:val="-1446675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64151BA" w14:textId="77777777" w:rsidR="00DD738D" w:rsidRDefault="00DD738D" w:rsidP="00DD738D">
                <w:pPr>
                  <w:jc w:val="center"/>
                </w:pPr>
                <w:r w:rsidRPr="00E30F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63656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2E9049F" w14:textId="77777777" w:rsidR="00DD738D" w:rsidRDefault="00DD738D" w:rsidP="00DD738D">
                <w:pPr>
                  <w:jc w:val="center"/>
                </w:pPr>
                <w:r w:rsidRPr="00E30F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34757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062F625" w14:textId="77777777" w:rsidR="00DD738D" w:rsidRDefault="00DD738D" w:rsidP="00DD738D">
                <w:pPr>
                  <w:jc w:val="center"/>
                </w:pPr>
                <w:r w:rsidRPr="00E30F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0429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F89ADA0" w14:textId="647CB7A1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94698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7B6F285" w14:textId="469CBD8D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36715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FD6B835" w14:textId="1F4225F5" w:rsidR="00DD738D" w:rsidRDefault="00DD738D" w:rsidP="00DD738D">
                <w:pPr>
                  <w:jc w:val="center"/>
                </w:pPr>
                <w:r w:rsidRPr="00E30F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54720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C5FF7D8" w14:textId="3D5463F7" w:rsidR="00DD738D" w:rsidRDefault="00DD738D" w:rsidP="00DD738D">
                <w:pPr>
                  <w:jc w:val="center"/>
                </w:pPr>
                <w:r w:rsidRPr="00E30F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44226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B657E02" w14:textId="4654C03E" w:rsidR="00DD738D" w:rsidRDefault="00DD738D" w:rsidP="00DD738D">
                <w:pPr>
                  <w:jc w:val="center"/>
                </w:pPr>
                <w:r w:rsidRPr="00E30F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50158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F9FC168" w14:textId="77777777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48314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6A6FBD" w14:textId="23CB668D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22519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CD16B4" w14:textId="766950AE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55620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0ECADA4" w14:textId="77777777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738D" w:rsidRPr="00E30FA4" w14:paraId="710F505C" w14:textId="77777777" w:rsidTr="000C4416">
        <w:trPr>
          <w:gridAfter w:val="2"/>
          <w:wAfter w:w="20609" w:type="dxa"/>
          <w:trHeight w:val="1167"/>
        </w:trPr>
        <w:tc>
          <w:tcPr>
            <w:tcW w:w="1107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BE922" w14:textId="77777777" w:rsidR="00DD738D" w:rsidRDefault="00DD738D" w:rsidP="00DD738D">
            <w:r>
              <w:t>Notes about files:</w:t>
            </w:r>
          </w:p>
          <w:p w14:paraId="674B9970" w14:textId="66D4C7D7" w:rsidR="00DD738D" w:rsidRDefault="00DD738D" w:rsidP="00DD738D"/>
          <w:p w14:paraId="5A4A5798" w14:textId="77777777" w:rsidR="00DD738D" w:rsidRPr="00E30FA4" w:rsidRDefault="00DD738D" w:rsidP="00DD738D"/>
        </w:tc>
      </w:tr>
      <w:tr w:rsidR="00DD738D" w:rsidRPr="00E30FA4" w14:paraId="6F9720A1" w14:textId="77777777" w:rsidTr="00404356">
        <w:trPr>
          <w:gridAfter w:val="2"/>
          <w:wAfter w:w="20609" w:type="dxa"/>
          <w:trHeight w:val="377"/>
        </w:trPr>
        <w:tc>
          <w:tcPr>
            <w:tcW w:w="54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ADA12" w14:textId="2B72C635" w:rsidR="00DD738D" w:rsidRDefault="00DD738D" w:rsidP="00DD738D">
            <w:r>
              <w:rPr>
                <w:color w:val="FF0000"/>
              </w:rPr>
              <w:t>100% of</w:t>
            </w:r>
            <w:r w:rsidRPr="00E03FD7">
              <w:rPr>
                <w:color w:val="FF0000"/>
              </w:rPr>
              <w:t xml:space="preserve"> clients </w:t>
            </w:r>
            <w:r>
              <w:rPr>
                <w:color w:val="FF0000"/>
              </w:rPr>
              <w:t xml:space="preserve">who </w:t>
            </w:r>
            <w:r w:rsidRPr="00E03FD7">
              <w:rPr>
                <w:color w:val="FF0000"/>
              </w:rPr>
              <w:t xml:space="preserve">have been terminated, do a review of these client files show that minimum due process requirements were followed for termination? </w:t>
            </w:r>
            <w:r w:rsidRPr="00E03FD7">
              <w:rPr>
                <w:rFonts w:cstheme="minorHAnsi"/>
                <w:color w:val="FF0000"/>
              </w:rPr>
              <w:t>(-1 Point)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F9F68D" w14:textId="1623333F" w:rsidR="00DD738D" w:rsidRPr="00163939" w:rsidRDefault="00DD738D" w:rsidP="00DD738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63939">
              <w:rPr>
                <w:color w:val="FFFFFF" w:themeColor="background1"/>
                <w:sz w:val="24"/>
                <w:szCs w:val="24"/>
              </w:rPr>
              <w:t xml:space="preserve">Y             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7470E4" w14:textId="3298BE2C" w:rsidR="00DD738D" w:rsidRPr="00163939" w:rsidRDefault="00DD738D" w:rsidP="00DD738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63939">
              <w:rPr>
                <w:color w:val="FFFFFF" w:themeColor="background1"/>
                <w:sz w:val="24"/>
                <w:szCs w:val="24"/>
              </w:rPr>
              <w:t xml:space="preserve">N                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DBA6B3" w14:textId="1F562350" w:rsidR="00DD738D" w:rsidRPr="00163939" w:rsidRDefault="00DD738D" w:rsidP="00DD738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63939">
              <w:rPr>
                <w:color w:val="FFFFFF" w:themeColor="background1"/>
                <w:sz w:val="24"/>
                <w:szCs w:val="24"/>
              </w:rPr>
              <w:t xml:space="preserve">N/A    </w:t>
            </w:r>
          </w:p>
        </w:tc>
      </w:tr>
      <w:tr w:rsidR="00DD738D" w:rsidRPr="00E30FA4" w14:paraId="095BB9F6" w14:textId="77777777" w:rsidTr="00404356">
        <w:trPr>
          <w:gridAfter w:val="2"/>
          <w:wAfter w:w="20609" w:type="dxa"/>
          <w:trHeight w:val="1043"/>
        </w:trPr>
        <w:tc>
          <w:tcPr>
            <w:tcW w:w="548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41E" w14:textId="77777777" w:rsidR="00DD738D" w:rsidRDefault="00DD738D" w:rsidP="00DD738D">
            <w:pPr>
              <w:rPr>
                <w:color w:val="FF0000"/>
              </w:rPr>
            </w:pPr>
          </w:p>
        </w:tc>
        <w:sdt>
          <w:sdtPr>
            <w:id w:val="11177291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D0344B" w14:textId="3A9B95C2" w:rsidR="00DD738D" w:rsidRDefault="00DD738D" w:rsidP="00DD738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17076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2F684" w14:textId="0B0399A4" w:rsidR="00DD738D" w:rsidRDefault="00DD738D" w:rsidP="00DD738D">
                <w:pPr>
                  <w:jc w:val="center"/>
                </w:pPr>
                <w:r w:rsidRPr="00E30F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6934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19C9B3" w14:textId="32A31F6F" w:rsidR="00DD738D" w:rsidRDefault="00DD738D" w:rsidP="00DD738D">
                <w:pPr>
                  <w:jc w:val="center"/>
                </w:pPr>
                <w:r w:rsidRPr="00E30F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738D" w:rsidRPr="00E30FA4" w14:paraId="06DAC406" w14:textId="02217D6B" w:rsidTr="00EE3CEE">
        <w:trPr>
          <w:trHeight w:val="502"/>
        </w:trPr>
        <w:tc>
          <w:tcPr>
            <w:tcW w:w="11070" w:type="dxa"/>
            <w:gridSpan w:val="15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BA738" w14:textId="3A3E670A" w:rsidR="00DD738D" w:rsidRDefault="00DD738D" w:rsidP="00DD738D">
            <w:pPr>
              <w:jc w:val="center"/>
            </w:pPr>
            <w:r>
              <w:rPr>
                <w:rFonts w:cstheme="minorHAnsi"/>
              </w:rPr>
              <w:t>Possible points (+1</w:t>
            </w:r>
            <w:r w:rsidR="00C657EE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</w:t>
            </w:r>
            <w:r w:rsidRPr="00FC0AC4">
              <w:rPr>
                <w:rFonts w:cstheme="minorHAnsi"/>
                <w:color w:val="FF0000"/>
              </w:rPr>
              <w:t>-1</w:t>
            </w:r>
            <w:r>
              <w:rPr>
                <w:rFonts w:cstheme="minorHAnsi"/>
              </w:rPr>
              <w:t>) Section Point totals_______</w:t>
            </w:r>
          </w:p>
        </w:tc>
        <w:tc>
          <w:tcPr>
            <w:tcW w:w="10258" w:type="dxa"/>
          </w:tcPr>
          <w:p w14:paraId="59D518AF" w14:textId="77777777" w:rsidR="00DD738D" w:rsidRPr="00E30FA4" w:rsidRDefault="00DD738D" w:rsidP="00DD738D"/>
        </w:tc>
        <w:tc>
          <w:tcPr>
            <w:tcW w:w="103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20CEDC" w14:textId="77777777" w:rsidR="00DD738D" w:rsidRPr="00E30FA4" w:rsidRDefault="00DD738D" w:rsidP="00DD738D"/>
        </w:tc>
      </w:tr>
      <w:tr w:rsidR="00DD738D" w:rsidRPr="00E30FA4" w14:paraId="01B1BF03" w14:textId="77777777" w:rsidTr="000C4416">
        <w:trPr>
          <w:trHeight w:val="240"/>
        </w:trPr>
        <w:tc>
          <w:tcPr>
            <w:tcW w:w="11070" w:type="dxa"/>
            <w:gridSpan w:val="1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7C0DF" w14:textId="77777777" w:rsidR="00DD738D" w:rsidRDefault="00DD738D" w:rsidP="00DD738D">
            <w:pPr>
              <w:jc w:val="center"/>
              <w:rPr>
                <w:rFonts w:cstheme="minorHAnsi"/>
              </w:rPr>
            </w:pPr>
          </w:p>
        </w:tc>
        <w:tc>
          <w:tcPr>
            <w:tcW w:w="10258" w:type="dxa"/>
          </w:tcPr>
          <w:p w14:paraId="137EE768" w14:textId="77777777" w:rsidR="00DD738D" w:rsidRPr="00E30FA4" w:rsidRDefault="00DD738D" w:rsidP="00DD738D"/>
        </w:tc>
        <w:tc>
          <w:tcPr>
            <w:tcW w:w="103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8043B2" w14:textId="77777777" w:rsidR="00DD738D" w:rsidRPr="00E30FA4" w:rsidRDefault="00DD738D" w:rsidP="00DD738D"/>
        </w:tc>
      </w:tr>
    </w:tbl>
    <w:bookmarkEnd w:id="3"/>
    <w:p w14:paraId="53332DBD" w14:textId="77777777" w:rsidR="00B94898" w:rsidRDefault="00B94898" w:rsidP="00B94898">
      <w:pPr>
        <w:rPr>
          <w:b/>
          <w:bCs/>
        </w:rPr>
      </w:pPr>
      <w:r>
        <w:rPr>
          <w:b/>
          <w:bCs/>
        </w:rPr>
        <w:t>(1) A checked box indicates the client has this information.</w:t>
      </w:r>
    </w:p>
    <w:p w14:paraId="6D6E8AF7" w14:textId="77777777" w:rsidR="00B94898" w:rsidRDefault="00B94898" w:rsidP="00B94898">
      <w:pPr>
        <w:rPr>
          <w:b/>
          <w:bCs/>
        </w:rPr>
      </w:pPr>
      <w:r>
        <w:rPr>
          <w:b/>
          <w:bCs/>
        </w:rPr>
        <w:t xml:space="preserve">(2)- For full points, must have the document for every year client is housed in the project. This includes the first year of the client being housed in the project. </w:t>
      </w:r>
    </w:p>
    <w:p w14:paraId="4861FAD3" w14:textId="22132305" w:rsidR="00DF2595" w:rsidRDefault="00DF2595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6977" w:type="pct"/>
        <w:tblInd w:w="-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1166"/>
        <w:gridCol w:w="1621"/>
        <w:gridCol w:w="1623"/>
        <w:gridCol w:w="2609"/>
        <w:gridCol w:w="1891"/>
        <w:gridCol w:w="2252"/>
        <w:gridCol w:w="10177"/>
        <w:gridCol w:w="10340"/>
      </w:tblGrid>
      <w:tr w:rsidR="00762BC4" w:rsidRPr="00AD771A" w14:paraId="3646D1E3" w14:textId="77777777" w:rsidTr="00F90174">
        <w:trPr>
          <w:gridAfter w:val="2"/>
          <w:wAfter w:w="20517" w:type="dxa"/>
          <w:trHeight w:val="300"/>
        </w:trPr>
        <w:tc>
          <w:tcPr>
            <w:tcW w:w="111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05EC4C" w14:textId="77777777" w:rsidR="00762BC4" w:rsidRPr="00AD771A" w:rsidRDefault="00762BC4" w:rsidP="00F90174">
            <w:pPr>
              <w:pStyle w:val="RatingHeadings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Client Review </w:t>
            </w:r>
          </w:p>
        </w:tc>
      </w:tr>
      <w:tr w:rsidR="00762BC4" w:rsidRPr="00AD771A" w14:paraId="444AE8E6" w14:textId="77777777" w:rsidTr="00F90174">
        <w:trPr>
          <w:gridAfter w:val="2"/>
          <w:wAfter w:w="20517" w:type="dxa"/>
          <w:trHeight w:val="300"/>
        </w:trPr>
        <w:tc>
          <w:tcPr>
            <w:tcW w:w="111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EEC6BB" w14:textId="0B03311A" w:rsidR="00762BC4" w:rsidRDefault="00762BC4" w:rsidP="00F90174">
            <w:pPr>
              <w:pStyle w:val="RatingHeadings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Plan Questions (total of 15 points)</w:t>
            </w:r>
          </w:p>
        </w:tc>
      </w:tr>
      <w:tr w:rsidR="00762BC4" w:rsidRPr="00AD771A" w14:paraId="5972BB8C" w14:textId="77777777" w:rsidTr="00EC49B6">
        <w:trPr>
          <w:gridAfter w:val="2"/>
          <w:wAfter w:w="20517" w:type="dxa"/>
          <w:trHeight w:val="2553"/>
        </w:trPr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587CA" w14:textId="77777777" w:rsidR="00762BC4" w:rsidRPr="00C20F91" w:rsidRDefault="00762BC4" w:rsidP="00F90174">
            <w:pPr>
              <w:pStyle w:val="NoSpacing"/>
              <w:rPr>
                <w:b/>
                <w:sz w:val="16"/>
                <w:szCs w:val="16"/>
              </w:rPr>
            </w:pPr>
            <w:r w:rsidRPr="00C20F91">
              <w:rPr>
                <w:b/>
                <w:sz w:val="16"/>
                <w:szCs w:val="16"/>
              </w:rPr>
              <w:t>Client folder Check 10% of caseload HMIS Number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C707C2" w14:textId="77777777" w:rsidR="00762BC4" w:rsidRPr="00EF47A3" w:rsidRDefault="00762BC4" w:rsidP="00F90174">
            <w:pPr>
              <w:rPr>
                <w:rFonts w:eastAsia="Times New Roman"/>
              </w:rPr>
            </w:pPr>
            <w:r w:rsidRPr="00EF47A3">
              <w:rPr>
                <w:rFonts w:eastAsia="Times New Roman"/>
              </w:rPr>
              <w:t>Has the program participant created or updated a Service Plan within the past 12 months?</w:t>
            </w:r>
          </w:p>
          <w:p w14:paraId="288159DF" w14:textId="77777777" w:rsidR="00762BC4" w:rsidRPr="00C20F91" w:rsidRDefault="00762BC4" w:rsidP="00F90174">
            <w:pPr>
              <w:jc w:val="center"/>
            </w:pPr>
          </w:p>
        </w:tc>
        <w:tc>
          <w:tcPr>
            <w:tcW w:w="16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6182EE" w14:textId="77777777" w:rsidR="00762BC4" w:rsidRPr="00C20F91" w:rsidRDefault="00762BC4" w:rsidP="00F90174">
            <w:pPr>
              <w:pStyle w:val="NoSpacing"/>
            </w:pPr>
            <w:r w:rsidRPr="00EF47A3">
              <w:t>Does the program participant’s Service Plan contain specific Goals that will assist them with obtaining and maintaining Housing?</w:t>
            </w:r>
          </w:p>
        </w:tc>
        <w:tc>
          <w:tcPr>
            <w:tcW w:w="2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89073" w14:textId="77777777" w:rsidR="00762BC4" w:rsidRPr="00C20F91" w:rsidRDefault="00762BC4" w:rsidP="00F90174">
            <w:pPr>
              <w:pStyle w:val="NoSpacing"/>
            </w:pPr>
            <w:r w:rsidRPr="00EF47A3">
              <w:t>Is there evidence in the program participant’s previous 12 months of case/progress notes that program staff is providing services, making referrals, or having conversations about behaviors or actions that will assist the program participant with achieving their Goals?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A30CA" w14:textId="77777777" w:rsidR="00762BC4" w:rsidRDefault="00762BC4" w:rsidP="00F90174">
            <w:pPr>
              <w:jc w:val="center"/>
            </w:pPr>
          </w:p>
          <w:p w14:paraId="052EAB40" w14:textId="77777777" w:rsidR="00762BC4" w:rsidRPr="00C20F91" w:rsidRDefault="00762BC4" w:rsidP="00F90174">
            <w:r w:rsidRPr="00EF47A3">
              <w:t>Do the Goals in the program participant’s Service Plan correspond with the information in the program participant’s Supportive Housing Assessment?</w:t>
            </w:r>
          </w:p>
        </w:tc>
        <w:tc>
          <w:tcPr>
            <w:tcW w:w="2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C5F02" w14:textId="77777777" w:rsidR="00762BC4" w:rsidRDefault="00762BC4" w:rsidP="00F90174">
            <w:pPr>
              <w:jc w:val="center"/>
            </w:pPr>
          </w:p>
          <w:p w14:paraId="5A85C8BC" w14:textId="77777777" w:rsidR="00762BC4" w:rsidRPr="00C20F91" w:rsidRDefault="00762BC4" w:rsidP="00F90174">
            <w:pPr>
              <w:jc w:val="center"/>
            </w:pPr>
            <w:r w:rsidRPr="00EF47A3">
              <w:t>Does the program participant’s most recent Acuity Index score correspond with the information in the program participant’s most recent case/progress notes?</w:t>
            </w:r>
          </w:p>
        </w:tc>
      </w:tr>
      <w:tr w:rsidR="00762BC4" w:rsidRPr="00E30FA4" w14:paraId="2E595FC6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91CF3D" w14:textId="77777777" w:rsidR="00762BC4" w:rsidRDefault="00762BC4" w:rsidP="00F90174">
            <w:r>
              <w:t>1.</w:t>
            </w:r>
          </w:p>
        </w:tc>
        <w:sdt>
          <w:sdtPr>
            <w:id w:val="18939182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1C827C8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33992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6AB0E95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94892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B5B2567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27598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2B68788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62028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F7A3F33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 w:val="restart"/>
          </w:tcPr>
          <w:p w14:paraId="3FD77CB7" w14:textId="77777777" w:rsidR="00762BC4" w:rsidRPr="00E30FA4" w:rsidRDefault="00762BC4" w:rsidP="00F90174"/>
        </w:tc>
        <w:tc>
          <w:tcPr>
            <w:tcW w:w="10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8559E" w14:textId="77777777" w:rsidR="00762BC4" w:rsidRPr="00E30FA4" w:rsidRDefault="00762BC4" w:rsidP="00F90174"/>
        </w:tc>
      </w:tr>
      <w:tr w:rsidR="00762BC4" w:rsidRPr="00E30FA4" w14:paraId="4F0430BE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BBEC72" w14:textId="77777777" w:rsidR="00762BC4" w:rsidRDefault="00762BC4" w:rsidP="00F90174">
            <w:r>
              <w:t>2.</w:t>
            </w:r>
          </w:p>
        </w:tc>
        <w:sdt>
          <w:sdtPr>
            <w:id w:val="-1931545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56AB021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14551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8F385E0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0038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163E2CD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30111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000B90D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44069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6C7F4C0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0005391A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C5BA2" w14:textId="77777777" w:rsidR="00762BC4" w:rsidRPr="00E30FA4" w:rsidRDefault="00762BC4" w:rsidP="00F90174"/>
        </w:tc>
      </w:tr>
      <w:tr w:rsidR="00762BC4" w:rsidRPr="00E30FA4" w14:paraId="0E494590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CEB705" w14:textId="77777777" w:rsidR="00762BC4" w:rsidRDefault="00762BC4" w:rsidP="00F90174">
            <w:r>
              <w:t>3.</w:t>
            </w:r>
          </w:p>
        </w:tc>
        <w:sdt>
          <w:sdtPr>
            <w:id w:val="-4263448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B503E65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56324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0765AAC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28482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78131E0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1429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326363D3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28888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9F95C76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5E5CE74B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20C94" w14:textId="77777777" w:rsidR="00762BC4" w:rsidRPr="00E30FA4" w:rsidRDefault="00762BC4" w:rsidP="00F90174"/>
        </w:tc>
      </w:tr>
      <w:tr w:rsidR="00762BC4" w:rsidRPr="00E30FA4" w14:paraId="0EB5B4B9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E56D7" w14:textId="77777777" w:rsidR="00762BC4" w:rsidRDefault="00762BC4" w:rsidP="00F90174">
            <w:r>
              <w:t>4.</w:t>
            </w:r>
          </w:p>
        </w:tc>
        <w:sdt>
          <w:sdtPr>
            <w:id w:val="11911010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756526B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10591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5A4A452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65608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3840A246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365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29E3205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34180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9F1B472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38A44FF5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C3BFB" w14:textId="77777777" w:rsidR="00762BC4" w:rsidRPr="00E30FA4" w:rsidRDefault="00762BC4" w:rsidP="00F90174"/>
        </w:tc>
      </w:tr>
      <w:tr w:rsidR="00762BC4" w:rsidRPr="00E30FA4" w14:paraId="32CCA7D9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2DAF2" w14:textId="77777777" w:rsidR="00762BC4" w:rsidRDefault="00762BC4" w:rsidP="00F90174">
            <w:r>
              <w:t>5.</w:t>
            </w:r>
          </w:p>
        </w:tc>
        <w:sdt>
          <w:sdtPr>
            <w:id w:val="20034689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8F66986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79608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03B4460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239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CBAD2BF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2808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633A1E2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92681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5D6334B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457A9611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BF181" w14:textId="77777777" w:rsidR="00762BC4" w:rsidRPr="00E30FA4" w:rsidRDefault="00762BC4" w:rsidP="00F90174"/>
        </w:tc>
      </w:tr>
      <w:tr w:rsidR="00762BC4" w:rsidRPr="00E30FA4" w14:paraId="4D425FD5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4FFC55" w14:textId="77777777" w:rsidR="00762BC4" w:rsidRDefault="00762BC4" w:rsidP="00F90174">
            <w:r>
              <w:t>6.</w:t>
            </w:r>
          </w:p>
        </w:tc>
        <w:sdt>
          <w:sdtPr>
            <w:id w:val="17668041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790342D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53234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22E8063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62642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D0007DE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71600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53AA872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04141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65CCAE6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30E096D9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7CCA3" w14:textId="77777777" w:rsidR="00762BC4" w:rsidRPr="00E30FA4" w:rsidRDefault="00762BC4" w:rsidP="00F90174"/>
        </w:tc>
      </w:tr>
      <w:tr w:rsidR="00762BC4" w:rsidRPr="00E30FA4" w14:paraId="7687AA11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34753" w14:textId="77777777" w:rsidR="00762BC4" w:rsidRDefault="00762BC4" w:rsidP="00F90174">
            <w:r>
              <w:t>7.</w:t>
            </w:r>
          </w:p>
        </w:tc>
        <w:sdt>
          <w:sdtPr>
            <w:id w:val="-3509446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9B3DF92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00367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494A227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8808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51DA244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07988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CE6B3FD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4944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993CDF9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565193DC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246ED" w14:textId="77777777" w:rsidR="00762BC4" w:rsidRPr="00E30FA4" w:rsidRDefault="00762BC4" w:rsidP="00F90174"/>
        </w:tc>
      </w:tr>
      <w:tr w:rsidR="00762BC4" w:rsidRPr="00E30FA4" w14:paraId="1CDDBBE7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944250" w14:textId="77777777" w:rsidR="00762BC4" w:rsidRDefault="00762BC4" w:rsidP="00F90174">
            <w:r>
              <w:t>8.</w:t>
            </w:r>
          </w:p>
        </w:tc>
        <w:sdt>
          <w:sdtPr>
            <w:id w:val="20305218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BC0E5E2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44600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23FDB61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13569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6CFEEA2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788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20280E4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41583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5175B9C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6C222CA9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84A0D" w14:textId="77777777" w:rsidR="00762BC4" w:rsidRPr="00E30FA4" w:rsidRDefault="00762BC4" w:rsidP="00F90174"/>
        </w:tc>
      </w:tr>
      <w:tr w:rsidR="00762BC4" w:rsidRPr="00E30FA4" w14:paraId="11AECB40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7E450B" w14:textId="77777777" w:rsidR="00762BC4" w:rsidRDefault="00762BC4" w:rsidP="00F90174">
            <w:r>
              <w:t>9.</w:t>
            </w:r>
          </w:p>
        </w:tc>
        <w:sdt>
          <w:sdtPr>
            <w:id w:val="-7656140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42B6C58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14832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0E85265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03241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BADDD9C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17220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81B7951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70908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10A1BD9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0BDB44C1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94952" w14:textId="77777777" w:rsidR="00762BC4" w:rsidRPr="00E30FA4" w:rsidRDefault="00762BC4" w:rsidP="00F90174"/>
        </w:tc>
      </w:tr>
      <w:tr w:rsidR="00762BC4" w:rsidRPr="00E30FA4" w14:paraId="64392CBA" w14:textId="77777777" w:rsidTr="00F90174">
        <w:trPr>
          <w:trHeight w:val="45"/>
        </w:trPr>
        <w:tc>
          <w:tcPr>
            <w:tcW w:w="11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B7FE7C" w14:textId="77777777" w:rsidR="00762BC4" w:rsidRDefault="00762BC4" w:rsidP="00F90174">
            <w:r>
              <w:t>10.</w:t>
            </w:r>
          </w:p>
        </w:tc>
        <w:sdt>
          <w:sdtPr>
            <w:id w:val="8803702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2AAC9A5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7470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D067651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43248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9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BF5BDD1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26428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1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D7FE434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22728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2" w:type="dxa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E625A3C" w14:textId="77777777" w:rsidR="00762BC4" w:rsidRDefault="00762BC4" w:rsidP="00F9017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177" w:type="dxa"/>
            <w:vMerge/>
          </w:tcPr>
          <w:p w14:paraId="3E2C843E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A0D33" w14:textId="77777777" w:rsidR="00762BC4" w:rsidRPr="00E30FA4" w:rsidRDefault="00762BC4" w:rsidP="00F90174"/>
        </w:tc>
      </w:tr>
      <w:tr w:rsidR="00762BC4" w:rsidRPr="00E30FA4" w14:paraId="03DFEE88" w14:textId="77777777" w:rsidTr="00EC49B6">
        <w:trPr>
          <w:trHeight w:val="485"/>
        </w:trPr>
        <w:tc>
          <w:tcPr>
            <w:tcW w:w="1116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75B530" w14:textId="77777777" w:rsidR="00762BC4" w:rsidRDefault="00762BC4" w:rsidP="00F90174">
            <w:r>
              <w:t>Notes about files:</w:t>
            </w:r>
          </w:p>
          <w:p w14:paraId="3EB4AF34" w14:textId="77777777" w:rsidR="00762BC4" w:rsidRDefault="00762BC4" w:rsidP="00F90174">
            <w:pPr>
              <w:pStyle w:val="NoSpacing"/>
            </w:pPr>
          </w:p>
        </w:tc>
        <w:tc>
          <w:tcPr>
            <w:tcW w:w="10177" w:type="dxa"/>
            <w:vMerge/>
          </w:tcPr>
          <w:p w14:paraId="34B243A5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9E982" w14:textId="77777777" w:rsidR="00762BC4" w:rsidRPr="00E30FA4" w:rsidRDefault="00762BC4" w:rsidP="00F90174"/>
        </w:tc>
      </w:tr>
      <w:tr w:rsidR="00762BC4" w:rsidRPr="00E30FA4" w14:paraId="4DAABEC0" w14:textId="77777777" w:rsidTr="00F90174">
        <w:trPr>
          <w:trHeight w:val="217"/>
        </w:trPr>
        <w:tc>
          <w:tcPr>
            <w:tcW w:w="11162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CE83C4" w14:textId="77777777" w:rsidR="00762BC4" w:rsidRDefault="00762BC4" w:rsidP="00F90174">
            <w:pPr>
              <w:jc w:val="center"/>
            </w:pPr>
          </w:p>
        </w:tc>
        <w:tc>
          <w:tcPr>
            <w:tcW w:w="10177" w:type="dxa"/>
            <w:vMerge/>
          </w:tcPr>
          <w:p w14:paraId="4DA1BE0F" w14:textId="77777777" w:rsidR="00762BC4" w:rsidRPr="00E30FA4" w:rsidRDefault="00762BC4" w:rsidP="00F90174"/>
        </w:tc>
        <w:tc>
          <w:tcPr>
            <w:tcW w:w="103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526B5" w14:textId="77777777" w:rsidR="00762BC4" w:rsidRPr="00E30FA4" w:rsidRDefault="00762BC4" w:rsidP="00F90174"/>
        </w:tc>
      </w:tr>
      <w:tr w:rsidR="00762BC4" w:rsidRPr="00E30FA4" w14:paraId="2FEC2467" w14:textId="77777777" w:rsidTr="00F90174">
        <w:trPr>
          <w:trHeight w:val="510"/>
        </w:trPr>
        <w:tc>
          <w:tcPr>
            <w:tcW w:w="1116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4B327" w14:textId="13BA0EB1" w:rsidR="00762BC4" w:rsidRDefault="00762BC4" w:rsidP="00F901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Possible points (+15) Section Point totals______</w:t>
            </w:r>
            <w:r w:rsidR="00D14B68">
              <w:rPr>
                <w:rFonts w:cstheme="minorHAnsi"/>
              </w:rPr>
              <w:t>_ (</w:t>
            </w:r>
            <w:r w:rsidR="00B94898">
              <w:rPr>
                <w:rFonts w:cstheme="minorHAnsi"/>
              </w:rPr>
              <w:t>2)</w:t>
            </w:r>
          </w:p>
        </w:tc>
        <w:tc>
          <w:tcPr>
            <w:tcW w:w="10177" w:type="dxa"/>
          </w:tcPr>
          <w:p w14:paraId="7439AC1E" w14:textId="77777777" w:rsidR="00762BC4" w:rsidRPr="00E30FA4" w:rsidRDefault="00762BC4" w:rsidP="00F90174"/>
        </w:tc>
        <w:tc>
          <w:tcPr>
            <w:tcW w:w="10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CE9A4" w14:textId="77777777" w:rsidR="00762BC4" w:rsidRPr="00E30FA4" w:rsidRDefault="00762BC4" w:rsidP="00F90174"/>
        </w:tc>
      </w:tr>
    </w:tbl>
    <w:p w14:paraId="4F297495" w14:textId="77777777" w:rsidR="00DF2595" w:rsidRDefault="00DF2595"/>
    <w:p w14:paraId="68677C42" w14:textId="6516EED4" w:rsidR="00B94898" w:rsidRDefault="00B94898">
      <w:pPr>
        <w:rPr>
          <w:b/>
          <w:bCs/>
        </w:rPr>
      </w:pPr>
      <w:r>
        <w:rPr>
          <w:b/>
          <w:bCs/>
        </w:rPr>
        <w:t>(1) A checked box indicates the client has this information.</w:t>
      </w:r>
    </w:p>
    <w:p w14:paraId="1F2755AD" w14:textId="0AC95250" w:rsidR="00B94898" w:rsidRDefault="00B94898">
      <w:pPr>
        <w:rPr>
          <w:b/>
          <w:bCs/>
        </w:rPr>
      </w:pPr>
      <w:r>
        <w:rPr>
          <w:b/>
          <w:bCs/>
        </w:rPr>
        <w:t xml:space="preserve">(2)- For full points, must have the document for every year client is housed in the project. This includes the first year of the client being housed in the project. </w:t>
      </w:r>
    </w:p>
    <w:p w14:paraId="35765808" w14:textId="3BD528B6" w:rsidR="00DF2595" w:rsidRDefault="00DF2595">
      <w:r>
        <w:rPr>
          <w:b/>
          <w:bCs/>
        </w:rPr>
        <w:br w:type="page"/>
      </w:r>
    </w:p>
    <w:tbl>
      <w:tblPr>
        <w:tblW w:w="5932" w:type="pct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terpersonal/Organizational Skills Assessment form"/>
      </w:tblPr>
      <w:tblGrid>
        <w:gridCol w:w="4601"/>
        <w:gridCol w:w="1158"/>
        <w:gridCol w:w="965"/>
        <w:gridCol w:w="1061"/>
        <w:gridCol w:w="44"/>
        <w:gridCol w:w="3240"/>
      </w:tblGrid>
      <w:tr w:rsidR="000F766F" w14:paraId="283062F3" w14:textId="77777777" w:rsidTr="00DF2595">
        <w:trPr>
          <w:trHeight w:val="312"/>
        </w:trPr>
        <w:tc>
          <w:tcPr>
            <w:tcW w:w="11069" w:type="dxa"/>
            <w:gridSpan w:val="6"/>
          </w:tcPr>
          <w:tbl>
            <w:tblPr>
              <w:tblpPr w:leftFromText="180" w:rightFromText="180" w:vertAnchor="text" w:horzAnchor="margin" w:tblpY="-464"/>
              <w:tblW w:w="5064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80"/>
            </w:tblGrid>
            <w:tr w:rsidR="000F766F" w14:paraId="0306AC09" w14:textId="77777777" w:rsidTr="006D495E">
              <w:trPr>
                <w:trHeight w:val="285"/>
              </w:trPr>
              <w:tc>
                <w:tcPr>
                  <w:tcW w:w="9480" w:type="dxa"/>
                  <w:shd w:val="clear" w:color="auto" w:fill="000000" w:themeFill="text1"/>
                </w:tcPr>
                <w:p w14:paraId="427AFB47" w14:textId="00B83282" w:rsidR="000F766F" w:rsidRDefault="000F766F" w:rsidP="000F766F">
                  <w:pPr>
                    <w:pStyle w:val="Heading3"/>
                    <w:jc w:val="left"/>
                  </w:pPr>
                  <w:r>
                    <w:lastRenderedPageBreak/>
                    <w:t xml:space="preserve">   </w:t>
                  </w:r>
                  <w:r w:rsidRPr="0083744D">
                    <w:t xml:space="preserve">Assessment                      </w:t>
                  </w:r>
                  <w:r>
                    <w:t xml:space="preserve">                                   </w:t>
                  </w:r>
                  <w:r w:rsidRPr="0083744D">
                    <w:t xml:space="preserve">Y              </w:t>
                  </w:r>
                  <w:r>
                    <w:t xml:space="preserve">   </w:t>
                  </w:r>
                  <w:r w:rsidRPr="0083744D">
                    <w:t xml:space="preserve">N            </w:t>
                  </w:r>
                  <w:r>
                    <w:t xml:space="preserve">    </w:t>
                  </w:r>
                  <w:r w:rsidRPr="0083744D">
                    <w:t xml:space="preserve">N/A         </w:t>
                  </w:r>
                  <w:r>
                    <w:t xml:space="preserve"> </w:t>
                  </w:r>
                  <w:r w:rsidRPr="0083744D">
                    <w:t xml:space="preserve"> </w:t>
                  </w:r>
                  <w:r>
                    <w:t xml:space="preserve"> </w:t>
                  </w:r>
                  <w:r w:rsidRPr="0083744D">
                    <w:t>Action Needed</w:t>
                  </w:r>
                  <w:r>
                    <w:t xml:space="preserve"> </w:t>
                  </w:r>
                </w:p>
              </w:tc>
            </w:tr>
          </w:tbl>
          <w:p w14:paraId="3202958F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:rsidRPr="00E453F3" w14:paraId="2BE82A4D" w14:textId="77777777" w:rsidTr="00DF2595">
        <w:trPr>
          <w:trHeight w:val="420"/>
        </w:trPr>
        <w:tc>
          <w:tcPr>
            <w:tcW w:w="11069" w:type="dxa"/>
            <w:gridSpan w:val="6"/>
            <w:shd w:val="clear" w:color="auto" w:fill="92CDDC" w:themeFill="accent5" w:themeFillTint="99"/>
            <w:vAlign w:val="bottom"/>
          </w:tcPr>
          <w:p w14:paraId="6350C025" w14:textId="77777777" w:rsidR="000F766F" w:rsidRPr="00E453F3" w:rsidRDefault="000F766F" w:rsidP="000F766F">
            <w:pPr>
              <w:pStyle w:val="RatingHeadings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Documentation</w:t>
            </w:r>
          </w:p>
        </w:tc>
      </w:tr>
      <w:tr w:rsidR="000F766F" w14:paraId="6896B628" w14:textId="77777777" w:rsidTr="00DF2595">
        <w:tc>
          <w:tcPr>
            <w:tcW w:w="4601" w:type="dxa"/>
            <w:vAlign w:val="center"/>
          </w:tcPr>
          <w:p w14:paraId="04ABA42B" w14:textId="3EA68438" w:rsidR="000F766F" w:rsidRPr="00E03FD7" w:rsidRDefault="000F766F" w:rsidP="000F766F">
            <w:pPr>
              <w:pStyle w:val="NoSpacing"/>
              <w:numPr>
                <w:ilvl w:val="0"/>
                <w:numId w:val="7"/>
              </w:numPr>
              <w:rPr>
                <w:color w:val="FF0000"/>
              </w:rPr>
            </w:pPr>
            <w:r>
              <w:rPr>
                <w:color w:val="FF0000"/>
              </w:rPr>
              <w:t>The g</w:t>
            </w:r>
            <w:r w:rsidRPr="00E03FD7">
              <w:rPr>
                <w:color w:val="FF0000"/>
              </w:rPr>
              <w:t>rantee has written procedures covering the recording of transactions, an accounting manual</w:t>
            </w:r>
            <w:r>
              <w:rPr>
                <w:color w:val="FF0000"/>
              </w:rPr>
              <w:t>,</w:t>
            </w:r>
            <w:r w:rsidRPr="00E03FD7">
              <w:rPr>
                <w:color w:val="FF0000"/>
              </w:rPr>
              <w:t xml:space="preserve"> and a chart of accounts</w:t>
            </w:r>
            <w:r w:rsidR="00DD0431">
              <w:rPr>
                <w:color w:val="FF0000"/>
              </w:rPr>
              <w:t>.</w:t>
            </w:r>
          </w:p>
          <w:p w14:paraId="47C5B114" w14:textId="19F46CCF" w:rsidR="000F766F" w:rsidRPr="00E03FD7" w:rsidRDefault="000F766F" w:rsidP="000F766F">
            <w:pPr>
              <w:pStyle w:val="NoSpacing"/>
              <w:ind w:left="360"/>
              <w:rPr>
                <w:color w:val="FF0000"/>
              </w:rPr>
            </w:pPr>
            <w:r w:rsidRPr="00E03FD7">
              <w:rPr>
                <w:color w:val="FF0000"/>
              </w:rPr>
              <w:t>(</w:t>
            </w:r>
            <w:r w:rsidR="00D14B68" w:rsidRPr="00E03FD7">
              <w:rPr>
                <w:color w:val="FF0000"/>
              </w:rPr>
              <w:t>If</w:t>
            </w:r>
            <w:r w:rsidRPr="00E03FD7">
              <w:rPr>
                <w:color w:val="FF0000"/>
              </w:rPr>
              <w:t xml:space="preserve"> yes, attach a copy to this Exhibit, if feasible.) </w:t>
            </w:r>
            <w:r w:rsidRPr="00E03FD7">
              <w:rPr>
                <w:rFonts w:cstheme="minorHAnsi"/>
                <w:color w:val="FF0000"/>
              </w:rPr>
              <w:t>(-1 Point)</w:t>
            </w:r>
          </w:p>
        </w:tc>
        <w:sdt>
          <w:sdtPr>
            <w:id w:val="19754833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06273398" w14:textId="4088655C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66165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28F31434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78460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105ADB65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Merge w:val="restart"/>
            <w:vAlign w:val="center"/>
          </w:tcPr>
          <w:p w14:paraId="089F76A1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6F12FAEE" w14:textId="77777777" w:rsidTr="00DF2595">
        <w:trPr>
          <w:trHeight w:val="1347"/>
        </w:trPr>
        <w:tc>
          <w:tcPr>
            <w:tcW w:w="4601" w:type="dxa"/>
            <w:vAlign w:val="center"/>
          </w:tcPr>
          <w:p w14:paraId="78D71B28" w14:textId="6D2AAD8D" w:rsidR="000F766F" w:rsidRPr="00E03FD7" w:rsidRDefault="000F766F" w:rsidP="000F766F">
            <w:pPr>
              <w:pStyle w:val="NoSpacing"/>
              <w:numPr>
                <w:ilvl w:val="0"/>
                <w:numId w:val="7"/>
              </w:numPr>
              <w:rPr>
                <w:color w:val="FF0000"/>
              </w:rPr>
            </w:pPr>
            <w:r w:rsidRPr="00E03FD7">
              <w:rPr>
                <w:color w:val="FF0000"/>
              </w:rPr>
              <w:t xml:space="preserve">If the grantee has written </w:t>
            </w:r>
            <w:r>
              <w:rPr>
                <w:color w:val="FF0000"/>
              </w:rPr>
              <w:t xml:space="preserve">a </w:t>
            </w:r>
            <w:r w:rsidRPr="00E03FD7">
              <w:rPr>
                <w:color w:val="FF0000"/>
              </w:rPr>
              <w:t>policy Manual: does it provide guidelines for controlling expenditures, such as purchasing requirements and travel authorizations?</w:t>
            </w:r>
            <w:r w:rsidRPr="00E03FD7">
              <w:rPr>
                <w:rFonts w:cstheme="minorHAnsi"/>
                <w:color w:val="FF0000"/>
              </w:rPr>
              <w:t xml:space="preserve"> (-1 Point)</w:t>
            </w:r>
          </w:p>
          <w:p w14:paraId="6F39CCAF" w14:textId="77777777" w:rsidR="000F766F" w:rsidRPr="00E03FD7" w:rsidRDefault="000F766F" w:rsidP="000F766F">
            <w:pPr>
              <w:pStyle w:val="NoSpacing"/>
              <w:ind w:left="360"/>
              <w:rPr>
                <w:color w:val="FF0000"/>
              </w:rPr>
            </w:pPr>
            <w:r w:rsidRPr="00E03FD7">
              <w:rPr>
                <w:color w:val="FF0000"/>
              </w:rPr>
              <w:t>[24 CFR 576.57 (b); 24 CFR 85.20]</w:t>
            </w:r>
          </w:p>
        </w:tc>
        <w:sdt>
          <w:sdtPr>
            <w:id w:val="-5869932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176E38DB" w14:textId="5BE4C518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07039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7A87F6F5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84721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4D1A0732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Merge/>
            <w:vAlign w:val="center"/>
          </w:tcPr>
          <w:p w14:paraId="7A92DC1B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02132E47" w14:textId="77777777" w:rsidTr="00DF2595">
        <w:tc>
          <w:tcPr>
            <w:tcW w:w="4601" w:type="dxa"/>
            <w:vAlign w:val="center"/>
          </w:tcPr>
          <w:p w14:paraId="463177DE" w14:textId="47EC5BFA" w:rsidR="000F766F" w:rsidRPr="004A7A3B" w:rsidRDefault="000F766F" w:rsidP="000F766F">
            <w:pPr>
              <w:pStyle w:val="ListParagraph"/>
              <w:keepNext/>
              <w:keepLines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320"/>
                <w:tab w:val="left" w:pos="5040"/>
                <w:tab w:val="left" w:pos="5760"/>
                <w:tab w:val="left" w:pos="648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4A7A3B">
              <w:rPr>
                <w:rFonts w:eastAsia="Times New Roman" w:cs="Times New Roman"/>
                <w:color w:val="FF0000"/>
                <w:sz w:val="20"/>
                <w:szCs w:val="20"/>
                <w:lang w:eastAsia="en-US"/>
              </w:rPr>
              <w:t xml:space="preserve">Does the grantee have written procedures </w:t>
            </w:r>
            <w:r w:rsidR="00DD0431" w:rsidRPr="00DD0431">
              <w:rPr>
                <w:rFonts w:eastAsia="Times New Roman" w:cs="Times New Roman"/>
                <w:color w:val="FF0000"/>
                <w:sz w:val="20"/>
                <w:szCs w:val="20"/>
                <w:lang w:eastAsia="en-US"/>
              </w:rPr>
              <w:t xml:space="preserve">for </w:t>
            </w:r>
            <w:r w:rsidR="00762BC4">
              <w:rPr>
                <w:rFonts w:eastAsia="Times New Roman" w:cs="Times New Roman"/>
                <w:color w:val="FF0000"/>
                <w:sz w:val="20"/>
                <w:szCs w:val="20"/>
                <w:lang w:eastAsia="en-US"/>
              </w:rPr>
              <w:t>maintaining</w:t>
            </w:r>
            <w:r w:rsidR="00DD0431" w:rsidRPr="00DD0431">
              <w:rPr>
                <w:rFonts w:eastAsia="Times New Roman" w:cs="Times New Roman"/>
                <w:color w:val="FF0000"/>
                <w:sz w:val="20"/>
                <w:szCs w:val="20"/>
                <w:lang w:eastAsia="en-US"/>
              </w:rPr>
              <w:t xml:space="preserve"> accounting records for the required </w:t>
            </w:r>
            <w:r w:rsidRPr="004A7A3B">
              <w:rPr>
                <w:rFonts w:eastAsia="Times New Roman" w:cs="Times New Roman"/>
                <w:color w:val="FF0000"/>
                <w:sz w:val="20"/>
                <w:szCs w:val="20"/>
                <w:lang w:eastAsia="en-US"/>
              </w:rPr>
              <w:t>years?</w:t>
            </w:r>
            <w:r w:rsidRPr="004A7A3B">
              <w:rPr>
                <w:rFonts w:cstheme="minorHAnsi"/>
                <w:color w:val="FF0000"/>
                <w:sz w:val="20"/>
                <w:szCs w:val="20"/>
              </w:rPr>
              <w:t xml:space="preserve"> (-1 Point)</w:t>
            </w:r>
          </w:p>
          <w:p w14:paraId="72D05FC7" w14:textId="77777777" w:rsidR="000F766F" w:rsidRPr="00E03FD7" w:rsidRDefault="000F766F" w:rsidP="000F766F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4A7A3B">
              <w:rPr>
                <w:rFonts w:eastAsia="Times New Roman" w:cs="Times New Roman"/>
                <w:color w:val="FF0000"/>
                <w:sz w:val="20"/>
                <w:szCs w:val="20"/>
                <w:lang w:eastAsia="en-US"/>
              </w:rPr>
              <w:t>[24 CFR 576.57(b); 24 CFR 85.20]</w:t>
            </w:r>
          </w:p>
        </w:tc>
        <w:sdt>
          <w:sdtPr>
            <w:id w:val="12921647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3EF75738" w14:textId="31868816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83993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31D9D7FC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076993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0D3FB3D2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Merge/>
            <w:vAlign w:val="center"/>
          </w:tcPr>
          <w:p w14:paraId="5FE22786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02FA025A" w14:textId="77777777" w:rsidTr="00DF2595">
        <w:tc>
          <w:tcPr>
            <w:tcW w:w="4601" w:type="dxa"/>
            <w:vAlign w:val="center"/>
          </w:tcPr>
          <w:p w14:paraId="34E3112A" w14:textId="39CFA98B" w:rsidR="000F766F" w:rsidRPr="004A7A3B" w:rsidRDefault="000F766F" w:rsidP="000F766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SimSun" w:hAnsi="Calibri" w:cs="Times New Roman"/>
                <w:b/>
                <w:color w:val="FF0000"/>
                <w:sz w:val="20"/>
                <w:szCs w:val="20"/>
              </w:rPr>
            </w:pPr>
            <w:r w:rsidRPr="004A7A3B">
              <w:rPr>
                <w:rFonts w:ascii="Calibri" w:eastAsia="SimSun" w:hAnsi="Calibri" w:cs="Times New Roman"/>
                <w:color w:val="FF0000"/>
                <w:sz w:val="20"/>
                <w:szCs w:val="20"/>
              </w:rPr>
              <w:t>Grantee</w:t>
            </w:r>
            <w:r>
              <w:rPr>
                <w:rFonts w:ascii="Calibri" w:eastAsia="SimSun" w:hAnsi="Calibri" w:cs="Times New Roman"/>
                <w:color w:val="FF0000"/>
                <w:sz w:val="20"/>
                <w:szCs w:val="20"/>
              </w:rPr>
              <w:t>’</w:t>
            </w:r>
            <w:r w:rsidRPr="004A7A3B">
              <w:rPr>
                <w:rFonts w:ascii="Calibri" w:eastAsia="SimSun" w:hAnsi="Calibri" w:cs="Times New Roman"/>
                <w:color w:val="FF0000"/>
                <w:sz w:val="20"/>
                <w:szCs w:val="20"/>
              </w:rPr>
              <w:t>s fiscal records and valuables are secured in a limited-access area</w:t>
            </w:r>
            <w:r w:rsidR="00DD0431">
              <w:rPr>
                <w:rFonts w:ascii="Calibri" w:eastAsia="SimSun" w:hAnsi="Calibri" w:cs="Times New Roman"/>
                <w:color w:val="FF0000"/>
                <w:sz w:val="20"/>
                <w:szCs w:val="20"/>
              </w:rPr>
              <w:t>.</w:t>
            </w:r>
            <w:r w:rsidRPr="004A7A3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06165B05" w14:textId="77777777" w:rsidR="000F766F" w:rsidRPr="004A7A3B" w:rsidRDefault="000F766F" w:rsidP="000F766F">
            <w:pPr>
              <w:pStyle w:val="ListParagraph"/>
              <w:spacing w:after="0" w:line="240" w:lineRule="auto"/>
              <w:ind w:left="360"/>
              <w:rPr>
                <w:rFonts w:ascii="Calibri" w:eastAsia="SimSun" w:hAnsi="Calibri" w:cs="Times New Roman"/>
                <w:b/>
                <w:color w:val="FF0000"/>
                <w:sz w:val="20"/>
                <w:szCs w:val="20"/>
              </w:rPr>
            </w:pPr>
            <w:r w:rsidRPr="004A7A3B">
              <w:rPr>
                <w:rFonts w:cstheme="minorHAnsi"/>
                <w:color w:val="FF0000"/>
                <w:sz w:val="20"/>
                <w:szCs w:val="20"/>
              </w:rPr>
              <w:t>(-1 Point)</w:t>
            </w:r>
          </w:p>
          <w:p w14:paraId="22AE825F" w14:textId="77777777" w:rsidR="000F766F" w:rsidRPr="00E03FD7" w:rsidRDefault="000F766F" w:rsidP="000F766F">
            <w:pPr>
              <w:pStyle w:val="NoSpacing"/>
              <w:ind w:left="360"/>
              <w:rPr>
                <w:color w:val="FF0000"/>
              </w:rPr>
            </w:pPr>
            <w:r w:rsidRPr="00E03FD7">
              <w:rPr>
                <w:rFonts w:ascii="Calibri" w:eastAsia="SimSun" w:hAnsi="Calibri" w:cs="Times New Roman"/>
                <w:color w:val="FF0000"/>
                <w:spacing w:val="0"/>
                <w:lang w:eastAsia="zh-CN"/>
              </w:rPr>
              <w:t>[24 CFR 576.57(b); 24 CFR 85.20]</w:t>
            </w:r>
          </w:p>
        </w:tc>
        <w:sdt>
          <w:sdtPr>
            <w:id w:val="4161414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1BCC28CB" w14:textId="5BA6F41D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72567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0245A2A8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821236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447DAF45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Merge/>
            <w:vAlign w:val="center"/>
          </w:tcPr>
          <w:p w14:paraId="24B9B24D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113A6C98" w14:textId="77777777" w:rsidTr="00DF2595">
        <w:tc>
          <w:tcPr>
            <w:tcW w:w="4601" w:type="dxa"/>
            <w:vAlign w:val="center"/>
          </w:tcPr>
          <w:p w14:paraId="4C38EA05" w14:textId="5192E58E" w:rsidR="000F766F" w:rsidRPr="00E03FD7" w:rsidRDefault="000F766F" w:rsidP="000F766F">
            <w:pPr>
              <w:pStyle w:val="NoSpacing"/>
              <w:numPr>
                <w:ilvl w:val="0"/>
                <w:numId w:val="7"/>
              </w:numPr>
              <w:rPr>
                <w:b/>
                <w:color w:val="FF0000"/>
              </w:rPr>
            </w:pPr>
            <w:r w:rsidRPr="00E03FD7">
              <w:rPr>
                <w:color w:val="FF0000"/>
              </w:rPr>
              <w:t>Evidence that staff duties are separated</w:t>
            </w:r>
            <w:r>
              <w:rPr>
                <w:color w:val="FF0000"/>
              </w:rPr>
              <w:t>,</w:t>
            </w:r>
            <w:r w:rsidRPr="00E03FD7">
              <w:rPr>
                <w:color w:val="FF0000"/>
              </w:rPr>
              <w:t xml:space="preserve"> so no one individual has complete authority over an entire financial transaction.</w:t>
            </w:r>
            <w:r w:rsidRPr="00E03FD7">
              <w:rPr>
                <w:rFonts w:cstheme="minorHAnsi"/>
                <w:color w:val="FF0000"/>
              </w:rPr>
              <w:t xml:space="preserve"> (-1 Point)</w:t>
            </w:r>
          </w:p>
          <w:p w14:paraId="3E76ABEB" w14:textId="77777777" w:rsidR="000F766F" w:rsidRPr="00E03FD7" w:rsidRDefault="000F766F" w:rsidP="000F766F">
            <w:pPr>
              <w:pStyle w:val="NoSpacing"/>
              <w:ind w:left="360"/>
              <w:rPr>
                <w:b/>
                <w:color w:val="FF0000"/>
              </w:rPr>
            </w:pPr>
            <w:r w:rsidRPr="00E03FD7">
              <w:rPr>
                <w:color w:val="FF0000"/>
              </w:rPr>
              <w:t>[24 CFR 576.57(b); 24 CFR 85.20]</w:t>
            </w:r>
          </w:p>
        </w:tc>
        <w:sdt>
          <w:sdtPr>
            <w:id w:val="1241251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69AE28A4" w14:textId="5080C23D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98582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595A065A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191912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6DB27E50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Merge/>
            <w:vAlign w:val="center"/>
          </w:tcPr>
          <w:p w14:paraId="73A4B82C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0167A252" w14:textId="77777777" w:rsidTr="00DF2595">
        <w:tc>
          <w:tcPr>
            <w:tcW w:w="4601" w:type="dxa"/>
            <w:vAlign w:val="center"/>
          </w:tcPr>
          <w:p w14:paraId="0964B965" w14:textId="0B7D59D9" w:rsidR="000F766F" w:rsidRPr="00E03FD7" w:rsidRDefault="000F766F" w:rsidP="000F766F">
            <w:pPr>
              <w:pStyle w:val="NoSpacing"/>
              <w:numPr>
                <w:ilvl w:val="0"/>
                <w:numId w:val="7"/>
              </w:numPr>
              <w:rPr>
                <w:color w:val="FF0000"/>
              </w:rPr>
            </w:pPr>
            <w:r>
              <w:rPr>
                <w:rFonts w:eastAsia="Times New Roman" w:cs="Times New Roman"/>
                <w:snapToGrid w:val="0"/>
                <w:color w:val="FF0000"/>
              </w:rPr>
              <w:t>The g</w:t>
            </w:r>
            <w:r w:rsidRPr="00E03FD7">
              <w:rPr>
                <w:rFonts w:eastAsia="Times New Roman" w:cs="Times New Roman"/>
                <w:snapToGrid w:val="0"/>
                <w:color w:val="FF0000"/>
              </w:rPr>
              <w:t xml:space="preserve">rantee has written policies for procurement. (If the Agency has written policies, obtain </w:t>
            </w:r>
            <w:r>
              <w:rPr>
                <w:rFonts w:eastAsia="Times New Roman" w:cs="Times New Roman"/>
                <w:snapToGrid w:val="0"/>
                <w:color w:val="FF0000"/>
              </w:rPr>
              <w:t xml:space="preserve">a </w:t>
            </w:r>
            <w:r w:rsidRPr="00E03FD7">
              <w:rPr>
                <w:rFonts w:eastAsia="Times New Roman" w:cs="Times New Roman"/>
                <w:snapToGrid w:val="0"/>
                <w:color w:val="FF0000"/>
              </w:rPr>
              <w:t xml:space="preserve">copy for the files; otherwise, describe the </w:t>
            </w:r>
            <w:r>
              <w:rPr>
                <w:rFonts w:eastAsia="Times New Roman" w:cs="Times New Roman"/>
                <w:snapToGrid w:val="0"/>
                <w:color w:val="FF0000"/>
              </w:rPr>
              <w:t>a</w:t>
            </w:r>
            <w:r w:rsidRPr="00E03FD7">
              <w:rPr>
                <w:rFonts w:eastAsia="Times New Roman" w:cs="Times New Roman"/>
                <w:snapToGrid w:val="0"/>
                <w:color w:val="FF0000"/>
              </w:rPr>
              <w:t>gency</w:t>
            </w:r>
            <w:r>
              <w:rPr>
                <w:rFonts w:eastAsia="Times New Roman" w:cs="Times New Roman"/>
                <w:snapToGrid w:val="0"/>
                <w:color w:val="FF0000"/>
              </w:rPr>
              <w:t>’</w:t>
            </w:r>
            <w:r w:rsidRPr="00E03FD7">
              <w:rPr>
                <w:rFonts w:eastAsia="Times New Roman" w:cs="Times New Roman"/>
                <w:snapToGrid w:val="0"/>
                <w:color w:val="FF0000"/>
              </w:rPr>
              <w:t xml:space="preserve">s policy </w:t>
            </w:r>
            <w:r w:rsidRPr="00E03FD7">
              <w:rPr>
                <w:rFonts w:cstheme="minorHAnsi"/>
                <w:color w:val="FF0000"/>
              </w:rPr>
              <w:t>(-1 Point )</w:t>
            </w:r>
            <w:r w:rsidRPr="00E03FD7">
              <w:rPr>
                <w:rFonts w:eastAsia="Times New Roman" w:cs="Times New Roman"/>
                <w:snapToGrid w:val="0"/>
                <w:color w:val="FF0000"/>
              </w:rPr>
              <w:t>.</w:t>
            </w:r>
          </w:p>
        </w:tc>
        <w:sdt>
          <w:sdtPr>
            <w:id w:val="-10084372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782917AD" w14:textId="1B260151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37392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5B7E4CB2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82032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17512474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Merge/>
            <w:vAlign w:val="center"/>
          </w:tcPr>
          <w:p w14:paraId="1EF03D2D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23AB35BA" w14:textId="77777777" w:rsidTr="00DF2595">
        <w:tc>
          <w:tcPr>
            <w:tcW w:w="4601" w:type="dxa"/>
            <w:vAlign w:val="center"/>
          </w:tcPr>
          <w:p w14:paraId="7FCAD563" w14:textId="2C1E4AF4" w:rsidR="000F766F" w:rsidRPr="004A7A3B" w:rsidRDefault="000F766F" w:rsidP="000F766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eastAsia="Times New Roman" w:hAnsi="Calibri" w:cs="Times New Roman"/>
                <w:b/>
                <w:snapToGrid w:val="0"/>
                <w:color w:val="FF0000"/>
                <w:sz w:val="20"/>
                <w:szCs w:val="20"/>
              </w:rPr>
            </w:pPr>
            <w:r w:rsidRPr="004A7A3B">
              <w:rPr>
                <w:rFonts w:ascii="Calibri" w:eastAsia="Times New Roman" w:hAnsi="Calibri" w:cs="Times New Roman"/>
                <w:snapToGrid w:val="0"/>
                <w:color w:val="FF0000"/>
                <w:sz w:val="20"/>
                <w:szCs w:val="20"/>
              </w:rPr>
              <w:t xml:space="preserve">Has the grantee developed standards for avoiding conflict of interest in </w:t>
            </w:r>
            <w:r w:rsidR="00DD0431">
              <w:rPr>
                <w:rFonts w:ascii="Calibri" w:eastAsia="Times New Roman" w:hAnsi="Calibri" w:cs="Times New Roman"/>
                <w:snapToGrid w:val="0"/>
                <w:color w:val="FF0000"/>
                <w:sz w:val="20"/>
                <w:szCs w:val="20"/>
              </w:rPr>
              <w:t>activities funded by federal grant</w:t>
            </w:r>
            <w:r w:rsidRPr="004A7A3B">
              <w:rPr>
                <w:rFonts w:ascii="Calibri" w:eastAsia="Times New Roman" w:hAnsi="Calibri" w:cs="Times New Roman"/>
                <w:snapToGrid w:val="0"/>
                <w:color w:val="FF0000"/>
                <w:sz w:val="20"/>
                <w:szCs w:val="20"/>
              </w:rPr>
              <w:t xml:space="preserve"> dollars?</w:t>
            </w:r>
            <w:r w:rsidRPr="004A7A3B">
              <w:rPr>
                <w:rFonts w:cstheme="minorHAnsi"/>
                <w:color w:val="FF0000"/>
                <w:sz w:val="20"/>
                <w:szCs w:val="20"/>
              </w:rPr>
              <w:t xml:space="preserve"> (-1 Point)</w:t>
            </w:r>
          </w:p>
        </w:tc>
        <w:sdt>
          <w:sdtPr>
            <w:id w:val="1903506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2369409D" w14:textId="48DD4DDC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59415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17E0799D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798826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19A646D1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Merge/>
            <w:vAlign w:val="center"/>
          </w:tcPr>
          <w:p w14:paraId="1AF77E0B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36EA633C" w14:textId="77777777" w:rsidTr="00DF2595">
        <w:tc>
          <w:tcPr>
            <w:tcW w:w="4601" w:type="dxa"/>
            <w:vAlign w:val="center"/>
          </w:tcPr>
          <w:p w14:paraId="7A38F037" w14:textId="35258744" w:rsidR="000F766F" w:rsidRPr="00E03FD7" w:rsidRDefault="000F766F" w:rsidP="000F766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="Times New Roman" w:cs="Times New Roman"/>
                <w:b/>
                <w:snapToGrid w:val="0"/>
                <w:color w:val="FF0000"/>
                <w:sz w:val="18"/>
                <w:szCs w:val="18"/>
              </w:rPr>
            </w:pPr>
            <w:r w:rsidRPr="00E03FD7"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>Employees are required to sign a statement indicating that they have read the policy and will comply</w:t>
            </w:r>
            <w:r w:rsidR="00DD0431"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>.</w:t>
            </w:r>
            <w:r w:rsidRPr="00E03FD7"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 xml:space="preserve"> (If yes, obtain </w:t>
            </w:r>
            <w:r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 xml:space="preserve">a </w:t>
            </w:r>
            <w:r w:rsidRPr="00E03FD7"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 xml:space="preserve">copy </w:t>
            </w:r>
            <w:r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>of</w:t>
            </w:r>
            <w:r w:rsidRPr="00E03FD7"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 xml:space="preserve"> the files, otherwise, describe the </w:t>
            </w:r>
            <w:r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>a</w:t>
            </w:r>
            <w:r w:rsidRPr="00E03FD7"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>gency</w:t>
            </w:r>
            <w:r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>’</w:t>
            </w:r>
            <w:r w:rsidRPr="00E03FD7">
              <w:rPr>
                <w:rFonts w:eastAsia="Times New Roman" w:cs="Times New Roman"/>
                <w:snapToGrid w:val="0"/>
                <w:color w:val="FF0000"/>
                <w:sz w:val="18"/>
                <w:szCs w:val="18"/>
              </w:rPr>
              <w:t>s policy.)</w:t>
            </w:r>
            <w:r w:rsidRPr="00E03FD7">
              <w:rPr>
                <w:rFonts w:cstheme="minorHAnsi"/>
                <w:color w:val="FF0000"/>
                <w:sz w:val="18"/>
                <w:szCs w:val="18"/>
              </w:rPr>
              <w:t xml:space="preserve"> (-1 Point)</w:t>
            </w:r>
          </w:p>
        </w:tc>
        <w:sdt>
          <w:sdtPr>
            <w:id w:val="11153338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75647167" w14:textId="57121998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92882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295F6D56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025928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4CF24BE4" w14:textId="77777777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Merge/>
            <w:vAlign w:val="center"/>
          </w:tcPr>
          <w:p w14:paraId="065646E5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74B79E29" w14:textId="77777777" w:rsidTr="00DF2595">
        <w:trPr>
          <w:trHeight w:val="420"/>
        </w:trPr>
        <w:tc>
          <w:tcPr>
            <w:tcW w:w="4601" w:type="dxa"/>
            <w:vAlign w:val="center"/>
          </w:tcPr>
          <w:p w14:paraId="58EDB66F" w14:textId="77777777" w:rsidR="000F766F" w:rsidRPr="004A7A3B" w:rsidRDefault="000F766F" w:rsidP="00DD0431">
            <w:pPr>
              <w:pStyle w:val="ListParagraph"/>
              <w:spacing w:after="0"/>
              <w:ind w:left="360"/>
              <w:rPr>
                <w:rFonts w:eastAsia="Times New Roman" w:cs="Times New Roman"/>
                <w:snapToGrid w:val="0"/>
                <w:color w:val="FF0000"/>
                <w:sz w:val="20"/>
                <w:szCs w:val="20"/>
              </w:rPr>
            </w:pPr>
            <w:r w:rsidRPr="004A7A3B">
              <w:rPr>
                <w:rFonts w:eastAsia="Times New Roman" w:cs="Times New Roman"/>
                <w:snapToGrid w:val="0"/>
                <w:color w:val="FF0000"/>
                <w:sz w:val="20"/>
                <w:szCs w:val="20"/>
              </w:rPr>
              <w:t>A copy of the most recent audited financial statement has been reviewed.</w:t>
            </w:r>
            <w:r w:rsidRPr="004A7A3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327C9EA9" w14:textId="77777777" w:rsidR="000F766F" w:rsidRPr="00E03FD7" w:rsidRDefault="000F766F" w:rsidP="000F766F">
            <w:pPr>
              <w:pStyle w:val="ListParagraph"/>
              <w:spacing w:after="0"/>
              <w:ind w:left="360"/>
              <w:rPr>
                <w:rFonts w:eastAsia="Times New Roman" w:cs="Times New Roman"/>
                <w:snapToGrid w:val="0"/>
                <w:color w:val="FF0000"/>
                <w:sz w:val="20"/>
                <w:szCs w:val="20"/>
              </w:rPr>
            </w:pPr>
            <w:r w:rsidRPr="004A7A3B">
              <w:rPr>
                <w:rFonts w:cstheme="minorHAnsi"/>
                <w:color w:val="FF0000"/>
                <w:sz w:val="20"/>
                <w:szCs w:val="20"/>
              </w:rPr>
              <w:t>(-1 Point)</w:t>
            </w:r>
          </w:p>
        </w:tc>
        <w:sdt>
          <w:sdtPr>
            <w:id w:val="-17811727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71DF872B" w14:textId="4DEAAC8C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97141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5" w:type="dxa"/>
                <w:vAlign w:val="center"/>
              </w:tcPr>
              <w:p w14:paraId="27516B4B" w14:textId="2C2F101E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27038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vAlign w:val="center"/>
              </w:tcPr>
              <w:p w14:paraId="798DDAA8" w14:textId="5C538F9A" w:rsidR="000F766F" w:rsidRDefault="000F766F" w:rsidP="000F766F">
                <w:pPr>
                  <w:pStyle w:val="NoSpacing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84" w:type="dxa"/>
            <w:gridSpan w:val="2"/>
            <w:vAlign w:val="center"/>
          </w:tcPr>
          <w:p w14:paraId="520A6AFF" w14:textId="77777777" w:rsidR="000F766F" w:rsidRDefault="000F766F" w:rsidP="000F766F">
            <w:pPr>
              <w:pStyle w:val="NoSpacing"/>
              <w:jc w:val="center"/>
            </w:pPr>
          </w:p>
        </w:tc>
      </w:tr>
      <w:tr w:rsidR="000F766F" w14:paraId="16BBE61E" w14:textId="77777777" w:rsidTr="00EC49B6">
        <w:trPr>
          <w:trHeight w:val="438"/>
        </w:trPr>
        <w:tc>
          <w:tcPr>
            <w:tcW w:w="7829" w:type="dxa"/>
            <w:gridSpan w:val="5"/>
            <w:vAlign w:val="center"/>
          </w:tcPr>
          <w:p w14:paraId="14D5B441" w14:textId="77777777" w:rsidR="000F766F" w:rsidRDefault="000F766F" w:rsidP="000F766F">
            <w:pPr>
              <w:pStyle w:val="NoSpacing"/>
              <w:jc w:val="center"/>
            </w:pPr>
          </w:p>
          <w:p w14:paraId="6570E3B3" w14:textId="5F0D7BE3" w:rsidR="000F766F" w:rsidRPr="002F61BE" w:rsidRDefault="000F766F" w:rsidP="000F766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F61BE">
              <w:rPr>
                <w:b/>
                <w:bCs/>
                <w:color w:val="FF0000"/>
                <w:sz w:val="24"/>
                <w:szCs w:val="24"/>
              </w:rPr>
              <w:t>Possible points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F61BE">
              <w:rPr>
                <w:b/>
                <w:bCs/>
                <w:color w:val="FF0000"/>
                <w:sz w:val="24"/>
                <w:szCs w:val="24"/>
              </w:rPr>
              <w:t xml:space="preserve">- 9 </w:t>
            </w:r>
            <w:r w:rsidRPr="002F61BE">
              <w:rPr>
                <w:b/>
                <w:bCs/>
                <w:color w:val="FF0000"/>
                <w:sz w:val="24"/>
                <w:szCs w:val="24"/>
              </w:rPr>
              <w:tab/>
            </w:r>
          </w:p>
          <w:p w14:paraId="39601F72" w14:textId="75D5160D" w:rsidR="000F766F" w:rsidRDefault="000F766F" w:rsidP="000F766F">
            <w:pPr>
              <w:pStyle w:val="NoSpacing"/>
              <w:jc w:val="center"/>
            </w:pPr>
          </w:p>
        </w:tc>
        <w:tc>
          <w:tcPr>
            <w:tcW w:w="3240" w:type="dxa"/>
            <w:vAlign w:val="center"/>
          </w:tcPr>
          <w:p w14:paraId="60DCEEA4" w14:textId="1352EE2C" w:rsidR="000F766F" w:rsidRPr="002F61BE" w:rsidRDefault="000F766F" w:rsidP="000F766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F61BE">
              <w:rPr>
                <w:b/>
                <w:bCs/>
                <w:color w:val="FF0000"/>
                <w:sz w:val="24"/>
                <w:szCs w:val="24"/>
              </w:rPr>
              <w:t>Point totals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0</w:t>
            </w:r>
          </w:p>
        </w:tc>
      </w:tr>
    </w:tbl>
    <w:p w14:paraId="0400D702" w14:textId="77777777" w:rsidR="001A1A24" w:rsidRDefault="001A1A24" w:rsidP="009D3CF1">
      <w:pPr>
        <w:rPr>
          <w:b/>
          <w:sz w:val="24"/>
          <w:szCs w:val="24"/>
        </w:rPr>
      </w:pPr>
    </w:p>
    <w:p w14:paraId="1845325E" w14:textId="3EEA4F5A" w:rsidR="009D3CF1" w:rsidRPr="000B58FA" w:rsidRDefault="009D3CF1" w:rsidP="009D3CF1">
      <w:pPr>
        <w:rPr>
          <w:b/>
          <w:sz w:val="24"/>
          <w:szCs w:val="24"/>
        </w:rPr>
      </w:pPr>
      <w:r w:rsidRPr="000B58FA">
        <w:rPr>
          <w:b/>
          <w:sz w:val="24"/>
          <w:szCs w:val="24"/>
        </w:rPr>
        <w:t xml:space="preserve">Did the program attend the training? Yes 0 Points_____    </w:t>
      </w:r>
      <w:r w:rsidRPr="001C48A7">
        <w:rPr>
          <w:b/>
          <w:color w:val="FF0000"/>
          <w:sz w:val="24"/>
          <w:szCs w:val="24"/>
        </w:rPr>
        <w:t>No -</w:t>
      </w:r>
      <w:r w:rsidR="00D844BF">
        <w:rPr>
          <w:b/>
          <w:color w:val="FF0000"/>
          <w:sz w:val="24"/>
          <w:szCs w:val="24"/>
        </w:rPr>
        <w:t>1</w:t>
      </w:r>
      <w:r w:rsidRPr="001C48A7">
        <w:rPr>
          <w:b/>
          <w:color w:val="FF0000"/>
          <w:sz w:val="24"/>
          <w:szCs w:val="24"/>
        </w:rPr>
        <w:t xml:space="preserve"> points </w:t>
      </w:r>
      <w:r w:rsidRPr="000B58FA">
        <w:rPr>
          <w:b/>
          <w:sz w:val="24"/>
          <w:szCs w:val="24"/>
        </w:rPr>
        <w:t xml:space="preserve">_____  </w:t>
      </w:r>
    </w:p>
    <w:p w14:paraId="31AA0BE7" w14:textId="3DF2F707" w:rsidR="00FC0AC4" w:rsidRPr="000C409A" w:rsidRDefault="00BB4626" w:rsidP="00BB4626">
      <w:pPr>
        <w:rPr>
          <w:b/>
        </w:rPr>
      </w:pPr>
      <w:r w:rsidRPr="00BB4626">
        <w:rPr>
          <w:b/>
          <w:sz w:val="24"/>
          <w:szCs w:val="24"/>
        </w:rPr>
        <w:t xml:space="preserve">Was the </w:t>
      </w:r>
      <w:r w:rsidR="00C65FCD">
        <w:rPr>
          <w:b/>
          <w:sz w:val="24"/>
          <w:szCs w:val="24"/>
        </w:rPr>
        <w:t>p</w:t>
      </w:r>
      <w:r w:rsidRPr="00BB4626">
        <w:rPr>
          <w:b/>
          <w:sz w:val="24"/>
          <w:szCs w:val="24"/>
        </w:rPr>
        <w:t xml:space="preserve">roject prepared for </w:t>
      </w:r>
      <w:r w:rsidR="00C65FCD">
        <w:rPr>
          <w:b/>
          <w:sz w:val="24"/>
          <w:szCs w:val="24"/>
        </w:rPr>
        <w:t xml:space="preserve">the </w:t>
      </w:r>
      <w:r w:rsidRPr="00BB4626">
        <w:rPr>
          <w:b/>
          <w:sz w:val="24"/>
          <w:szCs w:val="24"/>
        </w:rPr>
        <w:t xml:space="preserve">site visit? </w:t>
      </w:r>
      <w:r w:rsidR="006B31AC" w:rsidRPr="00BB4626">
        <w:rPr>
          <w:b/>
          <w:sz w:val="24"/>
          <w:szCs w:val="24"/>
        </w:rPr>
        <w:t>Yes</w:t>
      </w:r>
      <w:r w:rsidR="00832C0C">
        <w:rPr>
          <w:b/>
          <w:sz w:val="24"/>
          <w:szCs w:val="24"/>
        </w:rPr>
        <w:t xml:space="preserve"> </w:t>
      </w:r>
      <w:r w:rsidR="00FE6CF4">
        <w:rPr>
          <w:b/>
          <w:sz w:val="24"/>
          <w:szCs w:val="24"/>
        </w:rPr>
        <w:t>2</w:t>
      </w:r>
      <w:r w:rsidR="00F92067">
        <w:rPr>
          <w:b/>
          <w:sz w:val="24"/>
          <w:szCs w:val="24"/>
        </w:rPr>
        <w:t xml:space="preserve"> - </w:t>
      </w:r>
      <w:r w:rsidR="006B31AC">
        <w:rPr>
          <w:b/>
          <w:sz w:val="24"/>
          <w:szCs w:val="24"/>
        </w:rPr>
        <w:t>Points</w:t>
      </w:r>
      <w:r w:rsidRPr="00BB4626">
        <w:rPr>
          <w:b/>
          <w:sz w:val="24"/>
          <w:szCs w:val="24"/>
        </w:rPr>
        <w:t>_____    No 0- points _____</w:t>
      </w:r>
    </w:p>
    <w:tbl>
      <w:tblPr>
        <w:tblW w:w="6029" w:type="pct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530"/>
        <w:gridCol w:w="1620"/>
        <w:gridCol w:w="1440"/>
        <w:gridCol w:w="1260"/>
        <w:gridCol w:w="1800"/>
      </w:tblGrid>
      <w:tr w:rsidR="00FC0AC4" w:rsidRPr="00E453F3" w14:paraId="429FFA13" w14:textId="77777777" w:rsidTr="00CE65E5">
        <w:trPr>
          <w:trHeight w:val="420"/>
        </w:trPr>
        <w:tc>
          <w:tcPr>
            <w:tcW w:w="11250" w:type="dxa"/>
            <w:gridSpan w:val="6"/>
            <w:shd w:val="clear" w:color="auto" w:fill="92CDDC" w:themeFill="accent5" w:themeFillTint="99"/>
          </w:tcPr>
          <w:p w14:paraId="639768E5" w14:textId="77777777" w:rsidR="00FC0AC4" w:rsidRPr="00E453F3" w:rsidRDefault="00FC0AC4" w:rsidP="00CE65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Section Point totals </w:t>
            </w:r>
          </w:p>
        </w:tc>
      </w:tr>
      <w:tr w:rsidR="00FC0AC4" w14:paraId="77195D98" w14:textId="77777777" w:rsidTr="00EC49B6">
        <w:trPr>
          <w:trHeight w:val="528"/>
        </w:trPr>
        <w:tc>
          <w:tcPr>
            <w:tcW w:w="3600" w:type="dxa"/>
            <w:vAlign w:val="center"/>
          </w:tcPr>
          <w:p w14:paraId="0E497F6D" w14:textId="77777777" w:rsidR="00FC0AC4" w:rsidRPr="00170899" w:rsidRDefault="00FC0AC4" w:rsidP="00037708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530" w:type="dxa"/>
            <w:vAlign w:val="center"/>
          </w:tcPr>
          <w:p w14:paraId="34AA27E1" w14:textId="77777777" w:rsidR="00FC0AC4" w:rsidRDefault="00FC0AC4" w:rsidP="00CE65E5">
            <w:pPr>
              <w:pStyle w:val="NoSpacing"/>
              <w:jc w:val="center"/>
            </w:pPr>
            <w:r>
              <w:t xml:space="preserve">Possible Positive Points </w:t>
            </w:r>
          </w:p>
        </w:tc>
        <w:tc>
          <w:tcPr>
            <w:tcW w:w="1620" w:type="dxa"/>
            <w:vAlign w:val="center"/>
          </w:tcPr>
          <w:p w14:paraId="7EC8ADD0" w14:textId="77777777" w:rsidR="00FC0AC4" w:rsidRDefault="00FC0AC4" w:rsidP="00CE65E5">
            <w:pPr>
              <w:pStyle w:val="NoSpacing"/>
              <w:jc w:val="center"/>
            </w:pPr>
            <w:r>
              <w:t>Possible Negative Points</w:t>
            </w:r>
          </w:p>
        </w:tc>
        <w:tc>
          <w:tcPr>
            <w:tcW w:w="1440" w:type="dxa"/>
            <w:vAlign w:val="center"/>
          </w:tcPr>
          <w:p w14:paraId="73C104E9" w14:textId="77777777" w:rsidR="00FC0AC4" w:rsidRDefault="00FC0AC4" w:rsidP="00CE65E5">
            <w:pPr>
              <w:pStyle w:val="NoSpacing"/>
              <w:jc w:val="center"/>
            </w:pPr>
            <w:r>
              <w:t>Project Positive Points</w:t>
            </w:r>
          </w:p>
        </w:tc>
        <w:tc>
          <w:tcPr>
            <w:tcW w:w="1260" w:type="dxa"/>
            <w:vAlign w:val="center"/>
          </w:tcPr>
          <w:p w14:paraId="4EE664B1" w14:textId="77777777" w:rsidR="00FC0AC4" w:rsidRDefault="00FC0AC4" w:rsidP="00CE65E5">
            <w:pPr>
              <w:pStyle w:val="NoSpacing"/>
              <w:jc w:val="center"/>
            </w:pPr>
            <w:r>
              <w:t xml:space="preserve">Project </w:t>
            </w:r>
            <w:r w:rsidR="005222A3">
              <w:t>Negative Points</w:t>
            </w:r>
          </w:p>
        </w:tc>
        <w:tc>
          <w:tcPr>
            <w:tcW w:w="1800" w:type="dxa"/>
            <w:vAlign w:val="center"/>
          </w:tcPr>
          <w:p w14:paraId="77B1B27D" w14:textId="77777777" w:rsidR="00FC0AC4" w:rsidRDefault="005222A3" w:rsidP="00CE65E5">
            <w:pPr>
              <w:pStyle w:val="NoSpacing"/>
              <w:jc w:val="center"/>
            </w:pPr>
            <w:r>
              <w:t xml:space="preserve">Section Total </w:t>
            </w:r>
          </w:p>
        </w:tc>
      </w:tr>
      <w:tr w:rsidR="005222A3" w14:paraId="51B9F27E" w14:textId="77777777" w:rsidTr="00EC49B6">
        <w:trPr>
          <w:trHeight w:val="573"/>
        </w:trPr>
        <w:tc>
          <w:tcPr>
            <w:tcW w:w="3600" w:type="dxa"/>
            <w:vAlign w:val="center"/>
          </w:tcPr>
          <w:p w14:paraId="2328778C" w14:textId="77777777" w:rsidR="005222A3" w:rsidRPr="00EC49B6" w:rsidRDefault="005222A3" w:rsidP="005222A3">
            <w:pPr>
              <w:jc w:val="center"/>
              <w:rPr>
                <w:b/>
                <w:sz w:val="22"/>
                <w:szCs w:val="22"/>
              </w:rPr>
            </w:pPr>
            <w:r w:rsidRPr="00EC49B6">
              <w:rPr>
                <w:b/>
                <w:sz w:val="22"/>
                <w:szCs w:val="22"/>
              </w:rPr>
              <w:t>HMIS Privacy/Security &amp; CoC Policy Binder</w:t>
            </w:r>
          </w:p>
        </w:tc>
        <w:tc>
          <w:tcPr>
            <w:tcW w:w="1530" w:type="dxa"/>
            <w:vAlign w:val="center"/>
          </w:tcPr>
          <w:p w14:paraId="627EFBEA" w14:textId="77777777" w:rsidR="005222A3" w:rsidRPr="009A1EAD" w:rsidRDefault="005222A3" w:rsidP="00CE65E5">
            <w:pPr>
              <w:pStyle w:val="NoSpacing"/>
              <w:jc w:val="center"/>
              <w:rPr>
                <w:sz w:val="24"/>
                <w:szCs w:val="24"/>
              </w:rPr>
            </w:pPr>
            <w:r w:rsidRPr="009A1EAD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3C9339D7" w14:textId="77777777" w:rsidR="005222A3" w:rsidRPr="009A1EAD" w:rsidRDefault="005222A3" w:rsidP="005222A3">
            <w:pPr>
              <w:pStyle w:val="NoSpacing"/>
              <w:ind w:left="720"/>
              <w:rPr>
                <w:sz w:val="24"/>
                <w:szCs w:val="24"/>
              </w:rPr>
            </w:pPr>
            <w:r w:rsidRPr="009A1EAD">
              <w:rPr>
                <w:color w:val="FF0000"/>
                <w:sz w:val="24"/>
                <w:szCs w:val="24"/>
              </w:rPr>
              <w:t>29</w:t>
            </w:r>
          </w:p>
        </w:tc>
        <w:tc>
          <w:tcPr>
            <w:tcW w:w="1440" w:type="dxa"/>
            <w:vAlign w:val="center"/>
          </w:tcPr>
          <w:p w14:paraId="771ED447" w14:textId="04E8D5EB" w:rsidR="005222A3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74C2AC90" w14:textId="1EF260AD" w:rsidR="005222A3" w:rsidRPr="002F61BE" w:rsidRDefault="002F61BE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F61BE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B630B6B" w14:textId="7ECE38A8" w:rsidR="005222A3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222A3" w14:paraId="14A2EA45" w14:textId="77777777" w:rsidTr="00EC49B6">
        <w:trPr>
          <w:trHeight w:val="240"/>
        </w:trPr>
        <w:tc>
          <w:tcPr>
            <w:tcW w:w="3600" w:type="dxa"/>
            <w:vAlign w:val="center"/>
          </w:tcPr>
          <w:p w14:paraId="6598B7E5" w14:textId="77777777" w:rsidR="005222A3" w:rsidRPr="00EC49B6" w:rsidRDefault="00037708" w:rsidP="00037708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en-US"/>
              </w:rPr>
            </w:pPr>
            <w:r w:rsidRPr="00EC49B6">
              <w:rPr>
                <w:rFonts w:eastAsia="Times New Roman" w:cs="Times New Roman"/>
                <w:b/>
                <w:sz w:val="22"/>
                <w:szCs w:val="22"/>
                <w:lang w:eastAsia="en-US"/>
              </w:rPr>
              <w:t>HMIS Data Intake and Exit</w:t>
            </w:r>
          </w:p>
        </w:tc>
        <w:tc>
          <w:tcPr>
            <w:tcW w:w="1530" w:type="dxa"/>
            <w:vAlign w:val="center"/>
          </w:tcPr>
          <w:p w14:paraId="2ED3AA27" w14:textId="5235F6A9" w:rsidR="00755699" w:rsidRPr="009A1EAD" w:rsidRDefault="002156A9" w:rsidP="0075569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124F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14:paraId="09336B78" w14:textId="77777777" w:rsidR="005222A3" w:rsidRPr="009A1EAD" w:rsidRDefault="00037708" w:rsidP="00CE65E5">
            <w:pPr>
              <w:pStyle w:val="NoSpacing"/>
              <w:jc w:val="center"/>
              <w:rPr>
                <w:sz w:val="24"/>
                <w:szCs w:val="24"/>
              </w:rPr>
            </w:pPr>
            <w:r w:rsidRPr="009A1EAD"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14:paraId="14AE9125" w14:textId="649C91AE" w:rsidR="005222A3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0802F4EA" w14:textId="21C3CC8C" w:rsidR="005222A3" w:rsidRPr="002F61BE" w:rsidRDefault="00FD5F95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47A5885" w14:textId="3CE6FEC2" w:rsidR="005222A3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222A3" w14:paraId="0760F7D5" w14:textId="77777777" w:rsidTr="000C409A">
        <w:trPr>
          <w:trHeight w:val="510"/>
        </w:trPr>
        <w:tc>
          <w:tcPr>
            <w:tcW w:w="3600" w:type="dxa"/>
            <w:vAlign w:val="center"/>
          </w:tcPr>
          <w:p w14:paraId="49020799" w14:textId="77777777" w:rsidR="005222A3" w:rsidRPr="00EC49B6" w:rsidRDefault="00037708" w:rsidP="00037708">
            <w:pPr>
              <w:jc w:val="center"/>
              <w:rPr>
                <w:b/>
                <w:sz w:val="22"/>
                <w:szCs w:val="22"/>
              </w:rPr>
            </w:pPr>
            <w:r w:rsidRPr="00EC49B6">
              <w:rPr>
                <w:b/>
                <w:sz w:val="22"/>
                <w:szCs w:val="22"/>
              </w:rPr>
              <w:t>Information/Documentation</w:t>
            </w:r>
          </w:p>
        </w:tc>
        <w:tc>
          <w:tcPr>
            <w:tcW w:w="1530" w:type="dxa"/>
            <w:vAlign w:val="center"/>
          </w:tcPr>
          <w:p w14:paraId="6DEA4AB3" w14:textId="34E7EF32" w:rsidR="005222A3" w:rsidRPr="009A1EAD" w:rsidRDefault="00493865" w:rsidP="00CE65E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77C9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vAlign w:val="center"/>
          </w:tcPr>
          <w:p w14:paraId="5040B83A" w14:textId="77777777" w:rsidR="005222A3" w:rsidRPr="009A1EAD" w:rsidRDefault="00037708" w:rsidP="00CE65E5">
            <w:pPr>
              <w:pStyle w:val="NoSpacing"/>
              <w:jc w:val="center"/>
              <w:rPr>
                <w:sz w:val="24"/>
                <w:szCs w:val="24"/>
              </w:rPr>
            </w:pPr>
            <w:r w:rsidRPr="009A1EA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5DE86501" w14:textId="50A350AC" w:rsidR="005222A3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3777D2B2" w14:textId="6F8AEDD9" w:rsidR="005222A3" w:rsidRPr="002F61BE" w:rsidRDefault="00FD5F95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0ADACFC2" w14:textId="4C6617F9" w:rsidR="005222A3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222A3" w14:paraId="09CCC394" w14:textId="77777777" w:rsidTr="000C409A">
        <w:trPr>
          <w:trHeight w:val="510"/>
        </w:trPr>
        <w:tc>
          <w:tcPr>
            <w:tcW w:w="3600" w:type="dxa"/>
            <w:vAlign w:val="center"/>
          </w:tcPr>
          <w:p w14:paraId="2E105C41" w14:textId="77777777" w:rsidR="005222A3" w:rsidRPr="00EC49B6" w:rsidRDefault="00037708" w:rsidP="00037708">
            <w:pPr>
              <w:jc w:val="center"/>
              <w:rPr>
                <w:b/>
                <w:sz w:val="22"/>
                <w:szCs w:val="22"/>
              </w:rPr>
            </w:pPr>
            <w:r w:rsidRPr="00EC49B6">
              <w:rPr>
                <w:b/>
                <w:sz w:val="22"/>
                <w:szCs w:val="22"/>
              </w:rPr>
              <w:t>Project Outcomes</w:t>
            </w:r>
          </w:p>
        </w:tc>
        <w:tc>
          <w:tcPr>
            <w:tcW w:w="1530" w:type="dxa"/>
            <w:vAlign w:val="center"/>
          </w:tcPr>
          <w:p w14:paraId="44AFF418" w14:textId="0D8A0133" w:rsidR="005222A3" w:rsidRPr="009A1EAD" w:rsidRDefault="00B94898" w:rsidP="00CE65E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620" w:type="dxa"/>
            <w:vAlign w:val="center"/>
          </w:tcPr>
          <w:p w14:paraId="2D340553" w14:textId="43E56A9D" w:rsidR="005222A3" w:rsidRPr="009A1EAD" w:rsidRDefault="0045686C" w:rsidP="00CE65E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45</w:t>
            </w:r>
          </w:p>
        </w:tc>
        <w:tc>
          <w:tcPr>
            <w:tcW w:w="1440" w:type="dxa"/>
            <w:vAlign w:val="center"/>
          </w:tcPr>
          <w:p w14:paraId="3FBD1B5E" w14:textId="2700E0E6" w:rsidR="005222A3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54CFB34C" w14:textId="3FD3999D" w:rsidR="005222A3" w:rsidRPr="002F61BE" w:rsidRDefault="00FD5F95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3F1E55C2" w14:textId="207C6300" w:rsidR="005222A3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5686C" w14:paraId="653BD473" w14:textId="77777777" w:rsidTr="0045686C">
        <w:trPr>
          <w:trHeight w:val="248"/>
        </w:trPr>
        <w:tc>
          <w:tcPr>
            <w:tcW w:w="3600" w:type="dxa"/>
            <w:vAlign w:val="center"/>
          </w:tcPr>
          <w:p w14:paraId="0F77BEEA" w14:textId="77777777" w:rsidR="0045686C" w:rsidRPr="00EC49B6" w:rsidRDefault="0045686C" w:rsidP="00037708">
            <w:pPr>
              <w:jc w:val="center"/>
              <w:rPr>
                <w:rFonts w:eastAsia="Times New Roman"/>
                <w:b/>
                <w:snapToGrid w:val="0"/>
                <w:sz w:val="22"/>
                <w:szCs w:val="22"/>
              </w:rPr>
            </w:pPr>
            <w:r w:rsidRPr="00EC49B6">
              <w:rPr>
                <w:rFonts w:eastAsia="Times New Roman"/>
                <w:b/>
                <w:snapToGrid w:val="0"/>
                <w:sz w:val="22"/>
                <w:szCs w:val="22"/>
              </w:rPr>
              <w:t>File Review Section</w:t>
            </w:r>
          </w:p>
        </w:tc>
        <w:tc>
          <w:tcPr>
            <w:tcW w:w="1530" w:type="dxa"/>
            <w:vAlign w:val="center"/>
          </w:tcPr>
          <w:p w14:paraId="7FE3C8AF" w14:textId="4B67CBFE" w:rsidR="0045686C" w:rsidRPr="009A1EAD" w:rsidRDefault="0045686C" w:rsidP="00CE65E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vAlign w:val="center"/>
          </w:tcPr>
          <w:p w14:paraId="6096CBD2" w14:textId="77777777" w:rsidR="0045686C" w:rsidRPr="009A1EAD" w:rsidRDefault="0045686C" w:rsidP="00CE65E5">
            <w:pPr>
              <w:pStyle w:val="NoSpacing"/>
              <w:jc w:val="center"/>
              <w:rPr>
                <w:sz w:val="24"/>
                <w:szCs w:val="24"/>
              </w:rPr>
            </w:pPr>
            <w:r w:rsidRPr="009A1EA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4162703" w14:textId="7A4AD89B" w:rsidR="0045686C" w:rsidRPr="002F61BE" w:rsidRDefault="0045686C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30E34AE6" w14:textId="539ADDD0" w:rsidR="0045686C" w:rsidRPr="002F61BE" w:rsidRDefault="0045686C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1ABD24DC" w14:textId="0FB94EAE" w:rsidR="0045686C" w:rsidRPr="002F61BE" w:rsidRDefault="0045686C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5686C" w14:paraId="0BEA62FE" w14:textId="77777777" w:rsidTr="000C409A">
        <w:trPr>
          <w:trHeight w:val="247"/>
        </w:trPr>
        <w:tc>
          <w:tcPr>
            <w:tcW w:w="3600" w:type="dxa"/>
            <w:vAlign w:val="center"/>
          </w:tcPr>
          <w:p w14:paraId="3AFD46FB" w14:textId="31392CCD" w:rsidR="0045686C" w:rsidRPr="00EC49B6" w:rsidRDefault="0045686C" w:rsidP="00037708">
            <w:pPr>
              <w:jc w:val="center"/>
              <w:rPr>
                <w:rFonts w:eastAsia="Times New Roman"/>
                <w:b/>
                <w:snapToGrid w:val="0"/>
                <w:sz w:val="22"/>
                <w:szCs w:val="22"/>
              </w:rPr>
            </w:pPr>
            <w:r w:rsidRPr="00EC49B6">
              <w:rPr>
                <w:b/>
                <w:sz w:val="22"/>
                <w:szCs w:val="22"/>
              </w:rPr>
              <w:t>Service Plan Questions</w:t>
            </w:r>
          </w:p>
        </w:tc>
        <w:tc>
          <w:tcPr>
            <w:tcW w:w="1530" w:type="dxa"/>
            <w:vAlign w:val="center"/>
          </w:tcPr>
          <w:p w14:paraId="2198E267" w14:textId="743F99E1" w:rsidR="0045686C" w:rsidRDefault="00762BC4" w:rsidP="00CE65E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vAlign w:val="center"/>
          </w:tcPr>
          <w:p w14:paraId="01324D62" w14:textId="46FF52B6" w:rsidR="0045686C" w:rsidRPr="009A1EAD" w:rsidRDefault="00762BC4" w:rsidP="00CE65E5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14:paraId="01CF526A" w14:textId="4C14E144" w:rsidR="0045686C" w:rsidRDefault="00762BC4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09996DA0" w14:textId="5812BCAD" w:rsidR="0045686C" w:rsidRDefault="00762BC4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5E0F4C2E" w14:textId="61DD23EB" w:rsidR="0045686C" w:rsidRDefault="00762BC4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C409A" w14:paraId="051C2A52" w14:textId="77777777" w:rsidTr="000C409A">
        <w:trPr>
          <w:trHeight w:val="218"/>
        </w:trPr>
        <w:tc>
          <w:tcPr>
            <w:tcW w:w="3600" w:type="dxa"/>
            <w:vAlign w:val="center"/>
          </w:tcPr>
          <w:p w14:paraId="43523963" w14:textId="77777777" w:rsidR="000C409A" w:rsidRPr="00EC49B6" w:rsidRDefault="000C409A" w:rsidP="00037708">
            <w:pPr>
              <w:jc w:val="center"/>
              <w:rPr>
                <w:b/>
                <w:sz w:val="22"/>
                <w:szCs w:val="22"/>
              </w:rPr>
            </w:pPr>
            <w:r w:rsidRPr="00EC49B6">
              <w:rPr>
                <w:b/>
                <w:sz w:val="22"/>
                <w:szCs w:val="22"/>
              </w:rPr>
              <w:t>Financial Documentation</w:t>
            </w:r>
          </w:p>
        </w:tc>
        <w:tc>
          <w:tcPr>
            <w:tcW w:w="1530" w:type="dxa"/>
            <w:vAlign w:val="center"/>
          </w:tcPr>
          <w:p w14:paraId="44705D3C" w14:textId="77777777" w:rsidR="000C409A" w:rsidRPr="009A1EAD" w:rsidRDefault="000C409A" w:rsidP="00CE65E5">
            <w:pPr>
              <w:pStyle w:val="NoSpacing"/>
              <w:jc w:val="center"/>
              <w:rPr>
                <w:sz w:val="24"/>
                <w:szCs w:val="24"/>
              </w:rPr>
            </w:pPr>
            <w:r w:rsidRPr="009A1EAD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14:paraId="25B5B192" w14:textId="77777777" w:rsidR="000C409A" w:rsidRPr="009A1EAD" w:rsidRDefault="000C409A" w:rsidP="00CE65E5">
            <w:pPr>
              <w:pStyle w:val="NoSpacing"/>
              <w:jc w:val="center"/>
              <w:rPr>
                <w:sz w:val="24"/>
                <w:szCs w:val="24"/>
              </w:rPr>
            </w:pPr>
            <w:r w:rsidRPr="009A1EAD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1440" w:type="dxa"/>
            <w:vAlign w:val="center"/>
          </w:tcPr>
          <w:p w14:paraId="466A01A9" w14:textId="773C5046" w:rsidR="000C409A" w:rsidRPr="002F61BE" w:rsidRDefault="00FD5F95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6BCE7F24" w14:textId="5FE073DB" w:rsidR="000C409A" w:rsidRPr="002F61BE" w:rsidRDefault="00FD5F95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BF0849B" w14:textId="7EE01B95" w:rsidR="000C409A" w:rsidRPr="002F61BE" w:rsidRDefault="00FD5F95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C409A" w14:paraId="43C1579D" w14:textId="77777777" w:rsidTr="000C409A">
        <w:trPr>
          <w:trHeight w:val="217"/>
        </w:trPr>
        <w:tc>
          <w:tcPr>
            <w:tcW w:w="3600" w:type="dxa"/>
            <w:vAlign w:val="center"/>
          </w:tcPr>
          <w:p w14:paraId="24903095" w14:textId="77777777" w:rsidR="000C409A" w:rsidRPr="00EC49B6" w:rsidRDefault="000C409A" w:rsidP="00037708">
            <w:pPr>
              <w:jc w:val="center"/>
              <w:rPr>
                <w:b/>
                <w:sz w:val="22"/>
                <w:szCs w:val="22"/>
              </w:rPr>
            </w:pPr>
            <w:r w:rsidRPr="00EC49B6">
              <w:rPr>
                <w:b/>
                <w:sz w:val="22"/>
                <w:szCs w:val="22"/>
              </w:rPr>
              <w:t xml:space="preserve">Other Scores </w:t>
            </w:r>
          </w:p>
        </w:tc>
        <w:tc>
          <w:tcPr>
            <w:tcW w:w="1530" w:type="dxa"/>
            <w:vAlign w:val="center"/>
          </w:tcPr>
          <w:p w14:paraId="4AA47EB9" w14:textId="629BFBB3" w:rsidR="000C409A" w:rsidRPr="009A1EAD" w:rsidRDefault="00FE6CF4" w:rsidP="00CE65E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239E5AB2" w14:textId="77777777" w:rsidR="000C409A" w:rsidRPr="009A1EAD" w:rsidRDefault="000C409A" w:rsidP="00CE65E5">
            <w:pPr>
              <w:pStyle w:val="NoSpacing"/>
              <w:jc w:val="center"/>
              <w:rPr>
                <w:color w:val="FF0000"/>
                <w:sz w:val="24"/>
                <w:szCs w:val="24"/>
              </w:rPr>
            </w:pPr>
            <w:r w:rsidRPr="009A1EA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0D0A3031" w14:textId="06157C1A" w:rsidR="000C409A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5AE76CE4" w14:textId="0CF6F08E" w:rsidR="000C409A" w:rsidRPr="002F61BE" w:rsidRDefault="00FD5F95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7B493D4B" w14:textId="28A331F6" w:rsidR="000C409A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37708" w14:paraId="056FC6F3" w14:textId="77777777" w:rsidTr="00EC49B6">
        <w:trPr>
          <w:trHeight w:val="312"/>
        </w:trPr>
        <w:tc>
          <w:tcPr>
            <w:tcW w:w="3600" w:type="dxa"/>
            <w:vAlign w:val="center"/>
          </w:tcPr>
          <w:p w14:paraId="6B4AF521" w14:textId="77777777" w:rsidR="00037708" w:rsidRPr="00EC49B6" w:rsidRDefault="00037708" w:rsidP="00037708">
            <w:pPr>
              <w:jc w:val="center"/>
              <w:rPr>
                <w:b/>
                <w:sz w:val="22"/>
                <w:szCs w:val="22"/>
              </w:rPr>
            </w:pPr>
            <w:r w:rsidRPr="00EC49B6">
              <w:rPr>
                <w:b/>
                <w:sz w:val="22"/>
                <w:szCs w:val="22"/>
              </w:rPr>
              <w:t>Project Totals</w:t>
            </w:r>
          </w:p>
        </w:tc>
        <w:tc>
          <w:tcPr>
            <w:tcW w:w="1530" w:type="dxa"/>
            <w:vAlign w:val="center"/>
          </w:tcPr>
          <w:p w14:paraId="35AADDB0" w14:textId="0CEC1897" w:rsidR="00037708" w:rsidRPr="009A1EAD" w:rsidRDefault="009A124F" w:rsidP="00CE65E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A77C9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77077596" w14:textId="2171520E" w:rsidR="00037708" w:rsidRPr="009A1EAD" w:rsidRDefault="00762BC4" w:rsidP="00CE65E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96</w:t>
            </w:r>
          </w:p>
        </w:tc>
        <w:tc>
          <w:tcPr>
            <w:tcW w:w="1440" w:type="dxa"/>
            <w:vAlign w:val="center"/>
          </w:tcPr>
          <w:p w14:paraId="7436F4B9" w14:textId="6AA5461E" w:rsidR="00037708" w:rsidRPr="002F61BE" w:rsidRDefault="00083122" w:rsidP="00CE65E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14:paraId="7B575983" w14:textId="5AEC332F" w:rsidR="00037708" w:rsidRPr="002F61BE" w:rsidRDefault="00FD5F95" w:rsidP="00CE65E5">
            <w:pPr>
              <w:pStyle w:val="NoSpacing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14:paraId="6111DD9D" w14:textId="44270979" w:rsidR="00037708" w:rsidRPr="00FD5F95" w:rsidRDefault="00083122" w:rsidP="00CE65E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</w:t>
            </w:r>
          </w:p>
        </w:tc>
      </w:tr>
    </w:tbl>
    <w:p w14:paraId="47BCBCD2" w14:textId="2544F320" w:rsidR="000C409A" w:rsidRPr="00FD5F95" w:rsidRDefault="000C409A" w:rsidP="00FD5F95">
      <w:pPr>
        <w:pBdr>
          <w:bottom w:val="single" w:sz="12" w:space="1" w:color="auto"/>
        </w:pBdr>
      </w:pPr>
      <w:r w:rsidRPr="00BB4626">
        <w:rPr>
          <w:b/>
          <w:sz w:val="24"/>
          <w:szCs w:val="24"/>
        </w:rPr>
        <w:t>Notes/Comments:</w:t>
      </w:r>
      <w:r w:rsidR="00FD5F95">
        <w:rPr>
          <w:b/>
          <w:sz w:val="24"/>
          <w:szCs w:val="24"/>
        </w:rPr>
        <w:t xml:space="preserve"> </w:t>
      </w:r>
    </w:p>
    <w:p w14:paraId="2EA48CE5" w14:textId="06E0D3D5" w:rsidR="00957B31" w:rsidRDefault="00957B31" w:rsidP="00957B31">
      <w:pPr>
        <w:rPr>
          <w:sz w:val="18"/>
          <w:szCs w:val="18"/>
        </w:rPr>
      </w:pPr>
      <w:r>
        <w:rPr>
          <w:sz w:val="18"/>
          <w:szCs w:val="18"/>
        </w:rPr>
        <w:t>*When calculating the percentage of slots use</w:t>
      </w:r>
      <w:r w:rsidR="00C65FCD">
        <w:rPr>
          <w:sz w:val="18"/>
          <w:szCs w:val="18"/>
        </w:rPr>
        <w:t>d, we divide the number of households served by the total</w:t>
      </w:r>
      <w:r>
        <w:rPr>
          <w:sz w:val="18"/>
          <w:szCs w:val="18"/>
        </w:rPr>
        <w:t xml:space="preserve"> HUD slots. This </w:t>
      </w:r>
      <w:r w:rsidR="00AC2E9F">
        <w:rPr>
          <w:sz w:val="18"/>
          <w:szCs w:val="18"/>
        </w:rPr>
        <w:t>measures</w:t>
      </w:r>
      <w:r>
        <w:rPr>
          <w:sz w:val="18"/>
          <w:szCs w:val="18"/>
        </w:rPr>
        <w:t xml:space="preserve"> the </w:t>
      </w:r>
      <w:r w:rsidR="00404356" w:rsidRPr="00404356">
        <w:rPr>
          <w:sz w:val="18"/>
          <w:szCs w:val="18"/>
        </w:rPr>
        <w:t xml:space="preserve">number of households a program serves across the </w:t>
      </w:r>
      <w:r>
        <w:rPr>
          <w:sz w:val="18"/>
          <w:szCs w:val="18"/>
        </w:rPr>
        <w:t xml:space="preserve">year. When calculating the Utilization rate, we first calculate the </w:t>
      </w:r>
      <w:proofErr w:type="gramStart"/>
      <w:r w:rsidR="00D14B68">
        <w:rPr>
          <w:sz w:val="18"/>
          <w:szCs w:val="18"/>
        </w:rPr>
        <w:t>mean</w:t>
      </w:r>
      <w:proofErr w:type="gramEnd"/>
      <w:r w:rsidR="00D14B6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of the four PIT household numbers in the APR. We then divide this number by the total HUD slots </w:t>
      </w:r>
      <w:r w:rsidR="00404356">
        <w:rPr>
          <w:sz w:val="18"/>
          <w:szCs w:val="18"/>
        </w:rPr>
        <w:t>for</w:t>
      </w:r>
      <w:r>
        <w:rPr>
          <w:sz w:val="18"/>
          <w:szCs w:val="18"/>
        </w:rPr>
        <w:t xml:space="preserve"> a percentage. This </w:t>
      </w:r>
      <w:r w:rsidR="00DD0431">
        <w:rPr>
          <w:sz w:val="18"/>
          <w:szCs w:val="18"/>
        </w:rPr>
        <w:t>measures</w:t>
      </w:r>
      <w:r>
        <w:rPr>
          <w:sz w:val="18"/>
          <w:szCs w:val="18"/>
        </w:rPr>
        <w:t xml:space="preserve"> how many HUD slots are utilized on </w:t>
      </w:r>
      <w:r w:rsidR="00C65FCD">
        <w:rPr>
          <w:sz w:val="18"/>
          <w:szCs w:val="18"/>
        </w:rPr>
        <w:t>an</w:t>
      </w:r>
      <w:r>
        <w:rPr>
          <w:sz w:val="18"/>
          <w:szCs w:val="18"/>
        </w:rPr>
        <w:t xml:space="preserve"> average night for that </w:t>
      </w:r>
      <w:r w:rsidR="00C65FCD">
        <w:rPr>
          <w:sz w:val="18"/>
          <w:szCs w:val="18"/>
        </w:rPr>
        <w:t>p</w:t>
      </w:r>
      <w:r>
        <w:rPr>
          <w:sz w:val="18"/>
          <w:szCs w:val="18"/>
        </w:rPr>
        <w:t xml:space="preserve">rogram. These numbers may appear significantly different for some programs, particularly </w:t>
      </w:r>
      <w:r w:rsidR="00404356">
        <w:rPr>
          <w:sz w:val="18"/>
          <w:szCs w:val="18"/>
        </w:rPr>
        <w:t>with</w:t>
      </w:r>
      <w:r>
        <w:rPr>
          <w:sz w:val="18"/>
          <w:szCs w:val="18"/>
        </w:rPr>
        <w:t xml:space="preserve"> higher </w:t>
      </w:r>
      <w:r w:rsidR="00AC2E9F">
        <w:rPr>
          <w:sz w:val="18"/>
          <w:szCs w:val="18"/>
        </w:rPr>
        <w:t>turnover rates</w:t>
      </w:r>
      <w:r>
        <w:rPr>
          <w:sz w:val="18"/>
          <w:szCs w:val="18"/>
        </w:rPr>
        <w:t xml:space="preserve">. Programs with high turnover would have a high percentage of slots </w:t>
      </w:r>
      <w:r w:rsidR="00281DF2">
        <w:rPr>
          <w:sz w:val="18"/>
          <w:szCs w:val="18"/>
        </w:rPr>
        <w:t>used but</w:t>
      </w:r>
      <w:r>
        <w:rPr>
          <w:sz w:val="18"/>
          <w:szCs w:val="18"/>
        </w:rPr>
        <w:t xml:space="preserve"> may have low utilization rates if they are not at capacity on the </w:t>
      </w:r>
      <w:r w:rsidR="00C65FCD">
        <w:rPr>
          <w:sz w:val="18"/>
          <w:szCs w:val="18"/>
        </w:rPr>
        <w:t>PIT measures dat</w:t>
      </w:r>
      <w:r>
        <w:rPr>
          <w:sz w:val="18"/>
          <w:szCs w:val="18"/>
        </w:rPr>
        <w:t>es.</w:t>
      </w:r>
    </w:p>
    <w:p w14:paraId="572F9764" w14:textId="77777777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bookmarkStart w:id="4" w:name="_Hlk122435180"/>
      <w:r w:rsidRPr="005B4D85">
        <w:rPr>
          <w:rFonts w:cstheme="minorHAnsi"/>
          <w:sz w:val="18"/>
          <w:szCs w:val="18"/>
        </w:rPr>
        <w:t xml:space="preserve">** 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The file review section will be scored using a sliding scale rubric.  Points will be awarded according to the overall percentage of required documents that were present in the audited files:</w:t>
      </w:r>
    </w:p>
    <w:p w14:paraId="57CFBD01" w14:textId="5E02E99E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100% of documents present- 1</w:t>
      </w:r>
      <w:r w:rsidR="00404356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5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 points </w:t>
      </w:r>
    </w:p>
    <w:p w14:paraId="5792BBDC" w14:textId="30A0FD37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90-99% of documents present – </w:t>
      </w:r>
      <w:r w:rsidR="00404356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13 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points </w:t>
      </w:r>
    </w:p>
    <w:p w14:paraId="333DC15D" w14:textId="384F3716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80-89% of documents present- </w:t>
      </w:r>
      <w:r w:rsidR="00404356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11 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Points </w:t>
      </w:r>
    </w:p>
    <w:p w14:paraId="632FC97A" w14:textId="0DBA7B0F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70-79% of documents present-</w:t>
      </w:r>
      <w:r w:rsidR="00404356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9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 Points</w:t>
      </w:r>
    </w:p>
    <w:p w14:paraId="3B512C1B" w14:textId="195082F8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60-69% of documents present- </w:t>
      </w:r>
      <w:r w:rsidR="007418C3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7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 Points </w:t>
      </w:r>
    </w:p>
    <w:p w14:paraId="3415D908" w14:textId="35C47998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50-59% of documents present- </w:t>
      </w:r>
      <w:r w:rsidR="007418C3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5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 Points</w:t>
      </w:r>
    </w:p>
    <w:p w14:paraId="4533DDD9" w14:textId="4AC1032B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40-49% of documents present- </w:t>
      </w:r>
      <w:r w:rsidR="007418C3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3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 Points </w:t>
      </w:r>
    </w:p>
    <w:p w14:paraId="71D2B4C8" w14:textId="39F15277" w:rsidR="00A57A5F" w:rsidRPr="005B4D85" w:rsidRDefault="00A57A5F" w:rsidP="00A57A5F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30-39% of documents present- </w:t>
      </w:r>
      <w:r w:rsidR="007418C3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1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 Points </w:t>
      </w:r>
    </w:p>
    <w:p w14:paraId="45910BAF" w14:textId="7D746694" w:rsidR="000C6EF5" w:rsidRPr="00EC49B6" w:rsidRDefault="00A57A5F" w:rsidP="000C6EF5">
      <w:pPr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</w:pP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2</w:t>
      </w:r>
      <w:r w:rsidR="007418C3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9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-</w:t>
      </w:r>
      <w:r w:rsidR="007418C3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0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% of documents present- </w:t>
      </w:r>
      <w:r w:rsidR="007418C3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>0</w:t>
      </w:r>
      <w:r w:rsidRPr="005B4D85">
        <w:rPr>
          <w:rFonts w:eastAsia="Times New Roman" w:cstheme="minorHAnsi"/>
          <w:color w:val="242424"/>
          <w:spacing w:val="0"/>
          <w:sz w:val="18"/>
          <w:szCs w:val="18"/>
          <w:lang w:eastAsia="en-US"/>
        </w:rPr>
        <w:t xml:space="preserve"> Points </w:t>
      </w:r>
      <w:bookmarkEnd w:id="4"/>
    </w:p>
    <w:sectPr w:rsidR="000C6EF5" w:rsidRPr="00EC49B6" w:rsidSect="00C7273D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D870" w14:textId="77777777" w:rsidR="00CE65E5" w:rsidRDefault="00CE65E5">
      <w:pPr>
        <w:spacing w:after="0" w:line="240" w:lineRule="auto"/>
      </w:pPr>
      <w:r>
        <w:separator/>
      </w:r>
    </w:p>
  </w:endnote>
  <w:endnote w:type="continuationSeparator" w:id="0">
    <w:p w14:paraId="19977136" w14:textId="77777777" w:rsidR="00CE65E5" w:rsidRDefault="00CE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193633"/>
      <w:docPartObj>
        <w:docPartGallery w:val="Page Numbers (Bottom of Page)"/>
        <w:docPartUnique/>
      </w:docPartObj>
    </w:sdtPr>
    <w:sdtEndPr/>
    <w:sdtContent>
      <w:sdt>
        <w:sdtPr>
          <w:id w:val="1833410977"/>
          <w:docPartObj>
            <w:docPartGallery w:val="Page Numbers (Top of Page)"/>
            <w:docPartUnique/>
          </w:docPartObj>
        </w:sdtPr>
        <w:sdtEndPr/>
        <w:sdtContent>
          <w:p w14:paraId="3F176B3E" w14:textId="77777777" w:rsidR="00CE65E5" w:rsidRDefault="00CE65E5">
            <w:pPr>
              <w:pStyle w:val="Footer"/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52356"/>
      <w:docPartObj>
        <w:docPartGallery w:val="Page Numbers (Bottom of Page)"/>
        <w:docPartUnique/>
      </w:docPartObj>
    </w:sdtPr>
    <w:sdtEndPr/>
    <w:sdtContent>
      <w:sdt>
        <w:sdtPr>
          <w:id w:val="-1844620592"/>
          <w:docPartObj>
            <w:docPartGallery w:val="Page Numbers (Top of Page)"/>
            <w:docPartUnique/>
          </w:docPartObj>
        </w:sdtPr>
        <w:sdtEndPr/>
        <w:sdtContent>
          <w:p w14:paraId="627E485D" w14:textId="77777777" w:rsidR="00CE65E5" w:rsidRDefault="00CE65E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AAF958" w14:textId="77777777" w:rsidR="00CE65E5" w:rsidRDefault="00CE65E5">
    <w:pPr>
      <w:pStyle w:val="Footer"/>
      <w:tabs>
        <w:tab w:val="clear" w:pos="4680"/>
        <w:tab w:val="clear" w:pos="9360"/>
        <w:tab w:val="left" w:pos="63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7102" w14:textId="77777777" w:rsidR="00CE65E5" w:rsidRDefault="00CE65E5">
      <w:pPr>
        <w:spacing w:after="0" w:line="240" w:lineRule="auto"/>
      </w:pPr>
      <w:r>
        <w:separator/>
      </w:r>
    </w:p>
  </w:footnote>
  <w:footnote w:type="continuationSeparator" w:id="0">
    <w:p w14:paraId="2403189B" w14:textId="77777777" w:rsidR="00CE65E5" w:rsidRDefault="00CE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C87B" w14:textId="06B389B6" w:rsidR="00762BC4" w:rsidRDefault="00762BC4" w:rsidP="000F585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14B"/>
    <w:multiLevelType w:val="hybridMultilevel"/>
    <w:tmpl w:val="6212B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D3CCA"/>
    <w:multiLevelType w:val="hybridMultilevel"/>
    <w:tmpl w:val="8968F7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C6638"/>
    <w:multiLevelType w:val="hybridMultilevel"/>
    <w:tmpl w:val="959E32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5345"/>
    <w:multiLevelType w:val="hybridMultilevel"/>
    <w:tmpl w:val="8968F7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B154B"/>
    <w:multiLevelType w:val="hybridMultilevel"/>
    <w:tmpl w:val="DAA6AA4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B39E5"/>
    <w:multiLevelType w:val="hybridMultilevel"/>
    <w:tmpl w:val="8968F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84D3F"/>
    <w:multiLevelType w:val="hybridMultilevel"/>
    <w:tmpl w:val="59209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813B37"/>
    <w:multiLevelType w:val="hybridMultilevel"/>
    <w:tmpl w:val="F7507F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BE2"/>
    <w:multiLevelType w:val="hybridMultilevel"/>
    <w:tmpl w:val="0A84CC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D53A22"/>
    <w:multiLevelType w:val="hybridMultilevel"/>
    <w:tmpl w:val="5682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F4084"/>
    <w:multiLevelType w:val="hybridMultilevel"/>
    <w:tmpl w:val="97BA5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B5749"/>
    <w:multiLevelType w:val="hybridMultilevel"/>
    <w:tmpl w:val="57D0352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94BE8"/>
    <w:multiLevelType w:val="hybridMultilevel"/>
    <w:tmpl w:val="5F5E02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7D4D32"/>
    <w:multiLevelType w:val="hybridMultilevel"/>
    <w:tmpl w:val="6212B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A1D17"/>
    <w:multiLevelType w:val="hybridMultilevel"/>
    <w:tmpl w:val="D1B48B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7C3E75"/>
    <w:multiLevelType w:val="hybridMultilevel"/>
    <w:tmpl w:val="AB126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55DAE"/>
    <w:multiLevelType w:val="hybridMultilevel"/>
    <w:tmpl w:val="5448D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96E5E"/>
    <w:multiLevelType w:val="hybridMultilevel"/>
    <w:tmpl w:val="5682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45949"/>
    <w:multiLevelType w:val="hybridMultilevel"/>
    <w:tmpl w:val="BAF02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405C8"/>
    <w:multiLevelType w:val="hybridMultilevel"/>
    <w:tmpl w:val="DC564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FF7094"/>
    <w:multiLevelType w:val="hybridMultilevel"/>
    <w:tmpl w:val="8968F7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CE7F09"/>
    <w:multiLevelType w:val="hybridMultilevel"/>
    <w:tmpl w:val="B4B891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B3833"/>
    <w:multiLevelType w:val="hybridMultilevel"/>
    <w:tmpl w:val="8968F7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C2C1E"/>
    <w:multiLevelType w:val="hybridMultilevel"/>
    <w:tmpl w:val="B328B8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F2D40"/>
    <w:multiLevelType w:val="hybridMultilevel"/>
    <w:tmpl w:val="75D62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62046"/>
    <w:multiLevelType w:val="hybridMultilevel"/>
    <w:tmpl w:val="9968A0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D0A16"/>
    <w:multiLevelType w:val="hybridMultilevel"/>
    <w:tmpl w:val="DC564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8432C"/>
    <w:multiLevelType w:val="hybridMultilevel"/>
    <w:tmpl w:val="8F262984"/>
    <w:lvl w:ilvl="0" w:tplc="960CF9E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E2375"/>
    <w:multiLevelType w:val="hybridMultilevel"/>
    <w:tmpl w:val="6212B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426387"/>
    <w:multiLevelType w:val="hybridMultilevel"/>
    <w:tmpl w:val="E5744F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D39CF"/>
    <w:multiLevelType w:val="hybridMultilevel"/>
    <w:tmpl w:val="6212B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EC0D36"/>
    <w:multiLevelType w:val="hybridMultilevel"/>
    <w:tmpl w:val="8968F7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4B38AF"/>
    <w:multiLevelType w:val="hybridMultilevel"/>
    <w:tmpl w:val="6212B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181525">
    <w:abstractNumId w:val="6"/>
  </w:num>
  <w:num w:numId="2" w16cid:durableId="1021053022">
    <w:abstractNumId w:val="25"/>
  </w:num>
  <w:num w:numId="3" w16cid:durableId="1735002308">
    <w:abstractNumId w:val="8"/>
  </w:num>
  <w:num w:numId="4" w16cid:durableId="1586721838">
    <w:abstractNumId w:val="24"/>
  </w:num>
  <w:num w:numId="5" w16cid:durableId="1014916066">
    <w:abstractNumId w:val="13"/>
  </w:num>
  <w:num w:numId="6" w16cid:durableId="1797094555">
    <w:abstractNumId w:val="21"/>
  </w:num>
  <w:num w:numId="7" w16cid:durableId="78992350">
    <w:abstractNumId w:val="12"/>
  </w:num>
  <w:num w:numId="8" w16cid:durableId="1048068596">
    <w:abstractNumId w:val="19"/>
  </w:num>
  <w:num w:numId="9" w16cid:durableId="248471238">
    <w:abstractNumId w:val="26"/>
  </w:num>
  <w:num w:numId="10" w16cid:durableId="759789237">
    <w:abstractNumId w:val="18"/>
  </w:num>
  <w:num w:numId="11" w16cid:durableId="882181302">
    <w:abstractNumId w:val="31"/>
  </w:num>
  <w:num w:numId="12" w16cid:durableId="1351028364">
    <w:abstractNumId w:val="5"/>
  </w:num>
  <w:num w:numId="13" w16cid:durableId="881209600">
    <w:abstractNumId w:val="9"/>
  </w:num>
  <w:num w:numId="14" w16cid:durableId="324086927">
    <w:abstractNumId w:val="17"/>
  </w:num>
  <w:num w:numId="15" w16cid:durableId="822238294">
    <w:abstractNumId w:val="32"/>
  </w:num>
  <w:num w:numId="16" w16cid:durableId="1741638324">
    <w:abstractNumId w:val="30"/>
  </w:num>
  <w:num w:numId="17" w16cid:durableId="1239442876">
    <w:abstractNumId w:val="28"/>
  </w:num>
  <w:num w:numId="18" w16cid:durableId="1535731348">
    <w:abstractNumId w:val="0"/>
  </w:num>
  <w:num w:numId="19" w16cid:durableId="348946362">
    <w:abstractNumId w:val="27"/>
  </w:num>
  <w:num w:numId="20" w16cid:durableId="1698195489">
    <w:abstractNumId w:val="3"/>
  </w:num>
  <w:num w:numId="21" w16cid:durableId="1461611616">
    <w:abstractNumId w:val="22"/>
  </w:num>
  <w:num w:numId="22" w16cid:durableId="378168908">
    <w:abstractNumId w:val="20"/>
  </w:num>
  <w:num w:numId="23" w16cid:durableId="6734581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8290597">
    <w:abstractNumId w:val="15"/>
  </w:num>
  <w:num w:numId="25" w16cid:durableId="1069766487">
    <w:abstractNumId w:val="1"/>
  </w:num>
  <w:num w:numId="26" w16cid:durableId="1455102191">
    <w:abstractNumId w:val="11"/>
  </w:num>
  <w:num w:numId="27" w16cid:durableId="831677982">
    <w:abstractNumId w:val="23"/>
  </w:num>
  <w:num w:numId="28" w16cid:durableId="603532823">
    <w:abstractNumId w:val="4"/>
  </w:num>
  <w:num w:numId="29" w16cid:durableId="636839298">
    <w:abstractNumId w:val="14"/>
  </w:num>
  <w:num w:numId="30" w16cid:durableId="47579471">
    <w:abstractNumId w:val="29"/>
  </w:num>
  <w:num w:numId="31" w16cid:durableId="973564477">
    <w:abstractNumId w:val="2"/>
  </w:num>
  <w:num w:numId="32" w16cid:durableId="1769961130">
    <w:abstractNumId w:val="10"/>
  </w:num>
  <w:num w:numId="33" w16cid:durableId="11968849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TU2sDQ0MDAwszBU0lEKTi0uzszPAykwMqsFALwwg2stAAAA"/>
  </w:docVars>
  <w:rsids>
    <w:rsidRoot w:val="00E0260B"/>
    <w:rsid w:val="000003D4"/>
    <w:rsid w:val="00010382"/>
    <w:rsid w:val="000120D8"/>
    <w:rsid w:val="00020158"/>
    <w:rsid w:val="00025887"/>
    <w:rsid w:val="000343CC"/>
    <w:rsid w:val="00037708"/>
    <w:rsid w:val="00040252"/>
    <w:rsid w:val="00050096"/>
    <w:rsid w:val="00051E7E"/>
    <w:rsid w:val="00054D66"/>
    <w:rsid w:val="00055E5A"/>
    <w:rsid w:val="0005789C"/>
    <w:rsid w:val="00064683"/>
    <w:rsid w:val="00067C15"/>
    <w:rsid w:val="00072588"/>
    <w:rsid w:val="000779C2"/>
    <w:rsid w:val="00083122"/>
    <w:rsid w:val="0009624B"/>
    <w:rsid w:val="000A3D6B"/>
    <w:rsid w:val="000A3D70"/>
    <w:rsid w:val="000A45AC"/>
    <w:rsid w:val="000B0CD5"/>
    <w:rsid w:val="000B2C95"/>
    <w:rsid w:val="000B58FA"/>
    <w:rsid w:val="000B698D"/>
    <w:rsid w:val="000B69BA"/>
    <w:rsid w:val="000C0FDA"/>
    <w:rsid w:val="000C2B17"/>
    <w:rsid w:val="000C3639"/>
    <w:rsid w:val="000C409A"/>
    <w:rsid w:val="000C4416"/>
    <w:rsid w:val="000C6EF5"/>
    <w:rsid w:val="000D3041"/>
    <w:rsid w:val="000E354E"/>
    <w:rsid w:val="000F035E"/>
    <w:rsid w:val="000F5112"/>
    <w:rsid w:val="000F5857"/>
    <w:rsid w:val="000F6AD9"/>
    <w:rsid w:val="000F766F"/>
    <w:rsid w:val="00104919"/>
    <w:rsid w:val="00117222"/>
    <w:rsid w:val="00127274"/>
    <w:rsid w:val="00130A5F"/>
    <w:rsid w:val="00130FED"/>
    <w:rsid w:val="00131093"/>
    <w:rsid w:val="001339AF"/>
    <w:rsid w:val="0013723E"/>
    <w:rsid w:val="00154920"/>
    <w:rsid w:val="00155907"/>
    <w:rsid w:val="00156577"/>
    <w:rsid w:val="00162C70"/>
    <w:rsid w:val="001634DB"/>
    <w:rsid w:val="00163939"/>
    <w:rsid w:val="00164FF6"/>
    <w:rsid w:val="00170899"/>
    <w:rsid w:val="00170927"/>
    <w:rsid w:val="00172038"/>
    <w:rsid w:val="00175F0C"/>
    <w:rsid w:val="00181DEE"/>
    <w:rsid w:val="001957A1"/>
    <w:rsid w:val="001A1A24"/>
    <w:rsid w:val="001A77C9"/>
    <w:rsid w:val="001C0DD0"/>
    <w:rsid w:val="001C24DE"/>
    <w:rsid w:val="001C25BC"/>
    <w:rsid w:val="001C48A7"/>
    <w:rsid w:val="001C5793"/>
    <w:rsid w:val="001D2B22"/>
    <w:rsid w:val="001D4AB5"/>
    <w:rsid w:val="001E00E2"/>
    <w:rsid w:val="002156A9"/>
    <w:rsid w:val="00217751"/>
    <w:rsid w:val="00225BD9"/>
    <w:rsid w:val="00232053"/>
    <w:rsid w:val="002360CA"/>
    <w:rsid w:val="0024358A"/>
    <w:rsid w:val="00251107"/>
    <w:rsid w:val="00255FF7"/>
    <w:rsid w:val="0025696F"/>
    <w:rsid w:val="00271019"/>
    <w:rsid w:val="002713AF"/>
    <w:rsid w:val="00275662"/>
    <w:rsid w:val="00281DF2"/>
    <w:rsid w:val="00283C44"/>
    <w:rsid w:val="002843D0"/>
    <w:rsid w:val="00287997"/>
    <w:rsid w:val="002913D2"/>
    <w:rsid w:val="00294458"/>
    <w:rsid w:val="00297A53"/>
    <w:rsid w:val="002D2DA6"/>
    <w:rsid w:val="002D44D2"/>
    <w:rsid w:val="002E5F0D"/>
    <w:rsid w:val="002F0C6E"/>
    <w:rsid w:val="002F1C69"/>
    <w:rsid w:val="002F2AEA"/>
    <w:rsid w:val="002F61BE"/>
    <w:rsid w:val="003164F4"/>
    <w:rsid w:val="00333AB1"/>
    <w:rsid w:val="00333F25"/>
    <w:rsid w:val="00355508"/>
    <w:rsid w:val="00361331"/>
    <w:rsid w:val="0036612D"/>
    <w:rsid w:val="00366B39"/>
    <w:rsid w:val="003803BD"/>
    <w:rsid w:val="00381918"/>
    <w:rsid w:val="00381BA4"/>
    <w:rsid w:val="003851B2"/>
    <w:rsid w:val="0038633B"/>
    <w:rsid w:val="0039609F"/>
    <w:rsid w:val="003A51E4"/>
    <w:rsid w:val="003A6F84"/>
    <w:rsid w:val="003B1473"/>
    <w:rsid w:val="003B3A95"/>
    <w:rsid w:val="003B686F"/>
    <w:rsid w:val="003C16BB"/>
    <w:rsid w:val="003C3F62"/>
    <w:rsid w:val="003C4C2C"/>
    <w:rsid w:val="003C7E22"/>
    <w:rsid w:val="003D05A2"/>
    <w:rsid w:val="003D7A39"/>
    <w:rsid w:val="003E1EA9"/>
    <w:rsid w:val="003E50BD"/>
    <w:rsid w:val="003E5385"/>
    <w:rsid w:val="0040274C"/>
    <w:rsid w:val="00404356"/>
    <w:rsid w:val="004072E7"/>
    <w:rsid w:val="004140DC"/>
    <w:rsid w:val="00417FAD"/>
    <w:rsid w:val="004243CF"/>
    <w:rsid w:val="00424696"/>
    <w:rsid w:val="0043390F"/>
    <w:rsid w:val="00433D29"/>
    <w:rsid w:val="00435697"/>
    <w:rsid w:val="00437FB0"/>
    <w:rsid w:val="0044070F"/>
    <w:rsid w:val="004442D6"/>
    <w:rsid w:val="00444BBC"/>
    <w:rsid w:val="00444EBA"/>
    <w:rsid w:val="00455FCA"/>
    <w:rsid w:val="0045648C"/>
    <w:rsid w:val="0045686C"/>
    <w:rsid w:val="00464497"/>
    <w:rsid w:val="0046761D"/>
    <w:rsid w:val="00470E37"/>
    <w:rsid w:val="004750CD"/>
    <w:rsid w:val="00481A2A"/>
    <w:rsid w:val="00484301"/>
    <w:rsid w:val="00486A25"/>
    <w:rsid w:val="00493865"/>
    <w:rsid w:val="00497818"/>
    <w:rsid w:val="004A2868"/>
    <w:rsid w:val="004A355A"/>
    <w:rsid w:val="004A7A3B"/>
    <w:rsid w:val="004B16B4"/>
    <w:rsid w:val="004C1A85"/>
    <w:rsid w:val="004D37D5"/>
    <w:rsid w:val="004E1E59"/>
    <w:rsid w:val="004E462A"/>
    <w:rsid w:val="004E587E"/>
    <w:rsid w:val="004E617B"/>
    <w:rsid w:val="004E7988"/>
    <w:rsid w:val="004F3EA5"/>
    <w:rsid w:val="004F7A0B"/>
    <w:rsid w:val="005058EA"/>
    <w:rsid w:val="00507094"/>
    <w:rsid w:val="00511E95"/>
    <w:rsid w:val="00517A87"/>
    <w:rsid w:val="005222A3"/>
    <w:rsid w:val="00522CF6"/>
    <w:rsid w:val="0052423B"/>
    <w:rsid w:val="00532CBD"/>
    <w:rsid w:val="00537712"/>
    <w:rsid w:val="00554A4F"/>
    <w:rsid w:val="00577725"/>
    <w:rsid w:val="00594902"/>
    <w:rsid w:val="0059562A"/>
    <w:rsid w:val="005B76B8"/>
    <w:rsid w:val="005D29D4"/>
    <w:rsid w:val="005D5CFE"/>
    <w:rsid w:val="005E3B79"/>
    <w:rsid w:val="005E5D08"/>
    <w:rsid w:val="005E684A"/>
    <w:rsid w:val="006006CE"/>
    <w:rsid w:val="00613069"/>
    <w:rsid w:val="00616CF4"/>
    <w:rsid w:val="00621617"/>
    <w:rsid w:val="00622A6E"/>
    <w:rsid w:val="00625327"/>
    <w:rsid w:val="006456C5"/>
    <w:rsid w:val="00646422"/>
    <w:rsid w:val="00654400"/>
    <w:rsid w:val="006633A2"/>
    <w:rsid w:val="00666921"/>
    <w:rsid w:val="006736DE"/>
    <w:rsid w:val="00682BF4"/>
    <w:rsid w:val="00685888"/>
    <w:rsid w:val="00690CBA"/>
    <w:rsid w:val="00696562"/>
    <w:rsid w:val="006A09F7"/>
    <w:rsid w:val="006A2F1A"/>
    <w:rsid w:val="006A5AD1"/>
    <w:rsid w:val="006B31AC"/>
    <w:rsid w:val="006B5317"/>
    <w:rsid w:val="006C019E"/>
    <w:rsid w:val="006C0BC0"/>
    <w:rsid w:val="006C737B"/>
    <w:rsid w:val="006D5FE7"/>
    <w:rsid w:val="006D73F6"/>
    <w:rsid w:val="006E3DBD"/>
    <w:rsid w:val="006F0B70"/>
    <w:rsid w:val="006F7797"/>
    <w:rsid w:val="00705BBC"/>
    <w:rsid w:val="00705BC8"/>
    <w:rsid w:val="00712B61"/>
    <w:rsid w:val="00717FCA"/>
    <w:rsid w:val="00721D67"/>
    <w:rsid w:val="007418C3"/>
    <w:rsid w:val="0074676E"/>
    <w:rsid w:val="00753E04"/>
    <w:rsid w:val="00754DA6"/>
    <w:rsid w:val="00755699"/>
    <w:rsid w:val="00762BC4"/>
    <w:rsid w:val="00775585"/>
    <w:rsid w:val="00782661"/>
    <w:rsid w:val="0078327B"/>
    <w:rsid w:val="007908A8"/>
    <w:rsid w:val="00792278"/>
    <w:rsid w:val="007A272C"/>
    <w:rsid w:val="007B64B8"/>
    <w:rsid w:val="007C38D0"/>
    <w:rsid w:val="007D4896"/>
    <w:rsid w:val="007D5AEB"/>
    <w:rsid w:val="007D6DCF"/>
    <w:rsid w:val="007E0E67"/>
    <w:rsid w:val="007E654E"/>
    <w:rsid w:val="0080202A"/>
    <w:rsid w:val="00831BD4"/>
    <w:rsid w:val="00832C0C"/>
    <w:rsid w:val="00833FCD"/>
    <w:rsid w:val="0083744D"/>
    <w:rsid w:val="008504BF"/>
    <w:rsid w:val="00862E30"/>
    <w:rsid w:val="00867252"/>
    <w:rsid w:val="008722B6"/>
    <w:rsid w:val="00872C7B"/>
    <w:rsid w:val="00873D4F"/>
    <w:rsid w:val="008807DF"/>
    <w:rsid w:val="0088669A"/>
    <w:rsid w:val="0088676D"/>
    <w:rsid w:val="008930EC"/>
    <w:rsid w:val="0089452C"/>
    <w:rsid w:val="00897423"/>
    <w:rsid w:val="008B105B"/>
    <w:rsid w:val="008B1129"/>
    <w:rsid w:val="008C2229"/>
    <w:rsid w:val="008D709C"/>
    <w:rsid w:val="008E6333"/>
    <w:rsid w:val="008F2E2E"/>
    <w:rsid w:val="009102D9"/>
    <w:rsid w:val="00915825"/>
    <w:rsid w:val="00916EB0"/>
    <w:rsid w:val="009217EE"/>
    <w:rsid w:val="00922B34"/>
    <w:rsid w:val="009402C4"/>
    <w:rsid w:val="00950CFD"/>
    <w:rsid w:val="00952BDC"/>
    <w:rsid w:val="00957B31"/>
    <w:rsid w:val="00957E8F"/>
    <w:rsid w:val="00960A65"/>
    <w:rsid w:val="00972E26"/>
    <w:rsid w:val="00972E79"/>
    <w:rsid w:val="0097781F"/>
    <w:rsid w:val="00977F3A"/>
    <w:rsid w:val="00981FA7"/>
    <w:rsid w:val="0099108E"/>
    <w:rsid w:val="009919C4"/>
    <w:rsid w:val="009A094D"/>
    <w:rsid w:val="009A124F"/>
    <w:rsid w:val="009A1EAD"/>
    <w:rsid w:val="009A7764"/>
    <w:rsid w:val="009B0B89"/>
    <w:rsid w:val="009B2E15"/>
    <w:rsid w:val="009B4122"/>
    <w:rsid w:val="009C21F2"/>
    <w:rsid w:val="009C7CFA"/>
    <w:rsid w:val="009D1116"/>
    <w:rsid w:val="009D3CF1"/>
    <w:rsid w:val="009D5F45"/>
    <w:rsid w:val="009E0023"/>
    <w:rsid w:val="009F1329"/>
    <w:rsid w:val="009F1F0D"/>
    <w:rsid w:val="009F4EFF"/>
    <w:rsid w:val="009F697C"/>
    <w:rsid w:val="009F761F"/>
    <w:rsid w:val="009F770C"/>
    <w:rsid w:val="00A10373"/>
    <w:rsid w:val="00A11B46"/>
    <w:rsid w:val="00A147B5"/>
    <w:rsid w:val="00A21F7D"/>
    <w:rsid w:val="00A2610E"/>
    <w:rsid w:val="00A31A57"/>
    <w:rsid w:val="00A3307F"/>
    <w:rsid w:val="00A52C6B"/>
    <w:rsid w:val="00A5337E"/>
    <w:rsid w:val="00A550CD"/>
    <w:rsid w:val="00A57A5F"/>
    <w:rsid w:val="00A57E5C"/>
    <w:rsid w:val="00A650FA"/>
    <w:rsid w:val="00A75842"/>
    <w:rsid w:val="00A8461A"/>
    <w:rsid w:val="00A929E5"/>
    <w:rsid w:val="00A9386E"/>
    <w:rsid w:val="00AA080E"/>
    <w:rsid w:val="00AA38AE"/>
    <w:rsid w:val="00AA3FB7"/>
    <w:rsid w:val="00AA4627"/>
    <w:rsid w:val="00AA67FD"/>
    <w:rsid w:val="00AA7A21"/>
    <w:rsid w:val="00AB5665"/>
    <w:rsid w:val="00AC1E35"/>
    <w:rsid w:val="00AC2E9F"/>
    <w:rsid w:val="00AC6D38"/>
    <w:rsid w:val="00AD771A"/>
    <w:rsid w:val="00AF7E52"/>
    <w:rsid w:val="00B0284B"/>
    <w:rsid w:val="00B051C9"/>
    <w:rsid w:val="00B05ECA"/>
    <w:rsid w:val="00B0657E"/>
    <w:rsid w:val="00B1505E"/>
    <w:rsid w:val="00B16932"/>
    <w:rsid w:val="00B1695D"/>
    <w:rsid w:val="00B21080"/>
    <w:rsid w:val="00B27337"/>
    <w:rsid w:val="00B27432"/>
    <w:rsid w:val="00B27828"/>
    <w:rsid w:val="00B311B4"/>
    <w:rsid w:val="00B32CF7"/>
    <w:rsid w:val="00B35EA6"/>
    <w:rsid w:val="00B436FD"/>
    <w:rsid w:val="00B625CF"/>
    <w:rsid w:val="00B6289C"/>
    <w:rsid w:val="00B72656"/>
    <w:rsid w:val="00B7707B"/>
    <w:rsid w:val="00B824DF"/>
    <w:rsid w:val="00B94898"/>
    <w:rsid w:val="00BA3BCF"/>
    <w:rsid w:val="00BA78A3"/>
    <w:rsid w:val="00BB4626"/>
    <w:rsid w:val="00BC2C12"/>
    <w:rsid w:val="00BF17C9"/>
    <w:rsid w:val="00C048A2"/>
    <w:rsid w:val="00C130F8"/>
    <w:rsid w:val="00C14092"/>
    <w:rsid w:val="00C16E84"/>
    <w:rsid w:val="00C22905"/>
    <w:rsid w:val="00C32A3B"/>
    <w:rsid w:val="00C36E2E"/>
    <w:rsid w:val="00C37B32"/>
    <w:rsid w:val="00C41264"/>
    <w:rsid w:val="00C51322"/>
    <w:rsid w:val="00C60E55"/>
    <w:rsid w:val="00C635C0"/>
    <w:rsid w:val="00C657EE"/>
    <w:rsid w:val="00C65FCD"/>
    <w:rsid w:val="00C7273D"/>
    <w:rsid w:val="00C752E8"/>
    <w:rsid w:val="00C76CDA"/>
    <w:rsid w:val="00C80284"/>
    <w:rsid w:val="00C8659E"/>
    <w:rsid w:val="00C913EC"/>
    <w:rsid w:val="00C91ECB"/>
    <w:rsid w:val="00C9275C"/>
    <w:rsid w:val="00C93CDA"/>
    <w:rsid w:val="00C972D2"/>
    <w:rsid w:val="00CA0926"/>
    <w:rsid w:val="00CB158E"/>
    <w:rsid w:val="00CB4BE1"/>
    <w:rsid w:val="00CC2238"/>
    <w:rsid w:val="00CC7481"/>
    <w:rsid w:val="00CC7D45"/>
    <w:rsid w:val="00CD63AE"/>
    <w:rsid w:val="00CE044E"/>
    <w:rsid w:val="00CE65E5"/>
    <w:rsid w:val="00CE7C68"/>
    <w:rsid w:val="00CF07C0"/>
    <w:rsid w:val="00CF09BC"/>
    <w:rsid w:val="00CF0EEF"/>
    <w:rsid w:val="00CF6E60"/>
    <w:rsid w:val="00D14B68"/>
    <w:rsid w:val="00D22DDB"/>
    <w:rsid w:val="00D25074"/>
    <w:rsid w:val="00D33AE3"/>
    <w:rsid w:val="00D36374"/>
    <w:rsid w:val="00D367AF"/>
    <w:rsid w:val="00D41AB3"/>
    <w:rsid w:val="00D55AA4"/>
    <w:rsid w:val="00D64C4C"/>
    <w:rsid w:val="00D844BF"/>
    <w:rsid w:val="00D85CB4"/>
    <w:rsid w:val="00D86D0B"/>
    <w:rsid w:val="00D93011"/>
    <w:rsid w:val="00DA086E"/>
    <w:rsid w:val="00DA1A26"/>
    <w:rsid w:val="00DA4006"/>
    <w:rsid w:val="00DB0238"/>
    <w:rsid w:val="00DB490E"/>
    <w:rsid w:val="00DB70FB"/>
    <w:rsid w:val="00DB78A6"/>
    <w:rsid w:val="00DC53F5"/>
    <w:rsid w:val="00DC6B2D"/>
    <w:rsid w:val="00DD0004"/>
    <w:rsid w:val="00DD0431"/>
    <w:rsid w:val="00DD738D"/>
    <w:rsid w:val="00DE0024"/>
    <w:rsid w:val="00DE0A5D"/>
    <w:rsid w:val="00DE1B78"/>
    <w:rsid w:val="00DF2595"/>
    <w:rsid w:val="00E0174A"/>
    <w:rsid w:val="00E0260B"/>
    <w:rsid w:val="00E03877"/>
    <w:rsid w:val="00E03FD7"/>
    <w:rsid w:val="00E25ADE"/>
    <w:rsid w:val="00E268F0"/>
    <w:rsid w:val="00E3697E"/>
    <w:rsid w:val="00E41AF1"/>
    <w:rsid w:val="00E42719"/>
    <w:rsid w:val="00E429C7"/>
    <w:rsid w:val="00E435BD"/>
    <w:rsid w:val="00E453F3"/>
    <w:rsid w:val="00E7558E"/>
    <w:rsid w:val="00E8106F"/>
    <w:rsid w:val="00E833E3"/>
    <w:rsid w:val="00E86834"/>
    <w:rsid w:val="00E8730E"/>
    <w:rsid w:val="00E95E5A"/>
    <w:rsid w:val="00E965D2"/>
    <w:rsid w:val="00EA6497"/>
    <w:rsid w:val="00EB79E4"/>
    <w:rsid w:val="00EC2949"/>
    <w:rsid w:val="00EC49B6"/>
    <w:rsid w:val="00EC53EF"/>
    <w:rsid w:val="00EC76FE"/>
    <w:rsid w:val="00EE11F2"/>
    <w:rsid w:val="00EE1D9D"/>
    <w:rsid w:val="00EE6FDE"/>
    <w:rsid w:val="00EF2F33"/>
    <w:rsid w:val="00F06315"/>
    <w:rsid w:val="00F1710B"/>
    <w:rsid w:val="00F30179"/>
    <w:rsid w:val="00F31C5D"/>
    <w:rsid w:val="00F368D5"/>
    <w:rsid w:val="00F37978"/>
    <w:rsid w:val="00F501FD"/>
    <w:rsid w:val="00F61C0D"/>
    <w:rsid w:val="00F70E20"/>
    <w:rsid w:val="00F71CDC"/>
    <w:rsid w:val="00F8117D"/>
    <w:rsid w:val="00F84D17"/>
    <w:rsid w:val="00F92067"/>
    <w:rsid w:val="00FA02BB"/>
    <w:rsid w:val="00FA3E1A"/>
    <w:rsid w:val="00FA46A5"/>
    <w:rsid w:val="00FB0387"/>
    <w:rsid w:val="00FB4C82"/>
    <w:rsid w:val="00FB604B"/>
    <w:rsid w:val="00FC0AC4"/>
    <w:rsid w:val="00FC1FB5"/>
    <w:rsid w:val="00FC2097"/>
    <w:rsid w:val="00FD5F95"/>
    <w:rsid w:val="00FE0052"/>
    <w:rsid w:val="00FE6CF4"/>
    <w:rsid w:val="00FE7F82"/>
    <w:rsid w:val="00FF2625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0B6D88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64"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spacing w:val="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customStyle="1" w:styleId="Ratings">
    <w:name w:val="Ratings"/>
    <w:basedOn w:val="Normal"/>
    <w:next w:val="Normal"/>
    <w:uiPriority w:val="1"/>
    <w:qFormat/>
    <w:pPr>
      <w:spacing w:before="120" w:after="120" w:line="240" w:lineRule="auto"/>
      <w:ind w:left="576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paragraph" w:customStyle="1" w:styleId="RatingHeadings">
    <w:name w:val="Rating Headings"/>
    <w:basedOn w:val="Normal"/>
    <w:uiPriority w:val="1"/>
    <w:qFormat/>
    <w:pPr>
      <w:keepNext/>
      <w:keepLines/>
      <w:spacing w:after="0" w:line="240" w:lineRule="auto"/>
      <w:jc w:val="center"/>
    </w:pPr>
    <w:rPr>
      <w:spacing w:val="-4"/>
      <w:sz w:val="16"/>
      <w:szCs w:val="16"/>
    </w:rPr>
  </w:style>
  <w:style w:type="paragraph" w:customStyle="1" w:styleId="Subcategory">
    <w:name w:val="Subcategory"/>
    <w:basedOn w:val="Normal"/>
    <w:next w:val="Normal"/>
    <w:uiPriority w:val="1"/>
    <w:qFormat/>
    <w:pPr>
      <w:spacing w:after="0" w:line="240" w:lineRule="auto"/>
      <w:ind w:left="216"/>
    </w:pPr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A"/>
    <w:rPr>
      <w:rFonts w:ascii="Segoe UI" w:hAnsi="Segoe UI" w:cs="Segoe UI"/>
      <w:spacing w:val="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E52"/>
    <w:rPr>
      <w:spacing w:val="4"/>
      <w:sz w:val="20"/>
      <w:szCs w:val="20"/>
    </w:rPr>
  </w:style>
  <w:style w:type="paragraph" w:styleId="ListParagraph">
    <w:name w:val="List Paragraph"/>
    <w:basedOn w:val="Normal"/>
    <w:uiPriority w:val="34"/>
    <w:qFormat/>
    <w:rsid w:val="000779C2"/>
    <w:pPr>
      <w:spacing w:after="200"/>
      <w:ind w:left="720"/>
      <w:contextualSpacing/>
    </w:pPr>
    <w:rPr>
      <w:spacing w:val="0"/>
      <w:sz w:val="22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57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89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89C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89C"/>
    <w:rPr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Interpersonalorganizational%20skills%20assess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9FDD8F-D95A-42AD-BBE7-6E252B19B3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596E0-9D1F-4043-8248-3DA7580ED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Interpersonalorganizational skills assessment form</Template>
  <TotalTime>0</TotalTime>
  <Pages>12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2022-09-21T15:46:00Z</dcterms:created>
  <dcterms:modified xsi:type="dcterms:W3CDTF">2023-07-05T19:40:00Z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TC040218259991</vt:lpwstr>
  </property>
  <property fmtid="{D5CDD505-2E9C-101B-9397-08002B2CF9AE}" pid="3" name="GrammarlyDocumentId">
    <vt:lpwstr>da091487e635dd9a8c3251f96196258dfc60da7e063086aa8481ea545cc01e5b</vt:lpwstr>
  </property>
</Properties>
</file>