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F1897" w14:textId="13E03816" w:rsidR="00A42F38" w:rsidRDefault="00C35A7A" w:rsidP="00221CB5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 wp14:anchorId="16C88F31" wp14:editId="73FB67EB">
            <wp:extent cx="1571625" cy="875854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556" cy="89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F2955" w14:textId="5A218C1B" w:rsidR="00221CB5" w:rsidRPr="00221CB5" w:rsidRDefault="00CC742E" w:rsidP="00221CB5">
      <w:pPr>
        <w:spacing w:after="0" w:line="240" w:lineRule="auto"/>
        <w:rPr>
          <w:rFonts w:ascii="Verdana" w:hAnsi="Verdana"/>
          <w:b/>
          <w:sz w:val="14"/>
          <w:szCs w:val="14"/>
        </w:rPr>
      </w:pPr>
      <w:r>
        <w:rPr>
          <w:rFonts w:ascii="Verdana" w:hAnsi="Verdana"/>
          <w:b/>
          <w:sz w:val="14"/>
          <w:szCs w:val="14"/>
        </w:rPr>
        <w:t>560</w:t>
      </w:r>
      <w:r w:rsidR="00221CB5" w:rsidRPr="00221CB5">
        <w:rPr>
          <w:rFonts w:ascii="Verdana" w:hAnsi="Verdana"/>
          <w:b/>
          <w:sz w:val="14"/>
          <w:szCs w:val="14"/>
        </w:rPr>
        <w:t xml:space="preserve"> West Main Street</w:t>
      </w:r>
    </w:p>
    <w:p w14:paraId="37C15881" w14:textId="77777777" w:rsidR="00221CB5" w:rsidRPr="00221CB5" w:rsidRDefault="00221CB5" w:rsidP="00221CB5">
      <w:pPr>
        <w:spacing w:after="0" w:line="240" w:lineRule="auto"/>
        <w:rPr>
          <w:rFonts w:ascii="Verdana" w:hAnsi="Verdana"/>
          <w:b/>
          <w:sz w:val="14"/>
          <w:szCs w:val="14"/>
        </w:rPr>
      </w:pPr>
      <w:r w:rsidRPr="00221CB5">
        <w:rPr>
          <w:rFonts w:ascii="Verdana" w:hAnsi="Verdana"/>
          <w:b/>
          <w:sz w:val="14"/>
          <w:szCs w:val="14"/>
        </w:rPr>
        <w:t>Rochester, New York 14608</w:t>
      </w:r>
    </w:p>
    <w:p w14:paraId="0F6D104D" w14:textId="77777777" w:rsidR="00221CB5" w:rsidRPr="00221CB5" w:rsidRDefault="00221CB5" w:rsidP="00221CB5">
      <w:pPr>
        <w:spacing w:after="0" w:line="240" w:lineRule="auto"/>
        <w:rPr>
          <w:rFonts w:ascii="Verdana" w:hAnsi="Verdana"/>
          <w:b/>
          <w:sz w:val="14"/>
          <w:szCs w:val="14"/>
        </w:rPr>
      </w:pPr>
      <w:r w:rsidRPr="00221CB5">
        <w:rPr>
          <w:rFonts w:ascii="Verdana" w:hAnsi="Verdana"/>
          <w:b/>
          <w:sz w:val="14"/>
          <w:szCs w:val="14"/>
        </w:rPr>
        <w:t>Phone:  585-319-5091; Fax: 585-319-5488</w:t>
      </w:r>
    </w:p>
    <w:p w14:paraId="66171FBB" w14:textId="77777777" w:rsidR="00221CB5" w:rsidRDefault="00221CB5" w:rsidP="00A42F38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202926E5" w14:textId="77777777" w:rsidR="00221CB5" w:rsidRDefault="00221CB5" w:rsidP="00A42F38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55F88175" w14:textId="33BFC3EB" w:rsidR="003E7305" w:rsidRDefault="003E7305" w:rsidP="00A42F38">
      <w:pPr>
        <w:spacing w:after="0" w:line="240" w:lineRule="auto"/>
        <w:jc w:val="center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t xml:space="preserve">Partners Ending Homelessness </w:t>
      </w:r>
      <w:r w:rsidR="009A3F8F">
        <w:rPr>
          <w:rFonts w:ascii="Verdana" w:hAnsi="Verdana"/>
          <w:b/>
          <w:sz w:val="26"/>
          <w:szCs w:val="26"/>
        </w:rPr>
        <w:t>(PEH)</w:t>
      </w:r>
    </w:p>
    <w:p w14:paraId="75A7C851" w14:textId="2177F782" w:rsidR="004971A9" w:rsidRPr="00F177DB" w:rsidRDefault="004971A9" w:rsidP="00A42F38">
      <w:pPr>
        <w:spacing w:after="0" w:line="240" w:lineRule="auto"/>
        <w:jc w:val="center"/>
        <w:rPr>
          <w:rFonts w:ascii="Verdana" w:hAnsi="Verdana"/>
          <w:b/>
          <w:sz w:val="26"/>
          <w:szCs w:val="26"/>
          <w:u w:val="single"/>
        </w:rPr>
      </w:pPr>
      <w:r w:rsidRPr="00F177DB">
        <w:rPr>
          <w:rFonts w:ascii="Verdana" w:hAnsi="Verdana"/>
          <w:b/>
          <w:sz w:val="26"/>
          <w:szCs w:val="26"/>
          <w:u w:val="single"/>
        </w:rPr>
        <w:t>20</w:t>
      </w:r>
      <w:r w:rsidR="00AC3C10">
        <w:rPr>
          <w:rFonts w:ascii="Verdana" w:hAnsi="Verdana"/>
          <w:b/>
          <w:sz w:val="26"/>
          <w:szCs w:val="26"/>
          <w:u w:val="single"/>
        </w:rPr>
        <w:t>2</w:t>
      </w:r>
      <w:r w:rsidR="00546E1F">
        <w:rPr>
          <w:rFonts w:ascii="Verdana" w:hAnsi="Verdana"/>
          <w:b/>
          <w:sz w:val="26"/>
          <w:szCs w:val="26"/>
          <w:u w:val="single"/>
        </w:rPr>
        <w:t>4</w:t>
      </w:r>
      <w:r w:rsidR="009D1CB4">
        <w:rPr>
          <w:rFonts w:ascii="Verdana" w:hAnsi="Verdana"/>
          <w:b/>
          <w:sz w:val="26"/>
          <w:szCs w:val="26"/>
          <w:u w:val="single"/>
        </w:rPr>
        <w:t xml:space="preserve"> </w:t>
      </w:r>
      <w:r w:rsidR="00F177DB" w:rsidRPr="00F177DB">
        <w:rPr>
          <w:rFonts w:ascii="Verdana" w:hAnsi="Verdana"/>
          <w:b/>
          <w:sz w:val="26"/>
          <w:szCs w:val="26"/>
          <w:u w:val="single"/>
        </w:rPr>
        <w:t>New</w:t>
      </w:r>
      <w:r w:rsidR="00221CB5" w:rsidRPr="00F177DB">
        <w:rPr>
          <w:rFonts w:ascii="Verdana" w:hAnsi="Verdana"/>
          <w:b/>
          <w:sz w:val="26"/>
          <w:szCs w:val="26"/>
          <w:u w:val="single"/>
        </w:rPr>
        <w:t xml:space="preserve"> Project</w:t>
      </w:r>
      <w:r w:rsidRPr="00F177DB">
        <w:rPr>
          <w:rFonts w:ascii="Verdana" w:hAnsi="Verdana"/>
          <w:b/>
          <w:sz w:val="26"/>
          <w:szCs w:val="26"/>
          <w:u w:val="single"/>
        </w:rPr>
        <w:t xml:space="preserve"> Application</w:t>
      </w:r>
    </w:p>
    <w:p w14:paraId="40BCD49F" w14:textId="77777777" w:rsidR="004971A9" w:rsidRPr="005C0304" w:rsidRDefault="004971A9" w:rsidP="00A42F38">
      <w:pPr>
        <w:spacing w:after="0" w:line="240" w:lineRule="auto"/>
        <w:ind w:right="18"/>
        <w:rPr>
          <w:rFonts w:ascii="Verdana" w:hAnsi="Verdana"/>
          <w:sz w:val="26"/>
          <w:szCs w:val="26"/>
        </w:rPr>
      </w:pPr>
    </w:p>
    <w:p w14:paraId="2735A1B8" w14:textId="77777777" w:rsidR="004971A9" w:rsidRPr="00512ADB" w:rsidRDefault="004971A9" w:rsidP="00E82FD0">
      <w:pPr>
        <w:spacing w:after="0" w:line="240" w:lineRule="auto"/>
        <w:ind w:right="18"/>
        <w:rPr>
          <w:rFonts w:ascii="Verdana" w:hAnsi="Verdana"/>
          <w:sz w:val="18"/>
          <w:szCs w:val="1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50"/>
        <w:gridCol w:w="7560"/>
      </w:tblGrid>
      <w:tr w:rsidR="00CE74BB" w:rsidRPr="00D53105" w14:paraId="6BB5989E" w14:textId="77777777" w:rsidTr="00D53105">
        <w:trPr>
          <w:trHeight w:val="593"/>
        </w:trPr>
        <w:tc>
          <w:tcPr>
            <w:tcW w:w="2250" w:type="dxa"/>
            <w:vAlign w:val="center"/>
          </w:tcPr>
          <w:p w14:paraId="4F89CE09" w14:textId="77777777" w:rsidR="00CE74BB" w:rsidRPr="00D53105" w:rsidRDefault="00CE74BB" w:rsidP="00E82FD0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Organization Name:</w:t>
            </w:r>
          </w:p>
        </w:tc>
        <w:tc>
          <w:tcPr>
            <w:tcW w:w="7560" w:type="dxa"/>
            <w:vAlign w:val="center"/>
          </w:tcPr>
          <w:p w14:paraId="74B1FFF7" w14:textId="77777777" w:rsidR="00CE74BB" w:rsidRPr="00D53105" w:rsidRDefault="00CE74BB" w:rsidP="00E82FD0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4971A9" w:rsidRPr="00D53105" w14:paraId="30343F69" w14:textId="77777777" w:rsidTr="00D53105">
        <w:trPr>
          <w:trHeight w:val="593"/>
        </w:trPr>
        <w:tc>
          <w:tcPr>
            <w:tcW w:w="2250" w:type="dxa"/>
            <w:vAlign w:val="center"/>
          </w:tcPr>
          <w:p w14:paraId="30ACE933" w14:textId="77777777" w:rsidR="004971A9" w:rsidRPr="00D53105" w:rsidRDefault="004971A9" w:rsidP="00E82FD0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  <w:r w:rsidRPr="00D53105">
              <w:rPr>
                <w:rFonts w:ascii="Verdana" w:hAnsi="Verdana"/>
                <w:b/>
                <w:sz w:val="18"/>
                <w:szCs w:val="18"/>
              </w:rPr>
              <w:t>Project Name:</w:t>
            </w:r>
          </w:p>
        </w:tc>
        <w:tc>
          <w:tcPr>
            <w:tcW w:w="7560" w:type="dxa"/>
            <w:vAlign w:val="center"/>
          </w:tcPr>
          <w:p w14:paraId="747B107B" w14:textId="77777777" w:rsidR="004971A9" w:rsidRPr="00D53105" w:rsidRDefault="004971A9" w:rsidP="00E82FD0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5F717B61" w14:textId="77777777" w:rsidR="00D760DB" w:rsidRPr="00D53105" w:rsidRDefault="004971A9" w:rsidP="00E82FD0">
      <w:pPr>
        <w:spacing w:after="0" w:line="240" w:lineRule="auto"/>
        <w:rPr>
          <w:b/>
        </w:rPr>
      </w:pPr>
      <w:r w:rsidRPr="00D53105">
        <w:rPr>
          <w:b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50"/>
        <w:gridCol w:w="7560"/>
      </w:tblGrid>
      <w:tr w:rsidR="00D53105" w:rsidRPr="00D53105" w14:paraId="5252634F" w14:textId="77777777" w:rsidTr="00D53105">
        <w:trPr>
          <w:trHeight w:val="230"/>
        </w:trPr>
        <w:tc>
          <w:tcPr>
            <w:tcW w:w="2250" w:type="dxa"/>
            <w:vMerge w:val="restart"/>
            <w:vAlign w:val="center"/>
          </w:tcPr>
          <w:p w14:paraId="1F972915" w14:textId="77777777" w:rsidR="00D53105" w:rsidRDefault="00CE74BB" w:rsidP="00E82FD0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Contact Person</w:t>
            </w:r>
          </w:p>
          <w:p w14:paraId="050FD33D" w14:textId="77777777" w:rsidR="00D53105" w:rsidRDefault="00D53105" w:rsidP="00E82FD0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Phone Number</w:t>
            </w:r>
          </w:p>
          <w:p w14:paraId="4B277F03" w14:textId="77777777" w:rsidR="00D53105" w:rsidRPr="00D53105" w:rsidRDefault="00D53105" w:rsidP="00E82FD0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Email</w:t>
            </w:r>
          </w:p>
        </w:tc>
        <w:tc>
          <w:tcPr>
            <w:tcW w:w="7560" w:type="dxa"/>
            <w:vAlign w:val="center"/>
          </w:tcPr>
          <w:p w14:paraId="4540643D" w14:textId="77777777" w:rsidR="00D53105" w:rsidRPr="00D53105" w:rsidRDefault="00D53105" w:rsidP="00E82FD0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53105" w:rsidRPr="00D53105" w14:paraId="51B53470" w14:textId="77777777" w:rsidTr="00D53105">
        <w:trPr>
          <w:trHeight w:val="228"/>
        </w:trPr>
        <w:tc>
          <w:tcPr>
            <w:tcW w:w="2250" w:type="dxa"/>
            <w:vMerge/>
            <w:vAlign w:val="center"/>
          </w:tcPr>
          <w:p w14:paraId="3DB89DCC" w14:textId="77777777" w:rsidR="00D53105" w:rsidRPr="00D53105" w:rsidRDefault="00D53105" w:rsidP="00E82FD0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560" w:type="dxa"/>
            <w:vAlign w:val="center"/>
          </w:tcPr>
          <w:p w14:paraId="6E8A7B9D" w14:textId="77777777" w:rsidR="00D53105" w:rsidRPr="00D53105" w:rsidRDefault="00D53105" w:rsidP="00E82FD0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53105" w:rsidRPr="00D53105" w14:paraId="307CD7D1" w14:textId="77777777" w:rsidTr="00D53105">
        <w:trPr>
          <w:trHeight w:val="228"/>
        </w:trPr>
        <w:tc>
          <w:tcPr>
            <w:tcW w:w="2250" w:type="dxa"/>
            <w:vMerge/>
            <w:vAlign w:val="center"/>
          </w:tcPr>
          <w:p w14:paraId="2FA99703" w14:textId="77777777" w:rsidR="00D53105" w:rsidRPr="00D53105" w:rsidRDefault="00D53105" w:rsidP="00E82FD0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560" w:type="dxa"/>
            <w:vAlign w:val="center"/>
          </w:tcPr>
          <w:p w14:paraId="18131E44" w14:textId="77777777" w:rsidR="00D53105" w:rsidRPr="00D53105" w:rsidRDefault="00D53105" w:rsidP="00E82FD0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4FBCD84D" w14:textId="1AC2EF38" w:rsidR="004A7167" w:rsidRDefault="004A7167" w:rsidP="003B1A89">
      <w:pPr>
        <w:spacing w:after="0" w:line="240" w:lineRule="auto"/>
        <w:ind w:left="8640"/>
        <w:jc w:val="center"/>
      </w:pPr>
    </w:p>
    <w:p w14:paraId="43600ABD" w14:textId="5688D4DE" w:rsidR="004A7167" w:rsidRDefault="004A7167" w:rsidP="003B1A89">
      <w:pPr>
        <w:spacing w:after="0" w:line="240" w:lineRule="auto"/>
        <w:ind w:left="8640"/>
        <w:jc w:val="center"/>
      </w:pPr>
    </w:p>
    <w:tbl>
      <w:tblPr>
        <w:tblStyle w:val="TableGrid"/>
        <w:tblW w:w="0" w:type="auto"/>
        <w:tblInd w:w="85" w:type="dxa"/>
        <w:tblLayout w:type="fixed"/>
        <w:tblLook w:val="04A0" w:firstRow="1" w:lastRow="0" w:firstColumn="1" w:lastColumn="0" w:noHBand="0" w:noVBand="1"/>
      </w:tblPr>
      <w:tblGrid>
        <w:gridCol w:w="2872"/>
        <w:gridCol w:w="2220"/>
      </w:tblGrid>
      <w:tr w:rsidR="004A7167" w:rsidRPr="00CA799E" w14:paraId="56A0386C" w14:textId="77777777" w:rsidTr="00546E1F">
        <w:trPr>
          <w:trHeight w:val="257"/>
        </w:trPr>
        <w:tc>
          <w:tcPr>
            <w:tcW w:w="5092" w:type="dxa"/>
            <w:gridSpan w:val="2"/>
            <w:shd w:val="clear" w:color="auto" w:fill="BFBFBF" w:themeFill="background1" w:themeFillShade="BF"/>
            <w:vAlign w:val="center"/>
          </w:tcPr>
          <w:p w14:paraId="76945814" w14:textId="65D8E283" w:rsidR="004A7167" w:rsidRPr="00D8691F" w:rsidRDefault="004A7167" w:rsidP="004A7167">
            <w:pPr>
              <w:ind w:right="1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8691F">
              <w:rPr>
                <w:rFonts w:ascii="Verdana" w:hAnsi="Verdana"/>
                <w:b/>
                <w:sz w:val="18"/>
                <w:szCs w:val="18"/>
              </w:rPr>
              <w:t>Source of Funding</w:t>
            </w:r>
          </w:p>
        </w:tc>
      </w:tr>
      <w:tr w:rsidR="00546E1F" w:rsidRPr="00CA799E" w14:paraId="012CEA25" w14:textId="77777777" w:rsidTr="00546E1F">
        <w:trPr>
          <w:trHeight w:val="156"/>
        </w:trPr>
        <w:tc>
          <w:tcPr>
            <w:tcW w:w="2872" w:type="dxa"/>
            <w:shd w:val="clear" w:color="auto" w:fill="auto"/>
            <w:vAlign w:val="center"/>
          </w:tcPr>
          <w:p w14:paraId="750A8EDF" w14:textId="19004FD8" w:rsidR="00546E1F" w:rsidRPr="00D8691F" w:rsidRDefault="00546E1F" w:rsidP="004A7167">
            <w:pPr>
              <w:ind w:right="1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8691F">
              <w:rPr>
                <w:rFonts w:ascii="Verdana" w:hAnsi="Verdana"/>
                <w:b/>
                <w:sz w:val="18"/>
                <w:szCs w:val="18"/>
              </w:rPr>
              <w:t>Bonus Funding</w:t>
            </w:r>
          </w:p>
        </w:tc>
        <w:sdt>
          <w:sdtPr>
            <w:id w:val="-158036250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9" w:type="dxa"/>
                <w:shd w:val="clear" w:color="auto" w:fill="auto"/>
                <w:vAlign w:val="center"/>
              </w:tcPr>
              <w:p w14:paraId="311802B7" w14:textId="56386B90" w:rsidR="00546E1F" w:rsidRPr="00D8691F" w:rsidRDefault="00546E1F" w:rsidP="004A7167">
                <w:pPr>
                  <w:ind w:right="1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46E1F" w:rsidRPr="00CA799E" w14:paraId="53564656" w14:textId="77777777" w:rsidTr="00546E1F">
        <w:trPr>
          <w:trHeight w:val="155"/>
        </w:trPr>
        <w:tc>
          <w:tcPr>
            <w:tcW w:w="2872" w:type="dxa"/>
            <w:shd w:val="clear" w:color="auto" w:fill="auto"/>
            <w:vAlign w:val="center"/>
          </w:tcPr>
          <w:p w14:paraId="778C2A92" w14:textId="304E522C" w:rsidR="00546E1F" w:rsidRPr="00D8691F" w:rsidRDefault="00546E1F" w:rsidP="004A7167">
            <w:pPr>
              <w:ind w:right="1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</w:t>
            </w:r>
            <w:r w:rsidR="00075FB5">
              <w:rPr>
                <w:rFonts w:ascii="Verdana" w:hAnsi="Verdana"/>
                <w:b/>
                <w:sz w:val="18"/>
                <w:szCs w:val="18"/>
              </w:rPr>
              <w:t>al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located Funding </w:t>
            </w:r>
          </w:p>
        </w:tc>
        <w:sdt>
          <w:sdtPr>
            <w:id w:val="85855318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9" w:type="dxa"/>
                <w:shd w:val="clear" w:color="auto" w:fill="auto"/>
                <w:vAlign w:val="center"/>
              </w:tcPr>
              <w:p w14:paraId="574A2ABC" w14:textId="11AC133A" w:rsidR="00546E1F" w:rsidRDefault="00546E1F" w:rsidP="004A7167">
                <w:pPr>
                  <w:ind w:right="1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8691F" w:rsidRPr="00CA799E" w14:paraId="03EDB327" w14:textId="77777777" w:rsidTr="00546E1F">
        <w:trPr>
          <w:trHeight w:val="157"/>
        </w:trPr>
        <w:tc>
          <w:tcPr>
            <w:tcW w:w="2872" w:type="dxa"/>
            <w:shd w:val="clear" w:color="auto" w:fill="auto"/>
            <w:vAlign w:val="center"/>
          </w:tcPr>
          <w:p w14:paraId="29C1D511" w14:textId="2C175205" w:rsidR="00D8691F" w:rsidRPr="00D8691F" w:rsidRDefault="00D8691F" w:rsidP="004A7167">
            <w:pPr>
              <w:ind w:right="1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8691F">
              <w:rPr>
                <w:rFonts w:ascii="Verdana" w:hAnsi="Verdana"/>
                <w:b/>
                <w:sz w:val="18"/>
                <w:szCs w:val="18"/>
              </w:rPr>
              <w:t xml:space="preserve">DV Bonus </w:t>
            </w:r>
          </w:p>
        </w:tc>
        <w:sdt>
          <w:sdtPr>
            <w:id w:val="128177040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9" w:type="dxa"/>
                <w:shd w:val="clear" w:color="auto" w:fill="auto"/>
                <w:vAlign w:val="center"/>
              </w:tcPr>
              <w:p w14:paraId="0C17B0FE" w14:textId="1130778C" w:rsidR="00D8691F" w:rsidRPr="00D8691F" w:rsidRDefault="00D8691F" w:rsidP="004A7167">
                <w:pPr>
                  <w:ind w:right="18"/>
                  <w:jc w:val="center"/>
                </w:pPr>
                <w:r w:rsidRPr="00D8691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A5B2B2E" w14:textId="77777777" w:rsidR="004A7167" w:rsidRDefault="004A7167" w:rsidP="003B1A89">
      <w:pPr>
        <w:spacing w:after="0" w:line="240" w:lineRule="auto"/>
        <w:ind w:left="8640"/>
        <w:jc w:val="center"/>
      </w:pPr>
    </w:p>
    <w:p w14:paraId="2D748918" w14:textId="4C76A2C4" w:rsidR="009D1CB4" w:rsidRDefault="009D1CB4" w:rsidP="009D1CB4">
      <w:pPr>
        <w:spacing w:after="0" w:line="240" w:lineRule="auto"/>
      </w:pPr>
      <w:r>
        <w:t xml:space="preserve"> 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6213"/>
        <w:gridCol w:w="1016"/>
      </w:tblGrid>
      <w:tr w:rsidR="00007299" w:rsidRPr="001C03CD" w14:paraId="77547A8F" w14:textId="77777777" w:rsidTr="004A7167">
        <w:trPr>
          <w:trHeight w:val="268"/>
        </w:trPr>
        <w:tc>
          <w:tcPr>
            <w:tcW w:w="7229" w:type="dxa"/>
            <w:gridSpan w:val="2"/>
            <w:shd w:val="clear" w:color="auto" w:fill="D9D9D9" w:themeFill="background1" w:themeFillShade="D9"/>
          </w:tcPr>
          <w:p w14:paraId="6ABC2366" w14:textId="77777777" w:rsidR="00007299" w:rsidRPr="00194630" w:rsidRDefault="00007299" w:rsidP="00CE74BB">
            <w:r w:rsidRPr="00194630">
              <w:rPr>
                <w:b/>
                <w:u w:val="single"/>
              </w:rPr>
              <w:t xml:space="preserve">Project Type </w:t>
            </w:r>
            <w:r w:rsidRPr="00194630">
              <w:t>(check correct box)</w:t>
            </w:r>
          </w:p>
        </w:tc>
      </w:tr>
      <w:tr w:rsidR="00007299" w:rsidRPr="001C03CD" w14:paraId="701F056C" w14:textId="77777777" w:rsidTr="004A7167">
        <w:trPr>
          <w:trHeight w:val="332"/>
        </w:trPr>
        <w:tc>
          <w:tcPr>
            <w:tcW w:w="6213" w:type="dxa"/>
          </w:tcPr>
          <w:p w14:paraId="7EEEC2D8" w14:textId="7F454C26" w:rsidR="00007299" w:rsidRPr="00194630" w:rsidRDefault="00D4256E" w:rsidP="005120D5">
            <w:pPr>
              <w:rPr>
                <w:b/>
              </w:rPr>
            </w:pPr>
            <w:r w:rsidRPr="00D8691F">
              <w:rPr>
                <w:b/>
              </w:rPr>
              <w:t>Non-CoC Funded Housing Partnership PSH</w:t>
            </w:r>
          </w:p>
        </w:tc>
        <w:sdt>
          <w:sdtPr>
            <w:id w:val="-68181495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6" w:type="dxa"/>
              </w:tcPr>
              <w:p w14:paraId="28B5E543" w14:textId="5D75F50B" w:rsidR="00007299" w:rsidRPr="00194630" w:rsidRDefault="004A7167" w:rsidP="004A7167">
                <w:pPr>
                  <w:jc w:val="center"/>
                </w:pPr>
                <w:r w:rsidRPr="0019463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07299" w:rsidRPr="001C03CD" w14:paraId="034A97BD" w14:textId="77777777" w:rsidTr="004A7167">
        <w:trPr>
          <w:trHeight w:val="283"/>
        </w:trPr>
        <w:tc>
          <w:tcPr>
            <w:tcW w:w="6213" w:type="dxa"/>
          </w:tcPr>
          <w:p w14:paraId="711FE2EA" w14:textId="01895336" w:rsidR="00007299" w:rsidRPr="00194630" w:rsidRDefault="00D4256E" w:rsidP="005120D5">
            <w:pPr>
              <w:rPr>
                <w:b/>
              </w:rPr>
            </w:pPr>
            <w:r w:rsidRPr="00D8691F">
              <w:rPr>
                <w:b/>
              </w:rPr>
              <w:t>Non-CoC Funded Housing Partnership RRH</w:t>
            </w:r>
          </w:p>
        </w:tc>
        <w:sdt>
          <w:sdtPr>
            <w:id w:val="-160040905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6" w:type="dxa"/>
              </w:tcPr>
              <w:p w14:paraId="6F510D63" w14:textId="749532B1" w:rsidR="00007299" w:rsidRPr="00194630" w:rsidRDefault="004A7167" w:rsidP="004A7167">
                <w:pPr>
                  <w:jc w:val="center"/>
                </w:pPr>
                <w:r w:rsidRPr="0019463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07299" w:rsidRPr="001C03CD" w14:paraId="7120F59D" w14:textId="77777777" w:rsidTr="004A7167">
        <w:trPr>
          <w:trHeight w:val="323"/>
        </w:trPr>
        <w:tc>
          <w:tcPr>
            <w:tcW w:w="6213" w:type="dxa"/>
          </w:tcPr>
          <w:p w14:paraId="5FABDCB7" w14:textId="375C7F94" w:rsidR="00007299" w:rsidRPr="00194630" w:rsidRDefault="00D4256E" w:rsidP="005120D5">
            <w:pPr>
              <w:rPr>
                <w:b/>
              </w:rPr>
            </w:pPr>
            <w:r w:rsidRPr="00194630">
              <w:rPr>
                <w:b/>
              </w:rPr>
              <w:t>Healthcare Partnership PSH</w:t>
            </w:r>
          </w:p>
        </w:tc>
        <w:sdt>
          <w:sdtPr>
            <w:id w:val="87728316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6" w:type="dxa"/>
              </w:tcPr>
              <w:p w14:paraId="5F3F3505" w14:textId="097FBB64" w:rsidR="00007299" w:rsidRPr="00194630" w:rsidRDefault="004A7167" w:rsidP="004A7167">
                <w:pPr>
                  <w:jc w:val="center"/>
                </w:pPr>
                <w:r w:rsidRPr="0019463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470B7" w:rsidRPr="001C03CD" w14:paraId="5E4F3DFB" w14:textId="77777777" w:rsidTr="009470B7">
        <w:trPr>
          <w:trHeight w:val="143"/>
        </w:trPr>
        <w:tc>
          <w:tcPr>
            <w:tcW w:w="6213" w:type="dxa"/>
          </w:tcPr>
          <w:p w14:paraId="187B8AF0" w14:textId="63CD82E4" w:rsidR="009470B7" w:rsidRPr="00194630" w:rsidRDefault="00D4256E" w:rsidP="005120D5">
            <w:pPr>
              <w:rPr>
                <w:b/>
              </w:rPr>
            </w:pPr>
            <w:r w:rsidRPr="00194630">
              <w:rPr>
                <w:b/>
              </w:rPr>
              <w:t>Healthcare Partnership RRH</w:t>
            </w:r>
          </w:p>
        </w:tc>
        <w:sdt>
          <w:sdtPr>
            <w:id w:val="197964975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6" w:type="dxa"/>
              </w:tcPr>
              <w:p w14:paraId="568DD940" w14:textId="1A49CD1A" w:rsidR="009470B7" w:rsidRPr="00194630" w:rsidRDefault="009470B7" w:rsidP="004A7167">
                <w:pPr>
                  <w:jc w:val="center"/>
                </w:pPr>
                <w:r w:rsidRPr="0019463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470B7" w:rsidRPr="001C03CD" w14:paraId="5C5124EF" w14:textId="77777777" w:rsidTr="004A7167">
        <w:trPr>
          <w:trHeight w:val="142"/>
        </w:trPr>
        <w:tc>
          <w:tcPr>
            <w:tcW w:w="6213" w:type="dxa"/>
          </w:tcPr>
          <w:p w14:paraId="347A6C69" w14:textId="71932645" w:rsidR="009470B7" w:rsidRPr="00194630" w:rsidRDefault="00D4256E" w:rsidP="005120D5">
            <w:pPr>
              <w:rPr>
                <w:b/>
              </w:rPr>
            </w:pPr>
            <w:r w:rsidRPr="00194630">
              <w:rPr>
                <w:b/>
              </w:rPr>
              <w:t>Permanent Supportive Housing (PSH)</w:t>
            </w:r>
          </w:p>
        </w:tc>
        <w:sdt>
          <w:sdtPr>
            <w:id w:val="126041345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6" w:type="dxa"/>
              </w:tcPr>
              <w:p w14:paraId="579DD069" w14:textId="23B9E579" w:rsidR="009470B7" w:rsidRPr="00194630" w:rsidRDefault="009470B7" w:rsidP="004A7167">
                <w:pPr>
                  <w:jc w:val="center"/>
                </w:pPr>
                <w:r w:rsidRPr="0019463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A7167" w:rsidRPr="001C03CD" w14:paraId="01060315" w14:textId="77777777" w:rsidTr="004A7167">
        <w:trPr>
          <w:trHeight w:val="89"/>
        </w:trPr>
        <w:tc>
          <w:tcPr>
            <w:tcW w:w="6213" w:type="dxa"/>
          </w:tcPr>
          <w:p w14:paraId="15F5DAEB" w14:textId="3EEF54EC" w:rsidR="004A7167" w:rsidRPr="00194630" w:rsidRDefault="00D4256E" w:rsidP="005120D5">
            <w:pPr>
              <w:rPr>
                <w:b/>
              </w:rPr>
            </w:pPr>
            <w:r w:rsidRPr="00194630">
              <w:rPr>
                <w:b/>
              </w:rPr>
              <w:t>Rapid Re-Housing (RRH)</w:t>
            </w:r>
          </w:p>
        </w:tc>
        <w:sdt>
          <w:sdtPr>
            <w:id w:val="-26500011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6" w:type="dxa"/>
              </w:tcPr>
              <w:p w14:paraId="13DC2F0F" w14:textId="2ACD4A85" w:rsidR="004A7167" w:rsidRPr="00194630" w:rsidRDefault="004A7167" w:rsidP="004A7167">
                <w:pPr>
                  <w:jc w:val="center"/>
                </w:pPr>
                <w:r w:rsidRPr="0019463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B00FA" w:rsidRPr="001C03CD" w14:paraId="10EFA4FE" w14:textId="77777777" w:rsidTr="008B00FA">
        <w:trPr>
          <w:trHeight w:val="143"/>
        </w:trPr>
        <w:tc>
          <w:tcPr>
            <w:tcW w:w="6213" w:type="dxa"/>
          </w:tcPr>
          <w:p w14:paraId="5EB0EBAF" w14:textId="3D9A22B7" w:rsidR="008B00FA" w:rsidRPr="00194630" w:rsidRDefault="00D4256E" w:rsidP="004A7167">
            <w:pPr>
              <w:rPr>
                <w:b/>
              </w:rPr>
            </w:pPr>
            <w:r w:rsidRPr="00194630">
              <w:rPr>
                <w:b/>
              </w:rPr>
              <w:t>Transitional Housing/Rapid Re-Housing Hybrid (TH/RRH)</w:t>
            </w:r>
          </w:p>
        </w:tc>
        <w:sdt>
          <w:sdtPr>
            <w:id w:val="-167557168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6" w:type="dxa"/>
              </w:tcPr>
              <w:p w14:paraId="444E751D" w14:textId="069237B2" w:rsidR="008B00FA" w:rsidRPr="00194630" w:rsidRDefault="008B00FA" w:rsidP="004A7167">
                <w:pPr>
                  <w:jc w:val="center"/>
                </w:pPr>
                <w:r w:rsidRPr="0019463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B00FA" w:rsidRPr="001C03CD" w14:paraId="79338378" w14:textId="77777777" w:rsidTr="008B00FA">
        <w:trPr>
          <w:trHeight w:val="143"/>
        </w:trPr>
        <w:tc>
          <w:tcPr>
            <w:tcW w:w="6213" w:type="dxa"/>
          </w:tcPr>
          <w:p w14:paraId="0D7A4F7E" w14:textId="18A680C9" w:rsidR="008B00FA" w:rsidRPr="00D4256E" w:rsidRDefault="00D4256E" w:rsidP="00D4256E">
            <w:pPr>
              <w:rPr>
                <w:b/>
              </w:rPr>
            </w:pPr>
            <w:r w:rsidRPr="00194630">
              <w:rPr>
                <w:b/>
              </w:rPr>
              <w:t>Current PSH or RRH Expansion</w:t>
            </w:r>
          </w:p>
        </w:tc>
        <w:sdt>
          <w:sdtPr>
            <w:id w:val="-3412511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6" w:type="dxa"/>
              </w:tcPr>
              <w:p w14:paraId="2848500B" w14:textId="5C7ED5F7" w:rsidR="008B00FA" w:rsidRPr="00194630" w:rsidRDefault="008B00FA" w:rsidP="008B00FA">
                <w:pPr>
                  <w:jc w:val="center"/>
                </w:pPr>
                <w:r w:rsidRPr="0019463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B566E" w14:paraId="65E02B3C" w14:textId="77777777" w:rsidTr="00D4256E">
        <w:trPr>
          <w:trHeight w:val="143"/>
        </w:trPr>
        <w:tc>
          <w:tcPr>
            <w:tcW w:w="6213" w:type="dxa"/>
          </w:tcPr>
          <w:p w14:paraId="6CD22BAC" w14:textId="381E4F74" w:rsidR="008B566E" w:rsidRPr="00194630" w:rsidRDefault="008B566E" w:rsidP="008B566E">
            <w:pPr>
              <w:rPr>
                <w:b/>
              </w:rPr>
            </w:pPr>
            <w:r>
              <w:rPr>
                <w:b/>
              </w:rPr>
              <w:t>Coordinated Entry Expansion</w:t>
            </w:r>
          </w:p>
        </w:tc>
        <w:sdt>
          <w:sdtPr>
            <w:id w:val="-45648844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6" w:type="dxa"/>
              </w:tcPr>
              <w:p w14:paraId="55E24E3C" w14:textId="228EF5F1" w:rsidR="008B566E" w:rsidRDefault="008B566E" w:rsidP="008B566E">
                <w:pPr>
                  <w:jc w:val="center"/>
                </w:pPr>
                <w:r w:rsidRPr="008B121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B566E" w14:paraId="79E23E45" w14:textId="77777777" w:rsidTr="00D4256E">
        <w:trPr>
          <w:trHeight w:val="143"/>
        </w:trPr>
        <w:tc>
          <w:tcPr>
            <w:tcW w:w="6213" w:type="dxa"/>
          </w:tcPr>
          <w:p w14:paraId="4CFB982E" w14:textId="70DDE707" w:rsidR="008B566E" w:rsidRPr="00194630" w:rsidRDefault="008B566E" w:rsidP="008B566E">
            <w:pPr>
              <w:rPr>
                <w:b/>
              </w:rPr>
            </w:pPr>
            <w:r>
              <w:rPr>
                <w:b/>
              </w:rPr>
              <w:t xml:space="preserve">HMIS Expansion </w:t>
            </w:r>
          </w:p>
        </w:tc>
        <w:sdt>
          <w:sdtPr>
            <w:id w:val="184806122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6" w:type="dxa"/>
              </w:tcPr>
              <w:p w14:paraId="6B0A0156" w14:textId="462C2B60" w:rsidR="008B566E" w:rsidRDefault="001B3BB8" w:rsidP="008B566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4256E" w14:paraId="43D323C5" w14:textId="77777777" w:rsidTr="00D4256E">
        <w:trPr>
          <w:trHeight w:val="143"/>
        </w:trPr>
        <w:tc>
          <w:tcPr>
            <w:tcW w:w="6213" w:type="dxa"/>
          </w:tcPr>
          <w:p w14:paraId="1F15FBB4" w14:textId="38668DEF" w:rsidR="00D4256E" w:rsidRPr="00D4256E" w:rsidRDefault="00D4256E" w:rsidP="00D4256E">
            <w:pPr>
              <w:rPr>
                <w:b/>
              </w:rPr>
            </w:pPr>
            <w:r w:rsidRPr="00194630">
              <w:rPr>
                <w:b/>
              </w:rPr>
              <w:t>Bonus DV Rapid Re-Housing (DV/RRH)</w:t>
            </w:r>
          </w:p>
        </w:tc>
        <w:sdt>
          <w:sdtPr>
            <w:id w:val="-132351088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6" w:type="dxa"/>
              </w:tcPr>
              <w:p w14:paraId="2965DCC4" w14:textId="791A23A4" w:rsidR="00D4256E" w:rsidRPr="00194630" w:rsidRDefault="00D4256E" w:rsidP="008B00FA">
                <w:pPr>
                  <w:jc w:val="center"/>
                </w:pPr>
                <w:r w:rsidRPr="0019463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4256E" w14:paraId="4E6163DB" w14:textId="77777777" w:rsidTr="004A7167">
        <w:trPr>
          <w:trHeight w:val="142"/>
        </w:trPr>
        <w:tc>
          <w:tcPr>
            <w:tcW w:w="6213" w:type="dxa"/>
          </w:tcPr>
          <w:p w14:paraId="206904C9" w14:textId="73F02EC9" w:rsidR="00D4256E" w:rsidRPr="00D4256E" w:rsidRDefault="00D4256E" w:rsidP="00D4256E">
            <w:pPr>
              <w:rPr>
                <w:b/>
              </w:rPr>
            </w:pPr>
            <w:r w:rsidRPr="00194630">
              <w:rPr>
                <w:b/>
              </w:rPr>
              <w:t>Bonus DV Rapid Re-Housing (DV</w:t>
            </w:r>
            <w:r>
              <w:rPr>
                <w:b/>
              </w:rPr>
              <w:t>-TH/</w:t>
            </w:r>
            <w:r w:rsidRPr="00194630">
              <w:rPr>
                <w:b/>
              </w:rPr>
              <w:t>RRH)</w:t>
            </w:r>
          </w:p>
        </w:tc>
        <w:sdt>
          <w:sdtPr>
            <w:id w:val="-31795580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6" w:type="dxa"/>
              </w:tcPr>
              <w:p w14:paraId="77E95B52" w14:textId="24642D8D" w:rsidR="00D4256E" w:rsidRDefault="00D4256E" w:rsidP="008B00FA">
                <w:pPr>
                  <w:jc w:val="center"/>
                </w:pPr>
                <w:r w:rsidRPr="0019463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2109ACFD" w14:textId="12496931" w:rsidR="009D1CB4" w:rsidRDefault="009D1CB4"/>
    <w:p w14:paraId="6C3A9147" w14:textId="77777777" w:rsidR="00424571" w:rsidRDefault="00424571" w:rsidP="00CE74BB">
      <w:pPr>
        <w:spacing w:after="0" w:line="240" w:lineRule="auto"/>
      </w:pPr>
    </w:p>
    <w:p w14:paraId="09475E2B" w14:textId="77777777" w:rsidR="001B3BB8" w:rsidRDefault="001B3BB8" w:rsidP="00CE74BB">
      <w:pPr>
        <w:spacing w:after="0" w:line="240" w:lineRule="auto"/>
      </w:pPr>
    </w:p>
    <w:p w14:paraId="636AB5D5" w14:textId="77777777" w:rsidR="001B3BB8" w:rsidRDefault="001B3BB8" w:rsidP="00CE74BB">
      <w:pPr>
        <w:spacing w:after="0" w:line="240" w:lineRule="auto"/>
      </w:pPr>
    </w:p>
    <w:p w14:paraId="01368190" w14:textId="77777777" w:rsidR="001B3BB8" w:rsidRDefault="001B3BB8" w:rsidP="00CE74BB">
      <w:pPr>
        <w:spacing w:after="0" w:line="240" w:lineRule="auto"/>
      </w:pPr>
    </w:p>
    <w:p w14:paraId="1DE439D8" w14:textId="77777777" w:rsidR="00F177DB" w:rsidRDefault="00F177DB" w:rsidP="00F177DB">
      <w:pPr>
        <w:spacing w:after="0" w:line="240" w:lineRule="auto"/>
      </w:pPr>
    </w:p>
    <w:p w14:paraId="578BE06B" w14:textId="77777777" w:rsidR="00F177DB" w:rsidRDefault="00F177DB" w:rsidP="003B1A89">
      <w:pPr>
        <w:spacing w:after="0" w:line="240" w:lineRule="auto"/>
        <w:ind w:left="8640"/>
        <w:jc w:val="center"/>
      </w:pPr>
    </w:p>
    <w:tbl>
      <w:tblPr>
        <w:tblStyle w:val="TableGrid"/>
        <w:tblW w:w="992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10"/>
        <w:gridCol w:w="7267"/>
        <w:gridCol w:w="944"/>
      </w:tblGrid>
      <w:tr w:rsidR="00ED240B" w:rsidRPr="00512ADB" w14:paraId="756A2A43" w14:textId="77777777" w:rsidTr="001B76B4">
        <w:trPr>
          <w:trHeight w:val="305"/>
        </w:trPr>
        <w:tc>
          <w:tcPr>
            <w:tcW w:w="1710" w:type="dxa"/>
            <w:shd w:val="clear" w:color="auto" w:fill="D9D9D9" w:themeFill="background1" w:themeFillShade="D9"/>
          </w:tcPr>
          <w:p w14:paraId="2C2D579E" w14:textId="46103950" w:rsidR="00ED240B" w:rsidRPr="00B022EE" w:rsidRDefault="00ED240B" w:rsidP="00B022EE">
            <w:pPr>
              <w:rPr>
                <w:b/>
              </w:rPr>
            </w:pPr>
            <w:r w:rsidRPr="00B022EE">
              <w:rPr>
                <w:b/>
              </w:rPr>
              <w:lastRenderedPageBreak/>
              <w:t xml:space="preserve">Section 2 </w:t>
            </w:r>
          </w:p>
          <w:p w14:paraId="62870DB5" w14:textId="24C69613" w:rsidR="00ED240B" w:rsidRPr="00A42F38" w:rsidRDefault="00ED240B" w:rsidP="003B1A89">
            <w:pPr>
              <w:ind w:right="18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267" w:type="dxa"/>
            <w:vMerge w:val="restart"/>
            <w:shd w:val="clear" w:color="auto" w:fill="D9D9D9" w:themeFill="background1" w:themeFillShade="D9"/>
          </w:tcPr>
          <w:p w14:paraId="7225B344" w14:textId="77777777" w:rsidR="00ED240B" w:rsidRPr="00A42F38" w:rsidRDefault="00ED240B" w:rsidP="003B1A89">
            <w:pPr>
              <w:ind w:right="18"/>
              <w:jc w:val="center"/>
              <w:rPr>
                <w:b/>
                <w:sz w:val="18"/>
                <w:szCs w:val="18"/>
              </w:rPr>
            </w:pPr>
          </w:p>
          <w:p w14:paraId="2B5B21BA" w14:textId="77777777" w:rsidR="00ED240B" w:rsidRPr="00A42F38" w:rsidRDefault="00ED240B" w:rsidP="003B1A89">
            <w:pPr>
              <w:ind w:right="1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42F38">
              <w:rPr>
                <w:b/>
                <w:sz w:val="18"/>
                <w:szCs w:val="18"/>
              </w:rPr>
              <w:t>QUESTION</w:t>
            </w:r>
          </w:p>
        </w:tc>
        <w:tc>
          <w:tcPr>
            <w:tcW w:w="944" w:type="dxa"/>
            <w:vMerge w:val="restart"/>
            <w:shd w:val="clear" w:color="auto" w:fill="D9D9D9" w:themeFill="background1" w:themeFillShade="D9"/>
            <w:vAlign w:val="center"/>
          </w:tcPr>
          <w:p w14:paraId="6229B74F" w14:textId="77777777" w:rsidR="00ED240B" w:rsidRPr="00A42F38" w:rsidRDefault="00ED240B" w:rsidP="003B1A89">
            <w:pPr>
              <w:ind w:right="18"/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MAX </w:t>
            </w:r>
            <w:r w:rsidRPr="00A42F38">
              <w:rPr>
                <w:b/>
                <w:sz w:val="18"/>
                <w:szCs w:val="18"/>
              </w:rPr>
              <w:t>POINT         VALUE</w:t>
            </w:r>
          </w:p>
        </w:tc>
      </w:tr>
      <w:tr w:rsidR="00ED240B" w:rsidRPr="00512ADB" w14:paraId="262BAFEB" w14:textId="77777777" w:rsidTr="001B76B4">
        <w:trPr>
          <w:trHeight w:val="305"/>
        </w:trPr>
        <w:tc>
          <w:tcPr>
            <w:tcW w:w="1710" w:type="dxa"/>
            <w:shd w:val="clear" w:color="auto" w:fill="D9D9D9" w:themeFill="background1" w:themeFillShade="D9"/>
          </w:tcPr>
          <w:p w14:paraId="71C730DA" w14:textId="717828B9" w:rsidR="00ED240B" w:rsidRPr="00A42F38" w:rsidRDefault="00ED240B" w:rsidP="003B1A89">
            <w:pPr>
              <w:ind w:right="18"/>
              <w:jc w:val="center"/>
              <w:rPr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Narrative</w:t>
            </w:r>
          </w:p>
        </w:tc>
        <w:tc>
          <w:tcPr>
            <w:tcW w:w="7267" w:type="dxa"/>
            <w:vMerge/>
            <w:shd w:val="clear" w:color="auto" w:fill="D9D9D9" w:themeFill="background1" w:themeFillShade="D9"/>
          </w:tcPr>
          <w:p w14:paraId="01AA0C44" w14:textId="77777777" w:rsidR="00ED240B" w:rsidRPr="00A42F38" w:rsidRDefault="00ED240B" w:rsidP="003B1A89">
            <w:pPr>
              <w:ind w:right="1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44" w:type="dxa"/>
            <w:vMerge/>
            <w:shd w:val="clear" w:color="auto" w:fill="D9D9D9" w:themeFill="background1" w:themeFillShade="D9"/>
            <w:vAlign w:val="center"/>
          </w:tcPr>
          <w:p w14:paraId="73A543EC" w14:textId="77777777" w:rsidR="00ED240B" w:rsidRDefault="00ED240B" w:rsidP="003B1A89">
            <w:pPr>
              <w:ind w:right="18"/>
              <w:jc w:val="center"/>
              <w:rPr>
                <w:b/>
                <w:sz w:val="18"/>
                <w:szCs w:val="18"/>
              </w:rPr>
            </w:pPr>
          </w:p>
        </w:tc>
      </w:tr>
      <w:tr w:rsidR="00A51169" w:rsidRPr="00512ADB" w14:paraId="2E7AFF35" w14:textId="77777777" w:rsidTr="009737F6">
        <w:trPr>
          <w:trHeight w:val="3464"/>
        </w:trPr>
        <w:tc>
          <w:tcPr>
            <w:tcW w:w="1710" w:type="dxa"/>
            <w:vMerge w:val="restart"/>
            <w:shd w:val="clear" w:color="auto" w:fill="BFBFBF" w:themeFill="background1" w:themeFillShade="BF"/>
          </w:tcPr>
          <w:p w14:paraId="04E44102" w14:textId="22396F4C" w:rsidR="00A51169" w:rsidRPr="00B705A7" w:rsidRDefault="00A51169" w:rsidP="00FF025C">
            <w:pPr>
              <w:ind w:right="18"/>
              <w:rPr>
                <w:rFonts w:ascii="Verdana" w:hAnsi="Verdana"/>
                <w:b/>
                <w:sz w:val="20"/>
                <w:szCs w:val="20"/>
              </w:rPr>
            </w:pPr>
            <w:r w:rsidRPr="00B705A7">
              <w:rPr>
                <w:rFonts w:ascii="Verdana" w:hAnsi="Verdana"/>
                <w:b/>
                <w:sz w:val="20"/>
                <w:szCs w:val="20"/>
              </w:rPr>
              <w:t>All Applicants</w:t>
            </w:r>
          </w:p>
          <w:p w14:paraId="439E9629" w14:textId="77777777" w:rsidR="00A51169" w:rsidRPr="003B1A89" w:rsidRDefault="00A51169" w:rsidP="003B1A89">
            <w:pPr>
              <w:ind w:right="18" w:firstLine="720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5F371B8" w14:textId="77777777" w:rsidR="00A51169" w:rsidRPr="003B1A89" w:rsidRDefault="00A51169" w:rsidP="003B1A89">
            <w:pPr>
              <w:ind w:right="18" w:firstLine="720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75E7CFB" w14:textId="77777777" w:rsidR="00A51169" w:rsidRPr="003B1A89" w:rsidRDefault="00A51169" w:rsidP="003B1A89">
            <w:pPr>
              <w:ind w:right="18" w:firstLine="720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24FC483" w14:textId="77777777" w:rsidR="00A51169" w:rsidRDefault="00A51169" w:rsidP="00FF025C">
            <w:pPr>
              <w:ind w:right="18"/>
              <w:rPr>
                <w:rFonts w:ascii="Verdana" w:hAnsi="Verdana"/>
                <w:sz w:val="20"/>
                <w:szCs w:val="20"/>
              </w:rPr>
            </w:pPr>
          </w:p>
          <w:p w14:paraId="532E5DEF" w14:textId="77777777" w:rsidR="00A51169" w:rsidRDefault="00A51169" w:rsidP="00FF025C">
            <w:pPr>
              <w:ind w:right="18"/>
              <w:rPr>
                <w:rFonts w:ascii="Verdana" w:hAnsi="Verdana"/>
                <w:sz w:val="20"/>
                <w:szCs w:val="20"/>
              </w:rPr>
            </w:pPr>
          </w:p>
          <w:p w14:paraId="219618A4" w14:textId="77777777" w:rsidR="00A51169" w:rsidRDefault="00A51169" w:rsidP="00FF025C">
            <w:pPr>
              <w:ind w:right="18"/>
              <w:rPr>
                <w:rFonts w:ascii="Verdana" w:hAnsi="Verdana"/>
                <w:sz w:val="20"/>
                <w:szCs w:val="20"/>
              </w:rPr>
            </w:pPr>
          </w:p>
          <w:p w14:paraId="17894431" w14:textId="77777777" w:rsidR="00A51169" w:rsidRDefault="00A51169" w:rsidP="00FF025C">
            <w:pPr>
              <w:ind w:right="18"/>
              <w:rPr>
                <w:rFonts w:ascii="Verdana" w:hAnsi="Verdana"/>
                <w:sz w:val="20"/>
                <w:szCs w:val="20"/>
              </w:rPr>
            </w:pPr>
          </w:p>
          <w:p w14:paraId="793555E0" w14:textId="77777777" w:rsidR="00A51169" w:rsidRDefault="00A51169" w:rsidP="00FF025C">
            <w:pPr>
              <w:ind w:right="18"/>
              <w:rPr>
                <w:rFonts w:ascii="Verdana" w:hAnsi="Verdana"/>
                <w:sz w:val="20"/>
                <w:szCs w:val="20"/>
              </w:rPr>
            </w:pPr>
          </w:p>
          <w:p w14:paraId="5948B41E" w14:textId="77777777" w:rsidR="00A51169" w:rsidRDefault="00A51169" w:rsidP="00FF025C">
            <w:pPr>
              <w:ind w:right="18"/>
              <w:rPr>
                <w:rFonts w:ascii="Verdana" w:hAnsi="Verdana"/>
                <w:sz w:val="20"/>
                <w:szCs w:val="20"/>
              </w:rPr>
            </w:pPr>
          </w:p>
          <w:p w14:paraId="165FD1C2" w14:textId="77777777" w:rsidR="00A51169" w:rsidRDefault="00A51169" w:rsidP="00FF025C">
            <w:pPr>
              <w:ind w:right="18"/>
              <w:rPr>
                <w:rFonts w:ascii="Verdana" w:hAnsi="Verdana"/>
                <w:sz w:val="20"/>
                <w:szCs w:val="20"/>
              </w:rPr>
            </w:pPr>
          </w:p>
          <w:p w14:paraId="6B1E210F" w14:textId="77777777" w:rsidR="00A51169" w:rsidRDefault="00A51169" w:rsidP="00FF025C">
            <w:pPr>
              <w:ind w:right="18"/>
              <w:rPr>
                <w:rFonts w:ascii="Verdana" w:hAnsi="Verdana"/>
                <w:sz w:val="20"/>
                <w:szCs w:val="20"/>
              </w:rPr>
            </w:pPr>
          </w:p>
          <w:p w14:paraId="29037BF4" w14:textId="77777777" w:rsidR="00A51169" w:rsidRDefault="00A51169" w:rsidP="00FF025C">
            <w:pPr>
              <w:ind w:right="18"/>
              <w:rPr>
                <w:rFonts w:ascii="Verdana" w:hAnsi="Verdana"/>
                <w:sz w:val="20"/>
                <w:szCs w:val="20"/>
              </w:rPr>
            </w:pPr>
          </w:p>
          <w:p w14:paraId="5AC127B8" w14:textId="77777777" w:rsidR="00A51169" w:rsidRDefault="00A51169" w:rsidP="00FF025C">
            <w:pPr>
              <w:ind w:right="18"/>
              <w:rPr>
                <w:rFonts w:ascii="Verdana" w:hAnsi="Verdana"/>
                <w:sz w:val="20"/>
                <w:szCs w:val="20"/>
              </w:rPr>
            </w:pPr>
          </w:p>
          <w:p w14:paraId="6EB55635" w14:textId="77777777" w:rsidR="00A51169" w:rsidRDefault="00A51169" w:rsidP="00FF025C">
            <w:pPr>
              <w:ind w:right="18"/>
              <w:rPr>
                <w:rFonts w:ascii="Verdana" w:hAnsi="Verdana"/>
                <w:sz w:val="20"/>
                <w:szCs w:val="20"/>
              </w:rPr>
            </w:pPr>
          </w:p>
          <w:p w14:paraId="0275C33D" w14:textId="77777777" w:rsidR="00A51169" w:rsidRDefault="00A51169" w:rsidP="00FF025C">
            <w:pPr>
              <w:ind w:right="18"/>
              <w:rPr>
                <w:rFonts w:ascii="Verdana" w:hAnsi="Verdana"/>
                <w:sz w:val="20"/>
                <w:szCs w:val="20"/>
              </w:rPr>
            </w:pPr>
          </w:p>
          <w:p w14:paraId="0EE6B850" w14:textId="77777777" w:rsidR="00A51169" w:rsidRDefault="00A51169" w:rsidP="00FF025C">
            <w:pPr>
              <w:ind w:right="18"/>
              <w:rPr>
                <w:rFonts w:ascii="Verdana" w:hAnsi="Verdana"/>
                <w:sz w:val="20"/>
                <w:szCs w:val="20"/>
              </w:rPr>
            </w:pPr>
          </w:p>
          <w:p w14:paraId="6D57B1E4" w14:textId="77777777" w:rsidR="00A51169" w:rsidRDefault="00A51169" w:rsidP="00FF025C">
            <w:pPr>
              <w:ind w:right="18"/>
              <w:rPr>
                <w:rFonts w:ascii="Verdana" w:hAnsi="Verdana"/>
                <w:sz w:val="20"/>
                <w:szCs w:val="20"/>
              </w:rPr>
            </w:pPr>
          </w:p>
          <w:p w14:paraId="1E76468F" w14:textId="77777777" w:rsidR="00A51169" w:rsidRDefault="00A51169" w:rsidP="00FF025C">
            <w:pPr>
              <w:ind w:right="18"/>
              <w:rPr>
                <w:rFonts w:ascii="Verdana" w:hAnsi="Verdana"/>
                <w:sz w:val="20"/>
                <w:szCs w:val="20"/>
              </w:rPr>
            </w:pPr>
          </w:p>
          <w:p w14:paraId="7DCEBBF3" w14:textId="77777777" w:rsidR="00A51169" w:rsidRDefault="00A51169" w:rsidP="00FF025C">
            <w:pPr>
              <w:ind w:right="18"/>
              <w:rPr>
                <w:rFonts w:ascii="Verdana" w:hAnsi="Verdana"/>
                <w:sz w:val="20"/>
                <w:szCs w:val="20"/>
              </w:rPr>
            </w:pPr>
          </w:p>
          <w:p w14:paraId="3AA51E18" w14:textId="77777777" w:rsidR="00A51169" w:rsidRDefault="00A51169" w:rsidP="00FF025C">
            <w:pPr>
              <w:ind w:right="18"/>
              <w:rPr>
                <w:rFonts w:ascii="Verdana" w:hAnsi="Verdana"/>
                <w:sz w:val="20"/>
                <w:szCs w:val="20"/>
              </w:rPr>
            </w:pPr>
          </w:p>
          <w:p w14:paraId="34D54301" w14:textId="77777777" w:rsidR="00A51169" w:rsidRDefault="00A51169" w:rsidP="00FF025C">
            <w:pPr>
              <w:ind w:right="18"/>
              <w:rPr>
                <w:rFonts w:ascii="Verdana" w:hAnsi="Verdana"/>
                <w:sz w:val="20"/>
                <w:szCs w:val="20"/>
              </w:rPr>
            </w:pPr>
          </w:p>
          <w:p w14:paraId="4485DC4B" w14:textId="77777777" w:rsidR="00A51169" w:rsidRDefault="00A51169" w:rsidP="00FF025C">
            <w:pPr>
              <w:ind w:right="18"/>
              <w:rPr>
                <w:rFonts w:ascii="Verdana" w:hAnsi="Verdana"/>
                <w:sz w:val="20"/>
                <w:szCs w:val="20"/>
              </w:rPr>
            </w:pPr>
          </w:p>
          <w:p w14:paraId="47E055C5" w14:textId="77777777" w:rsidR="00A51169" w:rsidRDefault="00A51169" w:rsidP="00FF025C">
            <w:pPr>
              <w:ind w:right="18"/>
              <w:rPr>
                <w:rFonts w:ascii="Verdana" w:hAnsi="Verdana"/>
                <w:sz w:val="20"/>
                <w:szCs w:val="20"/>
              </w:rPr>
            </w:pPr>
          </w:p>
          <w:p w14:paraId="3F4D471F" w14:textId="77777777" w:rsidR="00A51169" w:rsidRDefault="00A51169" w:rsidP="00FF025C">
            <w:pPr>
              <w:ind w:right="18"/>
              <w:rPr>
                <w:rFonts w:ascii="Verdana" w:hAnsi="Verdana"/>
                <w:sz w:val="20"/>
                <w:szCs w:val="20"/>
              </w:rPr>
            </w:pPr>
          </w:p>
          <w:p w14:paraId="44211053" w14:textId="77777777" w:rsidR="00A51169" w:rsidRDefault="00A51169" w:rsidP="00FF025C">
            <w:pPr>
              <w:ind w:right="18"/>
              <w:rPr>
                <w:rFonts w:ascii="Verdana" w:hAnsi="Verdana"/>
                <w:sz w:val="20"/>
                <w:szCs w:val="20"/>
              </w:rPr>
            </w:pPr>
          </w:p>
          <w:p w14:paraId="092C4BE6" w14:textId="77777777" w:rsidR="00A51169" w:rsidRDefault="00A51169" w:rsidP="00FF025C">
            <w:pPr>
              <w:ind w:right="18"/>
              <w:rPr>
                <w:rFonts w:ascii="Verdana" w:hAnsi="Verdana"/>
                <w:sz w:val="20"/>
                <w:szCs w:val="20"/>
              </w:rPr>
            </w:pPr>
          </w:p>
          <w:p w14:paraId="59F76CB6" w14:textId="77777777" w:rsidR="00A51169" w:rsidRDefault="00A51169" w:rsidP="00FF025C">
            <w:pPr>
              <w:ind w:right="18"/>
              <w:rPr>
                <w:rFonts w:ascii="Verdana" w:hAnsi="Verdana"/>
                <w:sz w:val="20"/>
                <w:szCs w:val="20"/>
              </w:rPr>
            </w:pPr>
          </w:p>
          <w:p w14:paraId="5244364F" w14:textId="77777777" w:rsidR="00A51169" w:rsidRDefault="00A51169" w:rsidP="00FF025C">
            <w:pPr>
              <w:ind w:right="18"/>
              <w:rPr>
                <w:rFonts w:ascii="Verdana" w:hAnsi="Verdana"/>
                <w:sz w:val="20"/>
                <w:szCs w:val="20"/>
              </w:rPr>
            </w:pPr>
          </w:p>
          <w:p w14:paraId="5C3843B3" w14:textId="77777777" w:rsidR="00A51169" w:rsidRDefault="00A51169" w:rsidP="00FF025C">
            <w:pPr>
              <w:ind w:right="18"/>
              <w:rPr>
                <w:rFonts w:ascii="Verdana" w:hAnsi="Verdana"/>
                <w:sz w:val="20"/>
                <w:szCs w:val="20"/>
              </w:rPr>
            </w:pPr>
          </w:p>
          <w:p w14:paraId="4A7870AF" w14:textId="77777777" w:rsidR="00A51169" w:rsidRDefault="00A51169" w:rsidP="00FF025C">
            <w:pPr>
              <w:ind w:right="18"/>
              <w:rPr>
                <w:rFonts w:ascii="Verdana" w:hAnsi="Verdana"/>
                <w:sz w:val="20"/>
                <w:szCs w:val="20"/>
              </w:rPr>
            </w:pPr>
          </w:p>
          <w:p w14:paraId="371E99AA" w14:textId="77777777" w:rsidR="00A51169" w:rsidRDefault="00A51169" w:rsidP="00FF025C">
            <w:pPr>
              <w:ind w:right="18"/>
              <w:rPr>
                <w:rFonts w:ascii="Verdana" w:hAnsi="Verdana"/>
                <w:sz w:val="20"/>
                <w:szCs w:val="20"/>
              </w:rPr>
            </w:pPr>
          </w:p>
          <w:p w14:paraId="2D79C5F6" w14:textId="77777777" w:rsidR="00A51169" w:rsidRDefault="00A51169" w:rsidP="00FF025C">
            <w:pPr>
              <w:ind w:right="18"/>
              <w:rPr>
                <w:rFonts w:ascii="Verdana" w:hAnsi="Verdana"/>
                <w:sz w:val="20"/>
                <w:szCs w:val="20"/>
              </w:rPr>
            </w:pPr>
          </w:p>
          <w:p w14:paraId="72DC709D" w14:textId="77777777" w:rsidR="00A51169" w:rsidRDefault="00A51169" w:rsidP="00FF025C">
            <w:pPr>
              <w:ind w:right="18"/>
              <w:rPr>
                <w:rFonts w:ascii="Verdana" w:hAnsi="Verdana"/>
                <w:sz w:val="20"/>
                <w:szCs w:val="20"/>
              </w:rPr>
            </w:pPr>
          </w:p>
          <w:p w14:paraId="5F8543C9" w14:textId="77777777" w:rsidR="00A51169" w:rsidRDefault="00A51169" w:rsidP="00FF025C">
            <w:pPr>
              <w:ind w:right="18"/>
              <w:rPr>
                <w:rFonts w:ascii="Verdana" w:hAnsi="Verdana"/>
                <w:sz w:val="20"/>
                <w:szCs w:val="20"/>
              </w:rPr>
            </w:pPr>
          </w:p>
          <w:p w14:paraId="3E9AA414" w14:textId="77777777" w:rsidR="00A51169" w:rsidRDefault="00A51169" w:rsidP="00FF025C">
            <w:pPr>
              <w:ind w:right="18"/>
              <w:rPr>
                <w:rFonts w:ascii="Verdana" w:hAnsi="Verdana"/>
                <w:sz w:val="20"/>
                <w:szCs w:val="20"/>
              </w:rPr>
            </w:pPr>
          </w:p>
          <w:p w14:paraId="78C99381" w14:textId="77777777" w:rsidR="00A51169" w:rsidRDefault="00A51169" w:rsidP="00FF025C">
            <w:pPr>
              <w:ind w:right="18"/>
              <w:rPr>
                <w:rFonts w:ascii="Verdana" w:hAnsi="Verdana"/>
                <w:sz w:val="20"/>
                <w:szCs w:val="20"/>
              </w:rPr>
            </w:pPr>
          </w:p>
          <w:p w14:paraId="1471A9CB" w14:textId="77777777" w:rsidR="00A51169" w:rsidRDefault="00A51169" w:rsidP="00FF025C">
            <w:pPr>
              <w:ind w:right="18"/>
              <w:rPr>
                <w:rFonts w:ascii="Verdana" w:hAnsi="Verdana"/>
                <w:sz w:val="20"/>
                <w:szCs w:val="20"/>
              </w:rPr>
            </w:pPr>
          </w:p>
          <w:p w14:paraId="715BCDD9" w14:textId="77777777" w:rsidR="00A51169" w:rsidRDefault="00A51169" w:rsidP="00FF025C">
            <w:pPr>
              <w:ind w:right="18"/>
              <w:rPr>
                <w:rFonts w:ascii="Verdana" w:hAnsi="Verdana"/>
                <w:sz w:val="20"/>
                <w:szCs w:val="20"/>
              </w:rPr>
            </w:pPr>
          </w:p>
          <w:p w14:paraId="72C5FED9" w14:textId="77777777" w:rsidR="00A51169" w:rsidRDefault="00A51169" w:rsidP="00FF025C">
            <w:pPr>
              <w:ind w:right="18"/>
              <w:rPr>
                <w:rFonts w:ascii="Verdana" w:hAnsi="Verdana"/>
                <w:sz w:val="20"/>
                <w:szCs w:val="20"/>
              </w:rPr>
            </w:pPr>
          </w:p>
          <w:p w14:paraId="090501F3" w14:textId="77777777" w:rsidR="00A51169" w:rsidRDefault="00A51169" w:rsidP="00FF025C">
            <w:pPr>
              <w:ind w:right="18"/>
              <w:rPr>
                <w:rFonts w:ascii="Verdana" w:hAnsi="Verdana"/>
                <w:sz w:val="20"/>
                <w:szCs w:val="20"/>
              </w:rPr>
            </w:pPr>
          </w:p>
          <w:p w14:paraId="4995CB55" w14:textId="77777777" w:rsidR="00A51169" w:rsidRDefault="00A51169" w:rsidP="00FF025C">
            <w:pPr>
              <w:ind w:right="18"/>
              <w:rPr>
                <w:rFonts w:ascii="Verdana" w:hAnsi="Verdana"/>
                <w:sz w:val="20"/>
                <w:szCs w:val="20"/>
              </w:rPr>
            </w:pPr>
          </w:p>
          <w:p w14:paraId="1172AE2F" w14:textId="77777777" w:rsidR="00A51169" w:rsidRDefault="00A51169" w:rsidP="00FF025C">
            <w:pPr>
              <w:ind w:right="18"/>
              <w:rPr>
                <w:rFonts w:ascii="Verdana" w:hAnsi="Verdana"/>
                <w:sz w:val="20"/>
                <w:szCs w:val="20"/>
              </w:rPr>
            </w:pPr>
          </w:p>
          <w:p w14:paraId="1013AA9D" w14:textId="77777777" w:rsidR="00A51169" w:rsidRDefault="00A51169" w:rsidP="00FF025C">
            <w:pPr>
              <w:ind w:right="18"/>
              <w:rPr>
                <w:rFonts w:ascii="Verdana" w:hAnsi="Verdana"/>
                <w:sz w:val="20"/>
                <w:szCs w:val="20"/>
              </w:rPr>
            </w:pPr>
          </w:p>
          <w:p w14:paraId="509BCD7D" w14:textId="77777777" w:rsidR="00A51169" w:rsidRDefault="00A51169" w:rsidP="00FF025C">
            <w:pPr>
              <w:ind w:right="18"/>
              <w:rPr>
                <w:rFonts w:ascii="Verdana" w:hAnsi="Verdana"/>
                <w:sz w:val="20"/>
                <w:szCs w:val="20"/>
              </w:rPr>
            </w:pPr>
          </w:p>
          <w:p w14:paraId="683B0BDA" w14:textId="77777777" w:rsidR="00A51169" w:rsidRDefault="00A51169" w:rsidP="00FF025C">
            <w:pPr>
              <w:ind w:right="18"/>
              <w:rPr>
                <w:rFonts w:ascii="Verdana" w:hAnsi="Verdana"/>
                <w:sz w:val="20"/>
                <w:szCs w:val="20"/>
              </w:rPr>
            </w:pPr>
          </w:p>
          <w:p w14:paraId="2744097F" w14:textId="77777777" w:rsidR="00A51169" w:rsidRDefault="00A51169" w:rsidP="00B022EE">
            <w:pPr>
              <w:ind w:right="18"/>
              <w:rPr>
                <w:rFonts w:ascii="Verdana" w:hAnsi="Verdana"/>
                <w:b/>
                <w:sz w:val="20"/>
                <w:szCs w:val="20"/>
              </w:rPr>
            </w:pPr>
          </w:p>
          <w:p w14:paraId="74BC1354" w14:textId="77777777" w:rsidR="00A51169" w:rsidRDefault="00A51169" w:rsidP="00B022EE">
            <w:pPr>
              <w:ind w:right="18"/>
              <w:rPr>
                <w:rFonts w:ascii="Verdana" w:hAnsi="Verdana"/>
                <w:b/>
                <w:sz w:val="20"/>
                <w:szCs w:val="20"/>
              </w:rPr>
            </w:pPr>
          </w:p>
          <w:p w14:paraId="6E195136" w14:textId="77777777" w:rsidR="00A51169" w:rsidRDefault="00A51169" w:rsidP="00B022EE">
            <w:pPr>
              <w:ind w:right="18"/>
              <w:rPr>
                <w:rFonts w:ascii="Verdana" w:hAnsi="Verdana"/>
                <w:b/>
                <w:sz w:val="20"/>
                <w:szCs w:val="20"/>
              </w:rPr>
            </w:pPr>
          </w:p>
          <w:p w14:paraId="2035F45B" w14:textId="77777777" w:rsidR="00A51169" w:rsidRDefault="00A51169" w:rsidP="00B022EE">
            <w:pPr>
              <w:ind w:right="18"/>
              <w:rPr>
                <w:rFonts w:ascii="Verdana" w:hAnsi="Verdana"/>
                <w:b/>
                <w:sz w:val="20"/>
                <w:szCs w:val="20"/>
              </w:rPr>
            </w:pPr>
          </w:p>
          <w:p w14:paraId="2896B49F" w14:textId="5E0E237C" w:rsidR="00A51169" w:rsidRDefault="00A51169" w:rsidP="00B022EE">
            <w:pPr>
              <w:ind w:right="18"/>
              <w:rPr>
                <w:rFonts w:ascii="Verdana" w:hAnsi="Verdana"/>
                <w:b/>
                <w:sz w:val="24"/>
                <w:szCs w:val="24"/>
              </w:rPr>
            </w:pPr>
          </w:p>
          <w:p w14:paraId="61F728D4" w14:textId="7868DA1D" w:rsidR="00A51169" w:rsidRDefault="008E4E2F" w:rsidP="00FF025C">
            <w:pPr>
              <w:ind w:right="18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__</w:t>
            </w:r>
            <w:r w:rsidR="00A51169">
              <w:rPr>
                <w:rFonts w:ascii="Verdana" w:hAnsi="Verdana"/>
                <w:b/>
                <w:sz w:val="20"/>
                <w:szCs w:val="20"/>
              </w:rPr>
              <w:t>________</w:t>
            </w:r>
          </w:p>
          <w:p w14:paraId="576D1A36" w14:textId="77777777" w:rsidR="00A51169" w:rsidRDefault="00A51169" w:rsidP="00FF025C">
            <w:pPr>
              <w:ind w:right="18"/>
              <w:rPr>
                <w:rFonts w:ascii="Verdana" w:hAnsi="Verdana"/>
                <w:b/>
                <w:sz w:val="20"/>
                <w:szCs w:val="20"/>
              </w:rPr>
            </w:pPr>
          </w:p>
          <w:p w14:paraId="30E02B01" w14:textId="61E63431" w:rsidR="00A51169" w:rsidRDefault="00A51169" w:rsidP="00FF025C">
            <w:pPr>
              <w:ind w:right="18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Section 4 </w:t>
            </w:r>
          </w:p>
          <w:p w14:paraId="22DE9B4F" w14:textId="77777777" w:rsidR="00A51169" w:rsidRDefault="00A51169" w:rsidP="00FF025C">
            <w:pPr>
              <w:ind w:right="18"/>
              <w:rPr>
                <w:rFonts w:ascii="Verdana" w:hAnsi="Verdana"/>
                <w:b/>
                <w:sz w:val="20"/>
                <w:szCs w:val="20"/>
              </w:rPr>
            </w:pPr>
          </w:p>
          <w:p w14:paraId="20A6BD0E" w14:textId="77777777" w:rsidR="00A51169" w:rsidRPr="003B1A89" w:rsidRDefault="00A51169" w:rsidP="00FF025C">
            <w:pPr>
              <w:ind w:right="18"/>
              <w:rPr>
                <w:rFonts w:ascii="Verdana" w:hAnsi="Verdana"/>
                <w:sz w:val="20"/>
                <w:szCs w:val="20"/>
              </w:rPr>
            </w:pPr>
            <w:r w:rsidRPr="00B022EE">
              <w:rPr>
                <w:rFonts w:ascii="Verdana" w:hAnsi="Verdana"/>
                <w:b/>
                <w:sz w:val="20"/>
                <w:szCs w:val="20"/>
              </w:rPr>
              <w:t xml:space="preserve">Community </w:t>
            </w:r>
            <w:r>
              <w:rPr>
                <w:rFonts w:ascii="Verdana" w:hAnsi="Verdana"/>
                <w:b/>
                <w:sz w:val="20"/>
                <w:szCs w:val="20"/>
              </w:rPr>
              <w:t>E</w:t>
            </w:r>
            <w:r w:rsidRPr="00B022EE">
              <w:rPr>
                <w:rFonts w:ascii="Verdana" w:hAnsi="Verdana"/>
                <w:b/>
                <w:sz w:val="20"/>
                <w:szCs w:val="20"/>
              </w:rPr>
              <w:t xml:space="preserve">ngagement </w:t>
            </w:r>
          </w:p>
          <w:p w14:paraId="529A9B9D" w14:textId="77777777" w:rsidR="00A51169" w:rsidRDefault="00A51169" w:rsidP="00FF025C">
            <w:pPr>
              <w:ind w:right="18"/>
              <w:rPr>
                <w:rFonts w:ascii="Verdana" w:hAnsi="Verdana"/>
                <w:b/>
                <w:sz w:val="20"/>
                <w:szCs w:val="20"/>
              </w:rPr>
            </w:pPr>
          </w:p>
          <w:p w14:paraId="01B75EB7" w14:textId="77777777" w:rsidR="00A51169" w:rsidRDefault="00A51169" w:rsidP="00FF025C">
            <w:pPr>
              <w:ind w:right="18"/>
              <w:rPr>
                <w:rFonts w:ascii="Verdana" w:hAnsi="Verdana"/>
                <w:b/>
                <w:sz w:val="20"/>
                <w:szCs w:val="20"/>
              </w:rPr>
            </w:pPr>
          </w:p>
          <w:p w14:paraId="68FABF9C" w14:textId="77777777" w:rsidR="00A51169" w:rsidRDefault="00A51169" w:rsidP="00FF025C">
            <w:pPr>
              <w:ind w:right="18"/>
              <w:rPr>
                <w:rFonts w:ascii="Verdana" w:hAnsi="Verdana"/>
                <w:b/>
                <w:sz w:val="20"/>
                <w:szCs w:val="20"/>
              </w:rPr>
            </w:pPr>
          </w:p>
          <w:p w14:paraId="43A95842" w14:textId="77777777" w:rsidR="00A51169" w:rsidRDefault="00A51169" w:rsidP="00FF025C">
            <w:pPr>
              <w:ind w:right="18"/>
              <w:rPr>
                <w:rFonts w:ascii="Verdana" w:hAnsi="Verdana"/>
                <w:b/>
                <w:sz w:val="20"/>
                <w:szCs w:val="20"/>
              </w:rPr>
            </w:pPr>
          </w:p>
          <w:p w14:paraId="5EED7A8E" w14:textId="1FA6CAA3" w:rsidR="00A51169" w:rsidRPr="003B1A89" w:rsidRDefault="00A51169" w:rsidP="00FF025C">
            <w:pPr>
              <w:ind w:right="18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67" w:type="dxa"/>
          </w:tcPr>
          <w:p w14:paraId="57837D77" w14:textId="0F0C8B99" w:rsidR="00A51169" w:rsidRPr="0038482B" w:rsidRDefault="00A51169" w:rsidP="0038482B">
            <w:pPr>
              <w:pStyle w:val="ListParagraph"/>
              <w:numPr>
                <w:ilvl w:val="0"/>
                <w:numId w:val="13"/>
              </w:numPr>
              <w:ind w:right="18"/>
              <w:rPr>
                <w:rFonts w:ascii="Verdana" w:hAnsi="Verdana"/>
                <w:i/>
                <w:sz w:val="16"/>
                <w:szCs w:val="16"/>
              </w:rPr>
            </w:pPr>
            <w:r w:rsidRPr="0038482B">
              <w:rPr>
                <w:rFonts w:ascii="Verdana" w:hAnsi="Verdana"/>
                <w:b/>
                <w:sz w:val="20"/>
                <w:szCs w:val="20"/>
              </w:rPr>
              <w:lastRenderedPageBreak/>
              <w:t>Please provide a general description of the program and a rationale for why the program should be funded.</w:t>
            </w:r>
            <w:r w:rsidRPr="0038482B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38482B">
              <w:rPr>
                <w:rFonts w:ascii="Verdana" w:hAnsi="Verdana"/>
                <w:i/>
                <w:sz w:val="16"/>
                <w:szCs w:val="16"/>
              </w:rPr>
              <w:t>(</w:t>
            </w:r>
            <w:r w:rsidRPr="0038482B">
              <w:rPr>
                <w:rFonts w:ascii="Verdana" w:hAnsi="Verdana"/>
                <w:i/>
                <w:sz w:val="18"/>
                <w:szCs w:val="18"/>
              </w:rPr>
              <w:t>Narrative should address</w:t>
            </w:r>
            <w:r w:rsidR="0038482B">
              <w:rPr>
                <w:rFonts w:ascii="Verdana" w:hAnsi="Verdana"/>
                <w:i/>
                <w:sz w:val="18"/>
                <w:szCs w:val="18"/>
              </w:rPr>
              <w:t>,</w:t>
            </w:r>
            <w:r w:rsidRPr="0038482B">
              <w:rPr>
                <w:rFonts w:ascii="Verdana" w:hAnsi="Verdana"/>
                <w:i/>
                <w:sz w:val="18"/>
                <w:szCs w:val="18"/>
              </w:rPr>
              <w:t xml:space="preserve"> at a minimum, each of the following: the intended target population(s),</w:t>
            </w:r>
            <w:r w:rsidRPr="0038482B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8482B">
              <w:rPr>
                <w:rFonts w:ascii="Verdana" w:hAnsi="Verdana"/>
                <w:i/>
                <w:sz w:val="18"/>
                <w:szCs w:val="18"/>
              </w:rPr>
              <w:t>experience working with the intended target population(s),</w:t>
            </w:r>
            <w:r w:rsidRPr="0038482B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8482B">
              <w:rPr>
                <w:rFonts w:ascii="Verdana" w:hAnsi="Verdana"/>
                <w:i/>
                <w:sz w:val="18"/>
                <w:szCs w:val="18"/>
              </w:rPr>
              <w:t>services and activities that will be provided (ensure they address the core components of the type of project you are proposing), best practices that will be utilized</w:t>
            </w:r>
            <w:r w:rsidR="00DA2A2E">
              <w:rPr>
                <w:rFonts w:ascii="Verdana" w:hAnsi="Verdana"/>
                <w:i/>
                <w:sz w:val="18"/>
                <w:szCs w:val="18"/>
              </w:rPr>
              <w:t>,</w:t>
            </w:r>
            <w:r w:rsidRPr="0038482B">
              <w:rPr>
                <w:rFonts w:ascii="Verdana" w:hAnsi="Verdana"/>
                <w:i/>
                <w:sz w:val="18"/>
                <w:szCs w:val="18"/>
              </w:rPr>
              <w:t xml:space="preserve"> how the applicant collaborates/coordinates with other partners in the community.) </w:t>
            </w:r>
          </w:p>
          <w:p w14:paraId="6A711CF0" w14:textId="77777777" w:rsidR="00A51169" w:rsidRDefault="00A51169" w:rsidP="00FF60EC">
            <w:pPr>
              <w:ind w:right="18"/>
              <w:rPr>
                <w:rFonts w:ascii="Verdana" w:hAnsi="Verdana"/>
                <w:sz w:val="16"/>
                <w:szCs w:val="16"/>
              </w:rPr>
            </w:pPr>
          </w:p>
          <w:p w14:paraId="75A27CC0" w14:textId="2788E981" w:rsidR="00A51169" w:rsidRPr="003B1A89" w:rsidRDefault="00A51169" w:rsidP="009737F6">
            <w:pPr>
              <w:ind w:right="18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14:paraId="21190869" w14:textId="77777777" w:rsidR="009737F6" w:rsidRDefault="009737F6" w:rsidP="00507FE6">
            <w:pPr>
              <w:ind w:right="18"/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</w:p>
          <w:p w14:paraId="2167880D" w14:textId="77777777" w:rsidR="009737F6" w:rsidRDefault="009737F6" w:rsidP="003B1A89">
            <w:pPr>
              <w:ind w:right="18"/>
              <w:jc w:val="center"/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</w:p>
          <w:p w14:paraId="3E9CC21D" w14:textId="77777777" w:rsidR="009737F6" w:rsidRDefault="009737F6" w:rsidP="003B1A89">
            <w:pPr>
              <w:ind w:right="18"/>
              <w:jc w:val="center"/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</w:p>
          <w:p w14:paraId="7598DA7E" w14:textId="03C40FF1" w:rsidR="00A51169" w:rsidRPr="007F033A" w:rsidRDefault="009737F6" w:rsidP="009737F6">
            <w:pPr>
              <w:ind w:right="18"/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 xml:space="preserve">   </w:t>
            </w:r>
            <w:r w:rsidR="00257104"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 xml:space="preserve">5 </w:t>
            </w:r>
            <w:r w:rsidR="00A51169" w:rsidRPr="007F033A"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>points</w:t>
            </w:r>
          </w:p>
          <w:p w14:paraId="040300A6" w14:textId="77777777" w:rsidR="00A51169" w:rsidRDefault="00A51169" w:rsidP="003B1A89">
            <w:pPr>
              <w:ind w:right="18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252AB327" w14:textId="77777777" w:rsidR="00A51169" w:rsidRDefault="00A51169" w:rsidP="00EE78A2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14:paraId="72279F3B" w14:textId="77777777" w:rsidR="00A51169" w:rsidRDefault="00A51169" w:rsidP="003B1A89">
            <w:pPr>
              <w:ind w:right="18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5147FE2" w14:textId="77777777" w:rsidR="00A51169" w:rsidRPr="00512ADB" w:rsidRDefault="00A51169" w:rsidP="003B1A89">
            <w:pPr>
              <w:ind w:right="1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51169" w:rsidRPr="00512ADB" w14:paraId="7ABB833F" w14:textId="77777777" w:rsidTr="001B76B4">
        <w:trPr>
          <w:trHeight w:val="1823"/>
        </w:trPr>
        <w:tc>
          <w:tcPr>
            <w:tcW w:w="1710" w:type="dxa"/>
            <w:vMerge/>
            <w:shd w:val="clear" w:color="auto" w:fill="BFBFBF" w:themeFill="background1" w:themeFillShade="BF"/>
          </w:tcPr>
          <w:p w14:paraId="3F9D62B4" w14:textId="61053A9F" w:rsidR="00A51169" w:rsidRDefault="00A51169" w:rsidP="00FF025C">
            <w:pPr>
              <w:ind w:right="18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67" w:type="dxa"/>
          </w:tcPr>
          <w:p w14:paraId="6B8B13F1" w14:textId="7108A450" w:rsidR="00A51169" w:rsidRDefault="00A51169" w:rsidP="0038482B">
            <w:pPr>
              <w:pStyle w:val="ListParagraph"/>
              <w:numPr>
                <w:ilvl w:val="0"/>
                <w:numId w:val="13"/>
              </w:numPr>
              <w:ind w:right="18"/>
              <w:rPr>
                <w:rFonts w:ascii="Verdana" w:hAnsi="Verdana"/>
                <w:i/>
                <w:sz w:val="20"/>
                <w:szCs w:val="20"/>
              </w:rPr>
            </w:pPr>
            <w:r w:rsidRPr="0038482B">
              <w:rPr>
                <w:rFonts w:ascii="Verdana" w:hAnsi="Verdana"/>
                <w:b/>
                <w:sz w:val="20"/>
                <w:szCs w:val="20"/>
              </w:rPr>
              <w:t>How does the proposed project</w:t>
            </w:r>
            <w:r w:rsidR="001B3BB8">
              <w:rPr>
                <w:rFonts w:ascii="Verdana" w:hAnsi="Verdana"/>
                <w:b/>
                <w:sz w:val="20"/>
                <w:szCs w:val="20"/>
              </w:rPr>
              <w:t xml:space="preserve"> help</w:t>
            </w:r>
            <w:r w:rsidRPr="0038482B">
              <w:rPr>
                <w:rFonts w:ascii="Verdana" w:hAnsi="Verdana"/>
                <w:b/>
                <w:sz w:val="20"/>
                <w:szCs w:val="20"/>
              </w:rPr>
              <w:t xml:space="preserve"> meet </w:t>
            </w:r>
            <w:r w:rsidR="001B3BB8">
              <w:rPr>
                <w:rFonts w:ascii="Verdana" w:hAnsi="Verdana"/>
                <w:b/>
                <w:sz w:val="20"/>
                <w:szCs w:val="20"/>
              </w:rPr>
              <w:t>HUD Priorities</w:t>
            </w:r>
            <w:r w:rsidRPr="0038482B">
              <w:rPr>
                <w:rFonts w:ascii="Verdana" w:hAnsi="Verdana"/>
                <w:b/>
                <w:sz w:val="20"/>
                <w:szCs w:val="20"/>
              </w:rPr>
              <w:t xml:space="preserve">? </w:t>
            </w:r>
            <w:r w:rsidRPr="0038482B">
              <w:rPr>
                <w:rFonts w:ascii="Verdana" w:hAnsi="Verdana"/>
                <w:i/>
                <w:sz w:val="20"/>
                <w:szCs w:val="20"/>
              </w:rPr>
              <w:t>(</w:t>
            </w:r>
            <w:r w:rsidR="00FA0EE3" w:rsidRPr="0038482B">
              <w:rPr>
                <w:rFonts w:ascii="Verdana" w:hAnsi="Verdana"/>
                <w:i/>
                <w:sz w:val="20"/>
                <w:szCs w:val="20"/>
              </w:rPr>
              <w:t>Describe</w:t>
            </w:r>
            <w:r w:rsidRPr="0038482B">
              <w:rPr>
                <w:rFonts w:ascii="Verdana" w:hAnsi="Verdana"/>
                <w:i/>
                <w:sz w:val="20"/>
                <w:szCs w:val="20"/>
              </w:rPr>
              <w:t xml:space="preserve"> data/information used to determine need </w:t>
            </w:r>
            <w:r w:rsidR="0038482B">
              <w:rPr>
                <w:rFonts w:ascii="Verdana" w:hAnsi="Verdana"/>
                <w:i/>
                <w:sz w:val="20"/>
                <w:szCs w:val="20"/>
              </w:rPr>
              <w:t xml:space="preserve">and </w:t>
            </w:r>
            <w:r w:rsidRPr="0038482B">
              <w:rPr>
                <w:rFonts w:ascii="Verdana" w:hAnsi="Verdana"/>
                <w:i/>
                <w:sz w:val="20"/>
                <w:szCs w:val="20"/>
              </w:rPr>
              <w:t xml:space="preserve">what is unique about the proposed project that separates it from existing similar projects) </w:t>
            </w:r>
          </w:p>
          <w:p w14:paraId="077B417F" w14:textId="77777777" w:rsidR="001B3BB8" w:rsidRDefault="001B3BB8" w:rsidP="001B3BB8">
            <w:pPr>
              <w:ind w:right="18"/>
              <w:rPr>
                <w:rFonts w:ascii="Verdana" w:hAnsi="Verdana"/>
                <w:i/>
                <w:sz w:val="20"/>
                <w:szCs w:val="20"/>
              </w:rPr>
            </w:pPr>
          </w:p>
          <w:p w14:paraId="07D7603B" w14:textId="77777777" w:rsidR="001B3BB8" w:rsidRDefault="001B3BB8" w:rsidP="001B3BB8">
            <w:pPr>
              <w:ind w:right="18"/>
              <w:rPr>
                <w:rFonts w:ascii="Verdana" w:hAnsi="Verdana"/>
                <w:i/>
                <w:sz w:val="20"/>
                <w:szCs w:val="20"/>
              </w:rPr>
            </w:pPr>
          </w:p>
          <w:p w14:paraId="13E0740D" w14:textId="620B3617" w:rsidR="001B3BB8" w:rsidRPr="001B3BB8" w:rsidRDefault="001B3BB8" w:rsidP="001B3BB8">
            <w:pPr>
              <w:ind w:right="18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14:paraId="24D0D657" w14:textId="53065CBD" w:rsidR="00A51169" w:rsidRPr="007F033A" w:rsidRDefault="00CD0006" w:rsidP="007F033A">
            <w:pPr>
              <w:ind w:right="18"/>
              <w:jc w:val="center"/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>8</w:t>
            </w:r>
            <w:r w:rsidR="00257104"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A51169" w:rsidRPr="007F033A"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>points</w:t>
            </w:r>
          </w:p>
        </w:tc>
      </w:tr>
      <w:tr w:rsidR="00A51169" w:rsidRPr="00512ADB" w14:paraId="3D93CC41" w14:textId="77777777" w:rsidTr="001B76B4">
        <w:trPr>
          <w:trHeight w:val="1823"/>
        </w:trPr>
        <w:tc>
          <w:tcPr>
            <w:tcW w:w="1710" w:type="dxa"/>
            <w:vMerge/>
            <w:shd w:val="clear" w:color="auto" w:fill="BFBFBF" w:themeFill="background1" w:themeFillShade="BF"/>
          </w:tcPr>
          <w:p w14:paraId="130A6C2C" w14:textId="4DDD8258" w:rsidR="00A51169" w:rsidRDefault="00A51169" w:rsidP="00FF025C">
            <w:pPr>
              <w:ind w:right="18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67" w:type="dxa"/>
          </w:tcPr>
          <w:p w14:paraId="11E4A1B0" w14:textId="6F5423F4" w:rsidR="00A51169" w:rsidRDefault="00A51169" w:rsidP="007B21A1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3.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9B56B5">
              <w:rPr>
                <w:rFonts w:ascii="Verdana" w:hAnsi="Verdana"/>
                <w:b/>
                <w:bCs/>
                <w:sz w:val="18"/>
                <w:szCs w:val="18"/>
              </w:rPr>
              <w:t xml:space="preserve">  How will the proposed project contribute to improved system performance?</w:t>
            </w:r>
          </w:p>
        </w:tc>
        <w:tc>
          <w:tcPr>
            <w:tcW w:w="944" w:type="dxa"/>
            <w:vAlign w:val="center"/>
          </w:tcPr>
          <w:p w14:paraId="0B1B9E47" w14:textId="1EDCF1C4" w:rsidR="00A51169" w:rsidRPr="007F033A" w:rsidRDefault="00CD0006" w:rsidP="003B1A89">
            <w:pPr>
              <w:ind w:right="18"/>
              <w:jc w:val="center"/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>8</w:t>
            </w:r>
            <w:r w:rsidR="00257104"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A51169" w:rsidRPr="007F033A"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>points</w:t>
            </w:r>
          </w:p>
        </w:tc>
      </w:tr>
      <w:tr w:rsidR="00A51169" w:rsidRPr="00512ADB" w14:paraId="523617B0" w14:textId="77777777" w:rsidTr="00C43486">
        <w:trPr>
          <w:trHeight w:val="1241"/>
        </w:trPr>
        <w:tc>
          <w:tcPr>
            <w:tcW w:w="1710" w:type="dxa"/>
            <w:vMerge/>
            <w:shd w:val="clear" w:color="auto" w:fill="BFBFBF" w:themeFill="background1" w:themeFillShade="BF"/>
          </w:tcPr>
          <w:p w14:paraId="47E0D8D4" w14:textId="338437C2" w:rsidR="00A51169" w:rsidRDefault="00A51169" w:rsidP="00FF025C">
            <w:pPr>
              <w:ind w:right="18"/>
              <w:rPr>
                <w:rFonts w:ascii="Verdana" w:hAnsi="Verdana"/>
                <w:sz w:val="20"/>
                <w:szCs w:val="20"/>
              </w:rPr>
            </w:pPr>
            <w:bookmarkStart w:id="0" w:name="_Hlk7705564"/>
          </w:p>
        </w:tc>
        <w:tc>
          <w:tcPr>
            <w:tcW w:w="7267" w:type="dxa"/>
          </w:tcPr>
          <w:p w14:paraId="17EB1F2D" w14:textId="69125EBE" w:rsidR="00A51169" w:rsidRPr="00756EB5" w:rsidRDefault="00A51169" w:rsidP="00756EB5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4. </w:t>
            </w:r>
            <w:r w:rsidR="009B56B5">
              <w:rPr>
                <w:rFonts w:ascii="Verdana" w:hAnsi="Verdana"/>
                <w:b/>
                <w:sz w:val="18"/>
                <w:szCs w:val="18"/>
              </w:rPr>
              <w:t>How will the proposed project improve service provision?</w:t>
            </w:r>
          </w:p>
        </w:tc>
        <w:tc>
          <w:tcPr>
            <w:tcW w:w="944" w:type="dxa"/>
            <w:vAlign w:val="center"/>
          </w:tcPr>
          <w:p w14:paraId="05680D55" w14:textId="77777777" w:rsidR="00A51169" w:rsidRDefault="00A51169" w:rsidP="003B1A89">
            <w:pPr>
              <w:ind w:right="18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  <w:p w14:paraId="1ABC6C32" w14:textId="77777777" w:rsidR="00507FE6" w:rsidRDefault="00507FE6" w:rsidP="00507FE6">
            <w:pPr>
              <w:ind w:right="18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  <w:p w14:paraId="1DBBC645" w14:textId="77777777" w:rsidR="00507FE6" w:rsidRDefault="00507FE6" w:rsidP="00507FE6">
            <w:pPr>
              <w:ind w:right="18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  <w:p w14:paraId="587EE16E" w14:textId="60FD4252" w:rsidR="00A51169" w:rsidRPr="007F033A" w:rsidRDefault="00CD0006" w:rsidP="00507FE6">
            <w:pPr>
              <w:ind w:right="18"/>
              <w:jc w:val="center"/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>8</w:t>
            </w:r>
            <w:r w:rsidR="00A51169" w:rsidRPr="007F033A"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507FE6"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>p</w:t>
            </w:r>
            <w:r w:rsidR="00A51169" w:rsidRPr="007F033A"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>oints</w:t>
            </w:r>
          </w:p>
          <w:p w14:paraId="58A577B1" w14:textId="77777777" w:rsidR="00A51169" w:rsidRDefault="00A51169" w:rsidP="003B1A89">
            <w:pPr>
              <w:ind w:right="18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  <w:p w14:paraId="5E70AE36" w14:textId="77777777" w:rsidR="00A51169" w:rsidRDefault="00A51169" w:rsidP="003B1A89">
            <w:pPr>
              <w:ind w:right="18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  <w:p w14:paraId="38F26835" w14:textId="77777777" w:rsidR="00A51169" w:rsidRDefault="00A51169" w:rsidP="003B1A89">
            <w:pPr>
              <w:ind w:right="18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  <w:p w14:paraId="3217B2E0" w14:textId="48CF47C7" w:rsidR="00A51169" w:rsidRDefault="00A51169" w:rsidP="003B1A89">
            <w:pPr>
              <w:ind w:right="18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</w:tr>
      <w:bookmarkEnd w:id="0"/>
      <w:tr w:rsidR="00A51169" w:rsidRPr="00512ADB" w14:paraId="5D74B892" w14:textId="77777777" w:rsidTr="001B76B4">
        <w:trPr>
          <w:trHeight w:val="270"/>
        </w:trPr>
        <w:tc>
          <w:tcPr>
            <w:tcW w:w="1710" w:type="dxa"/>
            <w:vMerge/>
            <w:shd w:val="clear" w:color="auto" w:fill="BFBFBF" w:themeFill="background1" w:themeFillShade="BF"/>
          </w:tcPr>
          <w:p w14:paraId="373FD0CF" w14:textId="77777777" w:rsidR="00A51169" w:rsidRDefault="00A51169" w:rsidP="00FF025C">
            <w:pPr>
              <w:ind w:right="18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67" w:type="dxa"/>
          </w:tcPr>
          <w:p w14:paraId="0DD05984" w14:textId="3D1998DF" w:rsidR="00A51169" w:rsidRPr="009B56B5" w:rsidRDefault="008E4E2F" w:rsidP="00582D04">
            <w:pPr>
              <w:ind w:right="18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5</w:t>
            </w:r>
            <w:r w:rsidR="00A51169" w:rsidRPr="00A51169">
              <w:rPr>
                <w:rFonts w:ascii="Verdana" w:hAnsi="Verdana" w:cs="Calibri"/>
                <w:b/>
                <w:sz w:val="24"/>
                <w:szCs w:val="24"/>
              </w:rPr>
              <w:t xml:space="preserve">. </w:t>
            </w:r>
            <w:r w:rsidR="009B56B5" w:rsidRPr="009B56B5">
              <w:rPr>
                <w:rFonts w:cstheme="minorHAnsi"/>
                <w:b/>
                <w:sz w:val="24"/>
                <w:szCs w:val="24"/>
              </w:rPr>
              <w:t>How will the success of the proposed project be measured?</w:t>
            </w:r>
          </w:p>
          <w:p w14:paraId="5AE6CD14" w14:textId="77777777" w:rsidR="007B21A1" w:rsidRDefault="007B21A1" w:rsidP="00582D04">
            <w:pPr>
              <w:ind w:right="18"/>
              <w:rPr>
                <w:rFonts w:ascii="Verdana" w:hAnsi="Verdana" w:cs="Calibri"/>
                <w:b/>
                <w:sz w:val="24"/>
                <w:szCs w:val="24"/>
              </w:rPr>
            </w:pPr>
          </w:p>
          <w:p w14:paraId="263A55CA" w14:textId="1561EE89" w:rsidR="007B21A1" w:rsidRDefault="007B21A1" w:rsidP="00582D04">
            <w:pPr>
              <w:ind w:right="18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14:paraId="26F9EFE4" w14:textId="0F2AC2B9" w:rsidR="00A51169" w:rsidRPr="007F033A" w:rsidRDefault="00CD0006" w:rsidP="00582D04">
            <w:pPr>
              <w:ind w:right="18"/>
              <w:jc w:val="center"/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>8</w:t>
            </w:r>
            <w:r w:rsidR="00257104"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507FE6"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>p</w:t>
            </w:r>
            <w:r w:rsidR="00A51169" w:rsidRPr="007F033A"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>oints</w:t>
            </w:r>
          </w:p>
        </w:tc>
      </w:tr>
      <w:tr w:rsidR="00A51169" w:rsidRPr="00512ADB" w14:paraId="389CCCA2" w14:textId="77777777" w:rsidTr="00A51169">
        <w:trPr>
          <w:trHeight w:val="1212"/>
        </w:trPr>
        <w:tc>
          <w:tcPr>
            <w:tcW w:w="1710" w:type="dxa"/>
            <w:vMerge/>
            <w:shd w:val="clear" w:color="auto" w:fill="BFBFBF" w:themeFill="background1" w:themeFillShade="BF"/>
          </w:tcPr>
          <w:p w14:paraId="1C387E80" w14:textId="659D3AE7" w:rsidR="00A51169" w:rsidRDefault="00A51169" w:rsidP="00FF025C">
            <w:pPr>
              <w:ind w:right="18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67" w:type="dxa"/>
          </w:tcPr>
          <w:p w14:paraId="1B6E9AD2" w14:textId="1E565507" w:rsidR="00A51169" w:rsidRPr="00F12F2D" w:rsidRDefault="008E4E2F" w:rsidP="00F12F2D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6</w:t>
            </w:r>
            <w:r w:rsidR="00A51169">
              <w:rPr>
                <w:rFonts w:ascii="Verdana" w:hAnsi="Verdana"/>
                <w:b/>
                <w:sz w:val="18"/>
                <w:szCs w:val="18"/>
              </w:rPr>
              <w:t>.</w:t>
            </w:r>
            <w:r w:rsidR="00A51169">
              <w:rPr>
                <w:color w:val="000000"/>
                <w:sz w:val="36"/>
                <w:szCs w:val="36"/>
              </w:rPr>
              <w:t xml:space="preserve"> </w:t>
            </w:r>
            <w:r w:rsidR="00A51169" w:rsidRPr="00F12F2D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Please </w:t>
            </w:r>
            <w:r w:rsidR="00A51169" w:rsidRPr="00F12F2D">
              <w:rPr>
                <w:rFonts w:ascii="Verdana" w:hAnsi="Verdana"/>
                <w:b/>
                <w:sz w:val="18"/>
                <w:szCs w:val="18"/>
              </w:rPr>
              <w:t>answer</w:t>
            </w:r>
            <w:r w:rsidR="00A51169" w:rsidRPr="00F12F2D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 </w:t>
            </w:r>
            <w:r w:rsidR="00A51169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A and then B or C </w:t>
            </w:r>
          </w:p>
          <w:p w14:paraId="7DF0CF18" w14:textId="479B9DE3" w:rsidR="00A51169" w:rsidRPr="001B76B4" w:rsidRDefault="00A51169" w:rsidP="001B76B4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contextualSpacing w:val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Why are you looking to fund a new project this year? </w:t>
            </w:r>
          </w:p>
          <w:p w14:paraId="7D363510" w14:textId="5648D7A5" w:rsidR="00A51169" w:rsidRPr="00F02ADB" w:rsidRDefault="00FA0EE3" w:rsidP="00F12F2D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Have</w:t>
            </w:r>
            <w:r w:rsidR="00A51169" w:rsidRPr="00F12F2D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 your CoC projects </w:t>
            </w:r>
            <w:r w:rsidR="00A51169">
              <w:rPr>
                <w:rFonts w:ascii="Verdana" w:hAnsi="Verdana"/>
                <w:b/>
                <w:color w:val="000000"/>
                <w:sz w:val="18"/>
                <w:szCs w:val="18"/>
              </w:rPr>
              <w:t>been reallocated</w:t>
            </w:r>
            <w:r w:rsidR="00A51169" w:rsidRPr="00F12F2D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 in the past </w:t>
            </w:r>
            <w:r w:rsidR="00A51169">
              <w:rPr>
                <w:rFonts w:ascii="Verdana" w:hAnsi="Verdana"/>
                <w:b/>
                <w:color w:val="000000"/>
                <w:sz w:val="18"/>
                <w:szCs w:val="18"/>
              </w:rPr>
              <w:t>three</w:t>
            </w:r>
            <w:r w:rsidR="00A51169" w:rsidRPr="00F12F2D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 years</w:t>
            </w:r>
            <w:r w:rsidR="00A51169" w:rsidRPr="00F12F2D">
              <w:rPr>
                <w:rFonts w:ascii="Verdana" w:hAnsi="Verdana"/>
                <w:b/>
                <w:sz w:val="18"/>
                <w:szCs w:val="18"/>
              </w:rPr>
              <w:t>?</w:t>
            </w:r>
            <w:r w:rsidR="00A51169" w:rsidRPr="00F12F2D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 If yes, please explain what happened and why your program 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seeks</w:t>
            </w:r>
            <w:r w:rsidR="00A51169" w:rsidRPr="00F12F2D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 new project funding.</w:t>
            </w:r>
            <w:r w:rsidR="00A51169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 In addition, please describe </w:t>
            </w:r>
            <w:r w:rsidR="00546E1F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the </w:t>
            </w:r>
            <w:r w:rsidR="00A51169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action steps 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to avoid repeating</w:t>
            </w:r>
            <w:r w:rsidR="00A51169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 past performances.  </w:t>
            </w:r>
          </w:p>
          <w:p w14:paraId="239EB1A8" w14:textId="41FFDDCD" w:rsidR="00A51169" w:rsidRPr="00507FE6" w:rsidRDefault="00A51169" w:rsidP="00507FE6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507FE6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Please answer if your agency </w:t>
            </w:r>
            <w:r w:rsidR="00FA0EE3" w:rsidRPr="00507FE6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has </w:t>
            </w:r>
            <w:r w:rsidR="0038482B" w:rsidRPr="00507FE6">
              <w:rPr>
                <w:rFonts w:ascii="Verdana" w:hAnsi="Verdana"/>
                <w:b/>
                <w:color w:val="000000"/>
                <w:sz w:val="18"/>
                <w:szCs w:val="18"/>
              </w:rPr>
              <w:t>not applied</w:t>
            </w:r>
            <w:r w:rsidR="00FA0EE3" w:rsidRPr="00507FE6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 for CoC funding</w:t>
            </w:r>
            <w:r w:rsidRPr="00507FE6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. Why are you choosing to apply for a new project? </w:t>
            </w:r>
          </w:p>
          <w:p w14:paraId="3E59A906" w14:textId="4816F56D" w:rsidR="00A51169" w:rsidRPr="004F4EAC" w:rsidRDefault="00A51169" w:rsidP="00507FE6">
            <w:pPr>
              <w:ind w:left="960" w:right="18"/>
              <w:rPr>
                <w:rFonts w:ascii="Verdana" w:hAnsi="Verdana"/>
                <w:b/>
                <w:sz w:val="18"/>
                <w:szCs w:val="18"/>
              </w:rPr>
            </w:pPr>
            <w:r w:rsidRPr="00507FE6">
              <w:rPr>
                <w:rFonts w:ascii="Verdana" w:hAnsi="Verdana"/>
                <w:b/>
                <w:color w:val="000000"/>
                <w:sz w:val="18"/>
                <w:szCs w:val="18"/>
              </w:rPr>
              <w:t>(Please attach as 2-7)</w:t>
            </w:r>
          </w:p>
        </w:tc>
        <w:tc>
          <w:tcPr>
            <w:tcW w:w="944" w:type="dxa"/>
            <w:vAlign w:val="center"/>
          </w:tcPr>
          <w:p w14:paraId="1F3D6585" w14:textId="77777777" w:rsidR="00A51169" w:rsidRDefault="00257104" w:rsidP="003B1A89">
            <w:pPr>
              <w:ind w:right="18"/>
              <w:jc w:val="center"/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>5</w:t>
            </w:r>
            <w:r w:rsidR="00A51169" w:rsidRPr="007F033A"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 xml:space="preserve"> points</w:t>
            </w:r>
          </w:p>
          <w:p w14:paraId="10B631AF" w14:textId="5FFE9E38" w:rsidR="00D65C7C" w:rsidRPr="007F033A" w:rsidRDefault="00D65C7C" w:rsidP="00507FE6">
            <w:pPr>
              <w:ind w:right="18"/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A51169" w:rsidRPr="00512ADB" w14:paraId="7DBF5C9E" w14:textId="77777777" w:rsidTr="001B76B4">
        <w:trPr>
          <w:trHeight w:val="2213"/>
        </w:trPr>
        <w:tc>
          <w:tcPr>
            <w:tcW w:w="1710" w:type="dxa"/>
            <w:vMerge/>
            <w:shd w:val="clear" w:color="auto" w:fill="BFBFBF" w:themeFill="background1" w:themeFillShade="BF"/>
          </w:tcPr>
          <w:p w14:paraId="7F6D2073" w14:textId="3A884BCA" w:rsidR="00A51169" w:rsidRDefault="00A51169" w:rsidP="00FF025C">
            <w:pPr>
              <w:ind w:right="18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67" w:type="dxa"/>
          </w:tcPr>
          <w:p w14:paraId="0A0E8F0E" w14:textId="2A9D491A" w:rsidR="00A51169" w:rsidRPr="0038482B" w:rsidRDefault="00DA2A2E" w:rsidP="0038482B">
            <w:pPr>
              <w:pStyle w:val="ListParagraph"/>
              <w:numPr>
                <w:ilvl w:val="0"/>
                <w:numId w:val="14"/>
              </w:numPr>
              <w:ind w:right="18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In w</w:t>
            </w:r>
            <w:r w:rsidR="00A51169" w:rsidRPr="0038482B">
              <w:rPr>
                <w:rFonts w:ascii="Verdana" w:hAnsi="Verdana"/>
                <w:b/>
                <w:sz w:val="18"/>
                <w:szCs w:val="18"/>
              </w:rPr>
              <w:t>hich of the following does your program/project staff participate</w:t>
            </w:r>
            <w:r>
              <w:rPr>
                <w:rFonts w:ascii="Verdana" w:hAnsi="Verdana"/>
                <w:b/>
                <w:sz w:val="18"/>
                <w:szCs w:val="18"/>
              </w:rPr>
              <w:t>?</w:t>
            </w:r>
          </w:p>
          <w:p w14:paraId="6B92B5D2" w14:textId="77777777" w:rsidR="00A51169" w:rsidRPr="00B022EE" w:rsidRDefault="00A51169" w:rsidP="001B76B4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</w:p>
          <w:p w14:paraId="765619CB" w14:textId="3A956E2C" w:rsidR="00A51169" w:rsidRPr="004177D9" w:rsidRDefault="005D6057" w:rsidP="001B76B4">
            <w:pPr>
              <w:ind w:left="720" w:right="18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348099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1A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51169" w:rsidRPr="004177D9">
              <w:rPr>
                <w:rFonts w:ascii="Verdana" w:hAnsi="Verdana"/>
                <w:sz w:val="18"/>
                <w:szCs w:val="18"/>
              </w:rPr>
              <w:t xml:space="preserve"> HSN Meetings</w:t>
            </w:r>
          </w:p>
          <w:p w14:paraId="60287F26" w14:textId="77777777" w:rsidR="00A51169" w:rsidRPr="004177D9" w:rsidRDefault="005D6057" w:rsidP="001B76B4">
            <w:pPr>
              <w:ind w:left="720" w:right="18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32581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169" w:rsidRPr="004177D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51169" w:rsidRPr="004177D9">
              <w:rPr>
                <w:rFonts w:ascii="Verdana" w:hAnsi="Verdana"/>
                <w:sz w:val="18"/>
                <w:szCs w:val="18"/>
              </w:rPr>
              <w:t xml:space="preserve"> HSN Committees</w:t>
            </w:r>
          </w:p>
          <w:p w14:paraId="0CA2BF22" w14:textId="77777777" w:rsidR="00A51169" w:rsidRPr="004177D9" w:rsidRDefault="005D6057" w:rsidP="001B76B4">
            <w:pPr>
              <w:ind w:left="720" w:right="18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97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169" w:rsidRPr="004177D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51169" w:rsidRPr="004177D9">
              <w:rPr>
                <w:rFonts w:ascii="Verdana" w:hAnsi="Verdana"/>
                <w:sz w:val="18"/>
                <w:szCs w:val="18"/>
              </w:rPr>
              <w:t xml:space="preserve"> HMIS Advisory Committee</w:t>
            </w:r>
          </w:p>
          <w:p w14:paraId="5A8B2529" w14:textId="1D30D236" w:rsidR="00A51169" w:rsidRPr="004177D9" w:rsidRDefault="005D6057" w:rsidP="001B76B4">
            <w:pPr>
              <w:ind w:left="720" w:right="18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35994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169" w:rsidRPr="004177D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51169" w:rsidRPr="004177D9">
              <w:rPr>
                <w:rFonts w:ascii="Verdana" w:hAnsi="Verdana"/>
                <w:sz w:val="18"/>
                <w:szCs w:val="18"/>
              </w:rPr>
              <w:t xml:space="preserve"> Coordinated Entry </w:t>
            </w:r>
            <w:r w:rsidR="00853837" w:rsidRPr="004177D9">
              <w:rPr>
                <w:rFonts w:ascii="Verdana" w:hAnsi="Verdana"/>
                <w:sz w:val="18"/>
                <w:szCs w:val="18"/>
              </w:rPr>
              <w:t>workgroup.</w:t>
            </w:r>
          </w:p>
          <w:p w14:paraId="271D7D5F" w14:textId="77777777" w:rsidR="00A51169" w:rsidRDefault="005D6057" w:rsidP="001B76B4">
            <w:pPr>
              <w:ind w:left="720" w:right="18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875219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16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51169" w:rsidRPr="004177D9">
              <w:rPr>
                <w:rFonts w:ascii="Verdana" w:hAnsi="Verdana"/>
                <w:sz w:val="18"/>
                <w:szCs w:val="18"/>
              </w:rPr>
              <w:t xml:space="preserve"> Chronic Homeless Committee</w:t>
            </w:r>
          </w:p>
          <w:p w14:paraId="315F796F" w14:textId="005D11AA" w:rsidR="00A51169" w:rsidRPr="00D8691F" w:rsidRDefault="005D6057" w:rsidP="001B76B4">
            <w:pPr>
              <w:ind w:left="720" w:right="18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4011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16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51169">
              <w:rPr>
                <w:rFonts w:ascii="Verdana" w:hAnsi="Verdana"/>
                <w:sz w:val="18"/>
                <w:szCs w:val="18"/>
              </w:rPr>
              <w:t xml:space="preserve"> </w:t>
            </w:r>
            <w:r w:rsidR="00A51169" w:rsidRPr="00D8691F">
              <w:rPr>
                <w:rFonts w:ascii="Verdana" w:hAnsi="Verdana"/>
                <w:sz w:val="18"/>
                <w:szCs w:val="18"/>
              </w:rPr>
              <w:t xml:space="preserve">Point in Time Planning Committee </w:t>
            </w:r>
            <w:r w:rsidR="0038482B" w:rsidRPr="00D8691F">
              <w:rPr>
                <w:rFonts w:ascii="Verdana" w:hAnsi="Verdana"/>
                <w:sz w:val="18"/>
                <w:szCs w:val="18"/>
              </w:rPr>
              <w:t>and</w:t>
            </w:r>
            <w:r w:rsidR="00A22DB0">
              <w:rPr>
                <w:rFonts w:ascii="Verdana" w:hAnsi="Verdana"/>
                <w:sz w:val="18"/>
                <w:szCs w:val="18"/>
              </w:rPr>
              <w:t>/or</w:t>
            </w:r>
            <w:r w:rsidR="00A51169" w:rsidRPr="00D8691F">
              <w:rPr>
                <w:rFonts w:ascii="Verdana" w:hAnsi="Verdana"/>
                <w:sz w:val="18"/>
                <w:szCs w:val="18"/>
              </w:rPr>
              <w:t xml:space="preserve"> Volunteer</w:t>
            </w:r>
          </w:p>
          <w:p w14:paraId="3DD1C7E4" w14:textId="6D3194B9" w:rsidR="00A51169" w:rsidRPr="001B76B4" w:rsidRDefault="005D6057" w:rsidP="006D5F1C">
            <w:pPr>
              <w:ind w:left="720" w:right="18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69543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169" w:rsidRPr="00D8691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51169" w:rsidRPr="00D8691F">
              <w:rPr>
                <w:rFonts w:ascii="Verdana" w:hAnsi="Verdana"/>
                <w:sz w:val="18"/>
                <w:szCs w:val="18"/>
              </w:rPr>
              <w:t xml:space="preserve"> Landlord Engagement Workgroup</w:t>
            </w:r>
          </w:p>
          <w:p w14:paraId="3A757B0F" w14:textId="77777777" w:rsidR="00A51169" w:rsidRDefault="00A51169" w:rsidP="00824906">
            <w:pPr>
              <w:ind w:right="18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944" w:type="dxa"/>
          </w:tcPr>
          <w:p w14:paraId="6BDFA4BA" w14:textId="6186E430" w:rsidR="00A51169" w:rsidRPr="007F033A" w:rsidRDefault="00257104" w:rsidP="00507FE6">
            <w:pPr>
              <w:ind w:right="18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 xml:space="preserve">2 </w:t>
            </w:r>
            <w:r w:rsidR="007B21A1"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>p</w:t>
            </w:r>
            <w:r w:rsidR="00A51169" w:rsidRPr="007F033A"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>oint</w:t>
            </w:r>
            <w:r w:rsidR="00A51169"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>s</w:t>
            </w:r>
          </w:p>
        </w:tc>
      </w:tr>
      <w:tr w:rsidR="00A51169" w:rsidRPr="00512ADB" w14:paraId="6486892F" w14:textId="77777777" w:rsidTr="00824906">
        <w:trPr>
          <w:trHeight w:val="1295"/>
        </w:trPr>
        <w:tc>
          <w:tcPr>
            <w:tcW w:w="1710" w:type="dxa"/>
            <w:vMerge/>
            <w:shd w:val="clear" w:color="auto" w:fill="BFBFBF" w:themeFill="background1" w:themeFillShade="BF"/>
          </w:tcPr>
          <w:p w14:paraId="6E9464CB" w14:textId="77777777" w:rsidR="00A51169" w:rsidRDefault="00A51169" w:rsidP="00FF025C">
            <w:pPr>
              <w:ind w:right="18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67" w:type="dxa"/>
          </w:tcPr>
          <w:p w14:paraId="462B67A3" w14:textId="5345BD64" w:rsidR="00A51169" w:rsidRPr="0038482B" w:rsidRDefault="00A51169" w:rsidP="0038482B">
            <w:pPr>
              <w:pStyle w:val="ListParagraph"/>
              <w:numPr>
                <w:ilvl w:val="0"/>
                <w:numId w:val="14"/>
              </w:numPr>
              <w:ind w:right="18"/>
              <w:rPr>
                <w:rFonts w:ascii="Verdana" w:hAnsi="Verdana"/>
                <w:b/>
                <w:sz w:val="18"/>
                <w:szCs w:val="18"/>
              </w:rPr>
            </w:pPr>
            <w:r w:rsidRPr="0038482B">
              <w:rPr>
                <w:rFonts w:ascii="Verdana" w:hAnsi="Verdana"/>
                <w:b/>
                <w:sz w:val="18"/>
                <w:szCs w:val="18"/>
              </w:rPr>
              <w:t xml:space="preserve">How does </w:t>
            </w:r>
            <w:r w:rsidR="008E4E2F">
              <w:rPr>
                <w:rFonts w:ascii="Verdana" w:hAnsi="Verdana"/>
                <w:b/>
                <w:sz w:val="18"/>
                <w:szCs w:val="18"/>
              </w:rPr>
              <w:t>the proposed project</w:t>
            </w:r>
            <w:r w:rsidRPr="0038482B">
              <w:rPr>
                <w:rFonts w:ascii="Verdana" w:hAnsi="Verdana"/>
                <w:b/>
                <w:sz w:val="18"/>
                <w:szCs w:val="18"/>
              </w:rPr>
              <w:t xml:space="preserve"> align with Community Priorities? (</w:t>
            </w:r>
            <w:r w:rsidRPr="0038482B">
              <w:rPr>
                <w:rFonts w:ascii="Verdana" w:hAnsi="Verdana"/>
                <w:b/>
                <w:bCs/>
                <w:sz w:val="18"/>
                <w:szCs w:val="18"/>
              </w:rPr>
              <w:t>Please attach as 4-2)</w:t>
            </w:r>
          </w:p>
        </w:tc>
        <w:tc>
          <w:tcPr>
            <w:tcW w:w="944" w:type="dxa"/>
          </w:tcPr>
          <w:p w14:paraId="4DEBA785" w14:textId="4534FE33" w:rsidR="00A51169" w:rsidRPr="007F033A" w:rsidRDefault="00257104" w:rsidP="00507FE6">
            <w:pPr>
              <w:ind w:right="18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 xml:space="preserve">2 </w:t>
            </w:r>
            <w:r w:rsidR="00A51169" w:rsidRPr="007F033A"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>point</w:t>
            </w:r>
            <w:r w:rsidR="00A51169"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>s</w:t>
            </w:r>
          </w:p>
        </w:tc>
      </w:tr>
    </w:tbl>
    <w:p w14:paraId="6B493A83" w14:textId="087CFCF7" w:rsidR="004971A9" w:rsidRDefault="00E82FD0" w:rsidP="000052B9">
      <w:pPr>
        <w:spacing w:after="0" w:line="240" w:lineRule="auto"/>
      </w:pPr>
      <w:r>
        <w:t xml:space="preserve">  </w:t>
      </w:r>
      <w:r w:rsidR="003442E5">
        <w:tab/>
      </w:r>
      <w:r w:rsidR="00FF60EC">
        <w:tab/>
      </w:r>
    </w:p>
    <w:p w14:paraId="58CC8A70" w14:textId="675FA5A4" w:rsidR="00BD72B5" w:rsidRDefault="003442E5" w:rsidP="003442E5">
      <w:pPr>
        <w:spacing w:after="0" w:line="240" w:lineRule="auto"/>
        <w:ind w:left="6480" w:firstLine="720"/>
      </w:pPr>
      <w:r>
        <w:t xml:space="preserve">    </w:t>
      </w:r>
    </w:p>
    <w:p w14:paraId="39E7DA68" w14:textId="35C75CB6" w:rsidR="00E82FD0" w:rsidRDefault="00E82FD0" w:rsidP="003442E5">
      <w:pPr>
        <w:spacing w:after="0" w:line="240" w:lineRule="auto"/>
        <w:ind w:left="6480" w:firstLine="720"/>
      </w:pPr>
    </w:p>
    <w:tbl>
      <w:tblPr>
        <w:tblStyle w:val="TableGrid"/>
        <w:tblW w:w="9877" w:type="dxa"/>
        <w:tblInd w:w="108" w:type="dxa"/>
        <w:tblLook w:val="04A0" w:firstRow="1" w:lastRow="0" w:firstColumn="1" w:lastColumn="0" w:noHBand="0" w:noVBand="1"/>
      </w:tblPr>
      <w:tblGrid>
        <w:gridCol w:w="1673"/>
        <w:gridCol w:w="5175"/>
        <w:gridCol w:w="1605"/>
        <w:gridCol w:w="1424"/>
      </w:tblGrid>
      <w:tr w:rsidR="00CD2600" w:rsidRPr="00E90ECE" w14:paraId="21C72BE9" w14:textId="77777777" w:rsidTr="00CC3814">
        <w:trPr>
          <w:trHeight w:val="300"/>
        </w:trPr>
        <w:tc>
          <w:tcPr>
            <w:tcW w:w="1673" w:type="dxa"/>
            <w:vMerge w:val="restart"/>
            <w:shd w:val="clear" w:color="auto" w:fill="BFBFBF" w:themeFill="background1" w:themeFillShade="BF"/>
          </w:tcPr>
          <w:p w14:paraId="1EE0C5D8" w14:textId="55B715C1" w:rsidR="00CD2600" w:rsidRDefault="00CD2600" w:rsidP="004E13B2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Section </w:t>
            </w:r>
            <w:r w:rsidR="00CB061D">
              <w:rPr>
                <w:rFonts w:ascii="Verdana" w:hAnsi="Verdana"/>
                <w:b/>
                <w:sz w:val="18"/>
                <w:szCs w:val="18"/>
              </w:rPr>
              <w:t>5</w:t>
            </w:r>
          </w:p>
          <w:p w14:paraId="5832765E" w14:textId="77777777" w:rsidR="00CD2600" w:rsidRDefault="00CD2600" w:rsidP="004E13B2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</w:p>
          <w:p w14:paraId="2C47B52F" w14:textId="3012B18F" w:rsidR="00CD2600" w:rsidRDefault="00CD2600" w:rsidP="004E13B2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  <w:r w:rsidRPr="001A5A04">
              <w:rPr>
                <w:rFonts w:ascii="Verdana" w:hAnsi="Verdana"/>
                <w:b/>
                <w:sz w:val="18"/>
                <w:szCs w:val="18"/>
              </w:rPr>
              <w:t>Project</w:t>
            </w:r>
            <w:r>
              <w:rPr>
                <w:rFonts w:ascii="Verdana" w:hAnsi="Verdana"/>
                <w:b/>
                <w:sz w:val="18"/>
                <w:szCs w:val="18"/>
              </w:rPr>
              <w:t>ed</w:t>
            </w:r>
            <w:r w:rsidRPr="001A5A04">
              <w:rPr>
                <w:rFonts w:ascii="Verdana" w:hAnsi="Verdana"/>
                <w:b/>
                <w:sz w:val="18"/>
                <w:szCs w:val="18"/>
              </w:rPr>
              <w:t xml:space="preserve"> Program Outcomes</w:t>
            </w:r>
          </w:p>
          <w:p w14:paraId="55FE8E89" w14:textId="77777777" w:rsidR="00CD2600" w:rsidRDefault="00CD2600" w:rsidP="004E13B2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</w:p>
          <w:p w14:paraId="21AEFC08" w14:textId="35A14B0C" w:rsidR="00CD2600" w:rsidRPr="001A5A04" w:rsidRDefault="00CD2600" w:rsidP="004E13B2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175" w:type="dxa"/>
            <w:vAlign w:val="center"/>
          </w:tcPr>
          <w:p w14:paraId="018DAFE6" w14:textId="2472617F" w:rsidR="00CD2600" w:rsidRPr="00A871A3" w:rsidRDefault="00CD2600" w:rsidP="0038482B">
            <w:pPr>
              <w:pStyle w:val="ListParagraph"/>
              <w:numPr>
                <w:ilvl w:val="0"/>
                <w:numId w:val="16"/>
              </w:num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Is the coverage rate of HMIS participation for each CoC Component greater than 84.99% of the current bed inventory/programs?</w:t>
            </w:r>
          </w:p>
          <w:p w14:paraId="5D5D7D97" w14:textId="77777777" w:rsidR="00CD2600" w:rsidRDefault="00CD2600" w:rsidP="00A871A3">
            <w:pPr>
              <w:pStyle w:val="ListParagraph"/>
              <w:ind w:right="18"/>
              <w:rPr>
                <w:rFonts w:ascii="Verdana" w:hAnsi="Verdana"/>
                <w:sz w:val="18"/>
                <w:szCs w:val="18"/>
              </w:rPr>
            </w:pPr>
          </w:p>
          <w:p w14:paraId="04387724" w14:textId="77777777" w:rsidR="00CD2600" w:rsidRDefault="00CD2600" w:rsidP="00A871A3">
            <w:pPr>
              <w:pStyle w:val="ListParagraph"/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Emergency Shelter  _______%</w:t>
            </w:r>
          </w:p>
          <w:p w14:paraId="6BB70643" w14:textId="77777777" w:rsidR="00CD2600" w:rsidRDefault="00CD2600" w:rsidP="00A871A3">
            <w:pPr>
              <w:pStyle w:val="ListParagraph"/>
              <w:ind w:right="18"/>
              <w:rPr>
                <w:rFonts w:ascii="Verdana" w:hAnsi="Verdana"/>
                <w:sz w:val="18"/>
                <w:szCs w:val="18"/>
              </w:rPr>
            </w:pPr>
          </w:p>
          <w:p w14:paraId="7FF64DDA" w14:textId="77777777" w:rsidR="00CD2600" w:rsidRDefault="00CD2600" w:rsidP="00A871A3">
            <w:pPr>
              <w:pStyle w:val="ListParagraph"/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Safe Haven _______%</w:t>
            </w:r>
          </w:p>
          <w:p w14:paraId="06059B26" w14:textId="77777777" w:rsidR="00CD2600" w:rsidRDefault="00CD2600" w:rsidP="00A871A3">
            <w:pPr>
              <w:pStyle w:val="ListParagraph"/>
              <w:ind w:right="18"/>
              <w:rPr>
                <w:rFonts w:ascii="Verdana" w:hAnsi="Verdana"/>
                <w:sz w:val="18"/>
                <w:szCs w:val="18"/>
              </w:rPr>
            </w:pPr>
          </w:p>
          <w:p w14:paraId="419C9C78" w14:textId="77777777" w:rsidR="00CD2600" w:rsidRDefault="00CD2600" w:rsidP="00A871A3">
            <w:pPr>
              <w:pStyle w:val="ListParagraph"/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Transitional Housing ______%</w:t>
            </w:r>
          </w:p>
          <w:p w14:paraId="0E7C033C" w14:textId="77777777" w:rsidR="00CD2600" w:rsidRDefault="00CD2600" w:rsidP="00A871A3">
            <w:pPr>
              <w:pStyle w:val="ListParagraph"/>
              <w:ind w:right="18"/>
              <w:rPr>
                <w:rFonts w:ascii="Verdana" w:hAnsi="Verdana"/>
                <w:sz w:val="18"/>
                <w:szCs w:val="18"/>
              </w:rPr>
            </w:pPr>
          </w:p>
          <w:p w14:paraId="438AF9B1" w14:textId="77777777" w:rsidR="00CD2600" w:rsidRDefault="00CD2600" w:rsidP="00A871A3">
            <w:pPr>
              <w:pStyle w:val="ListParagraph"/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Permanent Supportive Housing ______%</w:t>
            </w:r>
          </w:p>
          <w:p w14:paraId="389E42BE" w14:textId="77777777" w:rsidR="00CD2600" w:rsidRDefault="00CD2600" w:rsidP="00A871A3">
            <w:pPr>
              <w:pStyle w:val="ListParagraph"/>
              <w:ind w:right="18"/>
              <w:rPr>
                <w:rFonts w:ascii="Verdana" w:hAnsi="Verdana"/>
                <w:sz w:val="18"/>
                <w:szCs w:val="18"/>
              </w:rPr>
            </w:pPr>
          </w:p>
          <w:p w14:paraId="1B486028" w14:textId="77777777" w:rsidR="00CD2600" w:rsidRDefault="00CD2600" w:rsidP="00A871A3">
            <w:pPr>
              <w:pStyle w:val="ListParagraph"/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Other Permanent Housing ______%</w:t>
            </w:r>
          </w:p>
          <w:p w14:paraId="3355D89F" w14:textId="77777777" w:rsidR="00CD2600" w:rsidRDefault="00CD2600" w:rsidP="00A871A3">
            <w:pPr>
              <w:pStyle w:val="ListParagraph"/>
              <w:ind w:right="18"/>
              <w:rPr>
                <w:rFonts w:ascii="Verdana" w:hAnsi="Verdana"/>
                <w:sz w:val="18"/>
                <w:szCs w:val="18"/>
              </w:rPr>
            </w:pPr>
          </w:p>
          <w:p w14:paraId="1A4B4687" w14:textId="2DAF2C8A" w:rsidR="00CD2600" w:rsidRPr="0038482B" w:rsidRDefault="00CD2600" w:rsidP="00A871A3">
            <w:pPr>
              <w:pStyle w:val="ListParagraph"/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Street Outreach _______ %</w:t>
            </w:r>
          </w:p>
        </w:tc>
        <w:tc>
          <w:tcPr>
            <w:tcW w:w="1605" w:type="dxa"/>
            <w:vAlign w:val="center"/>
          </w:tcPr>
          <w:p w14:paraId="58346D9C" w14:textId="323111E1" w:rsidR="00CD2600" w:rsidRPr="00E90ECE" w:rsidRDefault="00CD2600" w:rsidP="00694514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4" w:type="dxa"/>
          </w:tcPr>
          <w:p w14:paraId="304011E5" w14:textId="77777777" w:rsidR="00CD2600" w:rsidRDefault="00CD2600" w:rsidP="004E13B2">
            <w:pPr>
              <w:ind w:right="18"/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</w:p>
          <w:p w14:paraId="57A6D103" w14:textId="77777777" w:rsidR="00CD2600" w:rsidRDefault="00CD2600" w:rsidP="004E13B2">
            <w:pPr>
              <w:ind w:right="18"/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</w:p>
          <w:p w14:paraId="515AB3B8" w14:textId="77777777" w:rsidR="00CD2600" w:rsidRDefault="00CD2600" w:rsidP="004E13B2">
            <w:pPr>
              <w:ind w:right="18"/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</w:p>
          <w:p w14:paraId="5D050931" w14:textId="77777777" w:rsidR="00CD2600" w:rsidRDefault="00CD2600" w:rsidP="004E13B2">
            <w:pPr>
              <w:ind w:right="18"/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</w:p>
          <w:p w14:paraId="299905FA" w14:textId="2D679691" w:rsidR="00CD2600" w:rsidRDefault="00CD2600" w:rsidP="00507FE6">
            <w:pPr>
              <w:ind w:right="18"/>
              <w:jc w:val="center"/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>12</w:t>
            </w:r>
            <w:r w:rsidRPr="00EB6070"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 xml:space="preserve"> point</w:t>
            </w:r>
            <w:r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>s max</w:t>
            </w:r>
            <w:r w:rsidR="00507FE6"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>imum</w:t>
            </w:r>
          </w:p>
          <w:p w14:paraId="4C7757DE" w14:textId="77777777" w:rsidR="00CD2600" w:rsidRDefault="00CD2600" w:rsidP="00507FE6">
            <w:pPr>
              <w:ind w:right="18"/>
              <w:jc w:val="center"/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</w:p>
          <w:p w14:paraId="6E5DDBD3" w14:textId="6E87027D" w:rsidR="00CD2600" w:rsidRPr="00EB6070" w:rsidRDefault="00CD2600" w:rsidP="00507FE6">
            <w:pPr>
              <w:ind w:right="18"/>
              <w:jc w:val="center"/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>(2 points for each component &gt; than 84.99%</w:t>
            </w:r>
          </w:p>
        </w:tc>
      </w:tr>
      <w:tr w:rsidR="009A3F8F" w:rsidRPr="00E90ECE" w14:paraId="639C7FC9" w14:textId="77777777" w:rsidTr="00824906">
        <w:trPr>
          <w:trHeight w:val="1169"/>
        </w:trPr>
        <w:tc>
          <w:tcPr>
            <w:tcW w:w="1673" w:type="dxa"/>
            <w:vMerge/>
            <w:shd w:val="clear" w:color="auto" w:fill="BFBFBF" w:themeFill="background1" w:themeFillShade="BF"/>
          </w:tcPr>
          <w:p w14:paraId="24E46DAB" w14:textId="77777777" w:rsidR="009A3F8F" w:rsidRDefault="009A3F8F" w:rsidP="00694514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175" w:type="dxa"/>
            <w:vAlign w:val="center"/>
          </w:tcPr>
          <w:p w14:paraId="7B83A460" w14:textId="77777777" w:rsidR="009A3F8F" w:rsidRDefault="00CD2600" w:rsidP="0038482B">
            <w:pPr>
              <w:pStyle w:val="ListParagraph"/>
              <w:numPr>
                <w:ilvl w:val="0"/>
                <w:numId w:val="16"/>
              </w:numPr>
              <w:ind w:right="18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HMIS system collects all Universal Data Elements as set forth in the HMIS Data Standards</w:t>
            </w:r>
          </w:p>
          <w:p w14:paraId="5584CB5B" w14:textId="77777777" w:rsidR="00C42DCC" w:rsidRDefault="00C42DCC" w:rsidP="00C42DCC">
            <w:pPr>
              <w:pStyle w:val="ListParagraph"/>
              <w:ind w:right="18"/>
              <w:rPr>
                <w:rFonts w:ascii="Verdana" w:hAnsi="Verdana"/>
                <w:b/>
                <w:sz w:val="18"/>
                <w:szCs w:val="18"/>
              </w:rPr>
            </w:pPr>
          </w:p>
          <w:p w14:paraId="6A4FF762" w14:textId="31F261D8" w:rsidR="00C42DCC" w:rsidRPr="00824906" w:rsidRDefault="00C42DCC" w:rsidP="00824906">
            <w:pPr>
              <w:pStyle w:val="ListParagraph"/>
              <w:ind w:right="18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Yes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936171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 xml:space="preserve">      </w:t>
            </w:r>
            <w:r w:rsidRPr="00A708D6">
              <w:rPr>
                <w:rFonts w:ascii="Verdana" w:hAnsi="Verdana"/>
                <w:b/>
                <w:bCs/>
                <w:sz w:val="18"/>
                <w:szCs w:val="18"/>
              </w:rPr>
              <w:t>No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1576116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605" w:type="dxa"/>
          </w:tcPr>
          <w:p w14:paraId="18D268A2" w14:textId="24DEAD71" w:rsidR="009A3F8F" w:rsidRDefault="009A3F8F" w:rsidP="00694514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4" w:type="dxa"/>
          </w:tcPr>
          <w:p w14:paraId="3CBA4275" w14:textId="5E5350C9" w:rsidR="009A3F8F" w:rsidRDefault="00A708D6" w:rsidP="00507FE6">
            <w:pPr>
              <w:ind w:right="18"/>
              <w:jc w:val="center"/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>Yes =</w:t>
            </w:r>
          </w:p>
          <w:p w14:paraId="5B04D642" w14:textId="287BC13F" w:rsidR="00CD2600" w:rsidRPr="00EB6070" w:rsidRDefault="00CD2600" w:rsidP="00507FE6">
            <w:pPr>
              <w:ind w:right="18"/>
              <w:jc w:val="center"/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>2 points</w:t>
            </w:r>
          </w:p>
        </w:tc>
      </w:tr>
      <w:tr w:rsidR="009A3F8F" w:rsidRPr="00E90ECE" w14:paraId="6C9A3185" w14:textId="77777777" w:rsidTr="00FE57B1">
        <w:trPr>
          <w:trHeight w:val="593"/>
        </w:trPr>
        <w:tc>
          <w:tcPr>
            <w:tcW w:w="1673" w:type="dxa"/>
            <w:vMerge/>
            <w:shd w:val="clear" w:color="auto" w:fill="BFBFBF" w:themeFill="background1" w:themeFillShade="BF"/>
          </w:tcPr>
          <w:p w14:paraId="70EC3FAA" w14:textId="77777777" w:rsidR="009A3F8F" w:rsidRPr="000052B9" w:rsidRDefault="009A3F8F" w:rsidP="00694514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75" w:type="dxa"/>
            <w:vAlign w:val="center"/>
          </w:tcPr>
          <w:p w14:paraId="6914AC93" w14:textId="3B068B05" w:rsidR="009A3F8F" w:rsidRDefault="00A708D6" w:rsidP="0038482B">
            <w:pPr>
              <w:pStyle w:val="ListParagraph"/>
              <w:numPr>
                <w:ilvl w:val="0"/>
                <w:numId w:val="16"/>
              </w:numPr>
              <w:ind w:right="18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HMIS system produces all HUD-required reports and provides data as needed for HUD reporting (i.e. – APR, CAPER, PIT, HIC</w:t>
            </w:r>
            <w:r w:rsidR="00DA2A2E">
              <w:rPr>
                <w:rFonts w:ascii="Verdana" w:hAnsi="Verdana"/>
                <w:b/>
                <w:sz w:val="18"/>
                <w:szCs w:val="18"/>
              </w:rPr>
              <w:t>, LSA and System Performance</w:t>
            </w:r>
            <w:r>
              <w:rPr>
                <w:rFonts w:ascii="Verdana" w:hAnsi="Verdana"/>
                <w:b/>
                <w:sz w:val="18"/>
                <w:szCs w:val="18"/>
              </w:rPr>
              <w:t>) required by local and other federal partners</w:t>
            </w:r>
          </w:p>
          <w:p w14:paraId="257952E9" w14:textId="145E05C1" w:rsidR="00C42DCC" w:rsidRPr="00AE66F5" w:rsidRDefault="00C42DCC" w:rsidP="00AE66F5">
            <w:pPr>
              <w:ind w:left="2160" w:right="18"/>
              <w:rPr>
                <w:rFonts w:ascii="Verdana" w:hAnsi="Verdana"/>
                <w:b/>
                <w:sz w:val="18"/>
                <w:szCs w:val="18"/>
              </w:rPr>
            </w:pPr>
            <w:r w:rsidRPr="00AE66F5">
              <w:rPr>
                <w:rFonts w:ascii="Verdana" w:hAnsi="Verdana"/>
                <w:b/>
                <w:sz w:val="18"/>
                <w:szCs w:val="18"/>
              </w:rPr>
              <w:t>Yes</w:t>
            </w:r>
            <w:r w:rsidRPr="00AE66F5">
              <w:rPr>
                <w:rFonts w:ascii="Verdana" w:hAnsi="Verdana"/>
                <w:sz w:val="18"/>
                <w:szCs w:val="18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18"/>
                  <w:szCs w:val="18"/>
                </w:rPr>
                <w:id w:val="196060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66F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AE66F5">
              <w:rPr>
                <w:rFonts w:ascii="Verdana" w:hAnsi="Verdana"/>
                <w:sz w:val="18"/>
                <w:szCs w:val="18"/>
              </w:rPr>
              <w:t xml:space="preserve">      </w:t>
            </w:r>
            <w:r w:rsidRPr="00AE66F5">
              <w:rPr>
                <w:rFonts w:ascii="Verdana" w:hAnsi="Verdana"/>
                <w:b/>
                <w:bCs/>
                <w:sz w:val="18"/>
                <w:szCs w:val="18"/>
              </w:rPr>
              <w:t>No</w:t>
            </w:r>
            <w:r w:rsidRPr="00AE66F5">
              <w:rPr>
                <w:rFonts w:ascii="Verdana" w:hAnsi="Verdana"/>
                <w:sz w:val="18"/>
                <w:szCs w:val="18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18"/>
                  <w:szCs w:val="18"/>
                </w:rPr>
                <w:id w:val="-181432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66F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41C63941" w14:textId="493D057D" w:rsidR="00507FE6" w:rsidRDefault="00C42DCC" w:rsidP="005D6057">
            <w:pPr>
              <w:ind w:left="720" w:right="18"/>
              <w:rPr>
                <w:rFonts w:ascii="Verdana" w:hAnsi="Verdana"/>
                <w:b/>
                <w:sz w:val="18"/>
                <w:szCs w:val="18"/>
              </w:rPr>
            </w:pPr>
            <w:r w:rsidRPr="003863DA">
              <w:rPr>
                <w:rFonts w:ascii="Verdana" w:hAnsi="Verdana"/>
                <w:b/>
                <w:sz w:val="18"/>
                <w:szCs w:val="18"/>
              </w:rPr>
              <w:t>Reports were submitted by deadline</w:t>
            </w:r>
            <w:r w:rsidR="005D6057">
              <w:rPr>
                <w:rFonts w:ascii="Verdana" w:hAnsi="Verdana"/>
                <w:b/>
                <w:sz w:val="18"/>
                <w:szCs w:val="18"/>
              </w:rPr>
              <w:br/>
            </w:r>
          </w:p>
          <w:tbl>
            <w:tblPr>
              <w:tblStyle w:val="TableGrid"/>
              <w:tblW w:w="0" w:type="auto"/>
              <w:tblInd w:w="13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5"/>
              <w:gridCol w:w="785"/>
              <w:gridCol w:w="704"/>
            </w:tblGrid>
            <w:tr w:rsidR="003863DA" w14:paraId="1C9F0169" w14:textId="77777777" w:rsidTr="00507FE6">
              <w:tc>
                <w:tcPr>
                  <w:tcW w:w="0" w:type="auto"/>
                </w:tcPr>
                <w:p w14:paraId="6564A608" w14:textId="7272D9D4" w:rsidR="003863DA" w:rsidRDefault="003863DA" w:rsidP="003863DA">
                  <w:pPr>
                    <w:ind w:right="18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HIC</w:t>
                  </w:r>
                </w:p>
              </w:tc>
              <w:tc>
                <w:tcPr>
                  <w:tcW w:w="0" w:type="auto"/>
                </w:tcPr>
                <w:p w14:paraId="61427C93" w14:textId="79642A82" w:rsidR="003863DA" w:rsidRDefault="003863DA" w:rsidP="003863DA">
                  <w:pPr>
                    <w:ind w:right="18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3863DA">
                    <w:rPr>
                      <w:rFonts w:ascii="Arial" w:hAnsi="Arial"/>
                      <w:b/>
                      <w:sz w:val="18"/>
                      <w:szCs w:val="18"/>
                    </w:rPr>
                    <w:t>Yes</w:t>
                  </w:r>
                  <w:r w:rsidRPr="003863DA">
                    <w:rPr>
                      <w:rFonts w:ascii="Arial" w:hAnsi="Arial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Arial" w:hAnsi="Arial"/>
                        <w:sz w:val="18"/>
                        <w:szCs w:val="18"/>
                      </w:rPr>
                      <w:id w:val="-18537890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3863DA">
                        <w:rPr>
                          <w:rFonts w:ascii="Arial" w:eastAsia="MS Gothic" w:hAnsi="Arial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</w:tcPr>
                <w:p w14:paraId="4EB1F8B4" w14:textId="789673ED" w:rsidR="003863DA" w:rsidRDefault="00507FE6" w:rsidP="003863DA">
                  <w:pPr>
                    <w:ind w:right="18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3863DA">
                    <w:rPr>
                      <w:rFonts w:ascii="Arial" w:hAnsi="Arial"/>
                      <w:b/>
                      <w:bCs/>
                      <w:sz w:val="18"/>
                      <w:szCs w:val="18"/>
                    </w:rPr>
                    <w:t>No</w:t>
                  </w:r>
                  <w:r w:rsidRPr="003863DA">
                    <w:rPr>
                      <w:rFonts w:ascii="Arial" w:hAnsi="Arial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Arial" w:hAnsi="Arial"/>
                        <w:sz w:val="18"/>
                        <w:szCs w:val="18"/>
                      </w:rPr>
                      <w:id w:val="2486224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3863DA">
                        <w:rPr>
                          <w:rFonts w:ascii="Arial" w:eastAsia="MS Gothic" w:hAnsi="Arial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3863DA" w14:paraId="25901C17" w14:textId="77777777" w:rsidTr="00507FE6">
              <w:tc>
                <w:tcPr>
                  <w:tcW w:w="0" w:type="auto"/>
                </w:tcPr>
                <w:p w14:paraId="1B05E1D4" w14:textId="5B7F23A8" w:rsidR="003863DA" w:rsidRDefault="003863DA" w:rsidP="003863DA">
                  <w:pPr>
                    <w:ind w:right="18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PIT</w:t>
                  </w:r>
                </w:p>
              </w:tc>
              <w:tc>
                <w:tcPr>
                  <w:tcW w:w="0" w:type="auto"/>
                </w:tcPr>
                <w:p w14:paraId="4BB53CD5" w14:textId="4D864BA4" w:rsidR="003863DA" w:rsidRDefault="003863DA" w:rsidP="003863DA">
                  <w:pPr>
                    <w:ind w:right="18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3863DA">
                    <w:rPr>
                      <w:rFonts w:ascii="Arial" w:hAnsi="Arial"/>
                      <w:b/>
                      <w:sz w:val="18"/>
                      <w:szCs w:val="18"/>
                    </w:rPr>
                    <w:t>Yes</w:t>
                  </w:r>
                  <w:r w:rsidRPr="003863DA">
                    <w:rPr>
                      <w:rFonts w:ascii="Arial" w:hAnsi="Arial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Arial" w:hAnsi="Arial"/>
                        <w:sz w:val="18"/>
                        <w:szCs w:val="18"/>
                      </w:rPr>
                      <w:id w:val="-5294921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3863DA">
                        <w:rPr>
                          <w:rFonts w:ascii="Arial" w:eastAsia="MS Gothic" w:hAnsi="Arial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</w:tcPr>
                <w:p w14:paraId="02EBA7C7" w14:textId="572006AB" w:rsidR="003863DA" w:rsidRDefault="00507FE6" w:rsidP="003863DA">
                  <w:pPr>
                    <w:ind w:right="18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3863DA">
                    <w:rPr>
                      <w:rFonts w:ascii="Arial" w:hAnsi="Arial"/>
                      <w:b/>
                      <w:bCs/>
                      <w:sz w:val="18"/>
                      <w:szCs w:val="18"/>
                    </w:rPr>
                    <w:t>No</w:t>
                  </w:r>
                  <w:r w:rsidRPr="003863DA">
                    <w:rPr>
                      <w:rFonts w:ascii="Arial" w:hAnsi="Arial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Arial" w:hAnsi="Arial"/>
                        <w:sz w:val="18"/>
                        <w:szCs w:val="18"/>
                      </w:rPr>
                      <w:id w:val="-6146752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3863DA">
                        <w:rPr>
                          <w:rFonts w:ascii="Arial" w:eastAsia="MS Gothic" w:hAnsi="Arial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3863DA" w14:paraId="5AD42D1F" w14:textId="77777777" w:rsidTr="00507FE6">
              <w:tc>
                <w:tcPr>
                  <w:tcW w:w="0" w:type="auto"/>
                </w:tcPr>
                <w:p w14:paraId="24926AF0" w14:textId="7F6C130F" w:rsidR="003863DA" w:rsidRDefault="003863DA" w:rsidP="003863DA">
                  <w:pPr>
                    <w:ind w:right="18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LSA</w:t>
                  </w:r>
                </w:p>
              </w:tc>
              <w:tc>
                <w:tcPr>
                  <w:tcW w:w="0" w:type="auto"/>
                </w:tcPr>
                <w:p w14:paraId="201D35BB" w14:textId="6A74C3D7" w:rsidR="003863DA" w:rsidRDefault="003863DA" w:rsidP="003863DA">
                  <w:pPr>
                    <w:ind w:right="18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3863DA">
                    <w:rPr>
                      <w:rFonts w:ascii="Arial" w:hAnsi="Arial"/>
                      <w:b/>
                      <w:sz w:val="18"/>
                      <w:szCs w:val="18"/>
                    </w:rPr>
                    <w:t>Yes</w:t>
                  </w:r>
                  <w:r w:rsidRPr="003863DA">
                    <w:rPr>
                      <w:rFonts w:ascii="Arial" w:hAnsi="Arial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Arial" w:hAnsi="Arial"/>
                        <w:sz w:val="18"/>
                        <w:szCs w:val="18"/>
                      </w:rPr>
                      <w:id w:val="5436480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3863DA">
                        <w:rPr>
                          <w:rFonts w:ascii="Arial" w:eastAsia="MS Gothic" w:hAnsi="Arial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</w:tcPr>
                <w:p w14:paraId="1BA317C9" w14:textId="676A5FC6" w:rsidR="003863DA" w:rsidRDefault="00507FE6" w:rsidP="003863DA">
                  <w:pPr>
                    <w:ind w:right="18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3863DA">
                    <w:rPr>
                      <w:rFonts w:ascii="Arial" w:hAnsi="Arial"/>
                      <w:b/>
                      <w:bCs/>
                      <w:sz w:val="18"/>
                      <w:szCs w:val="18"/>
                    </w:rPr>
                    <w:t>No</w:t>
                  </w:r>
                  <w:r w:rsidRPr="003863DA">
                    <w:rPr>
                      <w:rFonts w:ascii="Arial" w:hAnsi="Arial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Arial" w:hAnsi="Arial"/>
                        <w:sz w:val="18"/>
                        <w:szCs w:val="18"/>
                      </w:rPr>
                      <w:id w:val="-7761030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3863DA">
                        <w:rPr>
                          <w:rFonts w:ascii="Arial" w:eastAsia="MS Gothic" w:hAnsi="Arial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3863DA" w14:paraId="5C175789" w14:textId="77777777" w:rsidTr="00507FE6">
              <w:tc>
                <w:tcPr>
                  <w:tcW w:w="0" w:type="auto"/>
                </w:tcPr>
                <w:p w14:paraId="18D3D375" w14:textId="6F74A13F" w:rsidR="003863DA" w:rsidRDefault="003863DA" w:rsidP="003863DA">
                  <w:pPr>
                    <w:ind w:right="18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SPM</w:t>
                  </w:r>
                </w:p>
              </w:tc>
              <w:tc>
                <w:tcPr>
                  <w:tcW w:w="0" w:type="auto"/>
                </w:tcPr>
                <w:p w14:paraId="1163F723" w14:textId="6A4CDFAB" w:rsidR="003863DA" w:rsidRDefault="003863DA" w:rsidP="003863DA">
                  <w:pPr>
                    <w:ind w:right="18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3863DA">
                    <w:rPr>
                      <w:rFonts w:ascii="Arial" w:hAnsi="Arial"/>
                      <w:b/>
                      <w:sz w:val="18"/>
                      <w:szCs w:val="18"/>
                    </w:rPr>
                    <w:t>Yes</w:t>
                  </w:r>
                  <w:r w:rsidRPr="003863DA">
                    <w:rPr>
                      <w:rFonts w:ascii="Arial" w:hAnsi="Arial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Arial" w:hAnsi="Arial"/>
                        <w:sz w:val="18"/>
                        <w:szCs w:val="18"/>
                      </w:rPr>
                      <w:id w:val="18931554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3863DA">
                        <w:rPr>
                          <w:rFonts w:ascii="Arial" w:eastAsia="MS Gothic" w:hAnsi="Arial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</w:tcPr>
                <w:p w14:paraId="430CC611" w14:textId="5EA5A14E" w:rsidR="003863DA" w:rsidRDefault="00507FE6" w:rsidP="003863DA">
                  <w:pPr>
                    <w:ind w:right="18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3863DA">
                    <w:rPr>
                      <w:rFonts w:ascii="Arial" w:hAnsi="Arial"/>
                      <w:b/>
                      <w:bCs/>
                      <w:sz w:val="18"/>
                      <w:szCs w:val="18"/>
                    </w:rPr>
                    <w:t>No</w:t>
                  </w:r>
                  <w:r w:rsidRPr="003863DA">
                    <w:rPr>
                      <w:rFonts w:ascii="Arial" w:hAnsi="Arial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Arial" w:hAnsi="Arial"/>
                        <w:sz w:val="18"/>
                        <w:szCs w:val="18"/>
                      </w:rPr>
                      <w:id w:val="8125287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3863DA">
                        <w:rPr>
                          <w:rFonts w:ascii="Arial" w:eastAsia="MS Gothic" w:hAnsi="Arial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3863DA" w14:paraId="4C350C4E" w14:textId="77777777" w:rsidTr="00507FE6">
              <w:tc>
                <w:tcPr>
                  <w:tcW w:w="0" w:type="auto"/>
                </w:tcPr>
                <w:p w14:paraId="0686090D" w14:textId="734F6C08" w:rsidR="003863DA" w:rsidRDefault="003863DA" w:rsidP="003863DA">
                  <w:pPr>
                    <w:ind w:right="18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APR</w:t>
                  </w:r>
                </w:p>
              </w:tc>
              <w:tc>
                <w:tcPr>
                  <w:tcW w:w="0" w:type="auto"/>
                </w:tcPr>
                <w:p w14:paraId="5F15E8E0" w14:textId="65C7A32B" w:rsidR="003863DA" w:rsidRDefault="003863DA" w:rsidP="003863DA">
                  <w:pPr>
                    <w:ind w:right="18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3863DA">
                    <w:rPr>
                      <w:rFonts w:ascii="Arial" w:hAnsi="Arial"/>
                      <w:b/>
                      <w:sz w:val="18"/>
                      <w:szCs w:val="18"/>
                    </w:rPr>
                    <w:t>Yes</w:t>
                  </w:r>
                  <w:r w:rsidRPr="003863DA">
                    <w:rPr>
                      <w:rFonts w:ascii="Arial" w:hAnsi="Arial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Arial" w:hAnsi="Arial"/>
                        <w:sz w:val="18"/>
                        <w:szCs w:val="18"/>
                      </w:rPr>
                      <w:id w:val="-20243885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3863DA">
                        <w:rPr>
                          <w:rFonts w:ascii="Arial" w:eastAsia="MS Gothic" w:hAnsi="Arial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</w:tcPr>
                <w:p w14:paraId="6693B935" w14:textId="1DF114AF" w:rsidR="003863DA" w:rsidRDefault="00507FE6" w:rsidP="003863DA">
                  <w:pPr>
                    <w:ind w:right="18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3863DA">
                    <w:rPr>
                      <w:rFonts w:ascii="Arial" w:hAnsi="Arial"/>
                      <w:b/>
                      <w:bCs/>
                      <w:sz w:val="18"/>
                      <w:szCs w:val="18"/>
                    </w:rPr>
                    <w:t>No</w:t>
                  </w:r>
                  <w:r w:rsidRPr="003863DA">
                    <w:rPr>
                      <w:rFonts w:ascii="Arial" w:hAnsi="Arial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Arial" w:hAnsi="Arial"/>
                        <w:sz w:val="18"/>
                        <w:szCs w:val="18"/>
                      </w:rPr>
                      <w:id w:val="13491406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3863DA">
                        <w:rPr>
                          <w:rFonts w:ascii="Arial" w:eastAsia="MS Gothic" w:hAnsi="Arial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</w:tbl>
          <w:p w14:paraId="32535B8A" w14:textId="359BD58D" w:rsidR="00AE66F5" w:rsidRPr="00AE66F5" w:rsidRDefault="00AE66F5" w:rsidP="00AE66F5">
            <w:pPr>
              <w:pStyle w:val="ListParagraph"/>
              <w:tabs>
                <w:tab w:val="left" w:pos="2164"/>
              </w:tabs>
              <w:ind w:right="18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605" w:type="dxa"/>
          </w:tcPr>
          <w:p w14:paraId="5F3A4C19" w14:textId="313E1A1B" w:rsidR="009A3F8F" w:rsidRPr="00E90ECE" w:rsidRDefault="009A3F8F" w:rsidP="00694514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4" w:type="dxa"/>
          </w:tcPr>
          <w:p w14:paraId="5BCAB688" w14:textId="77777777" w:rsidR="009A3F8F" w:rsidRDefault="009A3F8F" w:rsidP="00694514">
            <w:pPr>
              <w:ind w:right="18"/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</w:p>
          <w:p w14:paraId="3D8C6A75" w14:textId="6D9DF64B" w:rsidR="00AE66F5" w:rsidRDefault="00AE66F5" w:rsidP="00507FE6">
            <w:pPr>
              <w:ind w:right="18"/>
              <w:jc w:val="center"/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>1</w:t>
            </w:r>
            <w:r w:rsidR="00507FE6"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>2</w:t>
            </w:r>
            <w:r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 xml:space="preserve"> points</w:t>
            </w:r>
            <w:r w:rsidR="00507FE6"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 xml:space="preserve"> maximum</w:t>
            </w:r>
          </w:p>
          <w:p w14:paraId="7AC3CC15" w14:textId="77777777" w:rsidR="00AE66F5" w:rsidRDefault="00AE66F5" w:rsidP="00694514">
            <w:pPr>
              <w:ind w:right="18"/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</w:p>
          <w:p w14:paraId="78167A32" w14:textId="77777777" w:rsidR="00AE66F5" w:rsidRDefault="00AE66F5" w:rsidP="00694514">
            <w:pPr>
              <w:ind w:right="18"/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</w:p>
          <w:p w14:paraId="4C6F54EB" w14:textId="44792F40" w:rsidR="00257104" w:rsidRDefault="00AE66F5" w:rsidP="00507FE6">
            <w:pPr>
              <w:ind w:right="18"/>
              <w:jc w:val="center"/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>2 points for each yes</w:t>
            </w:r>
          </w:p>
          <w:p w14:paraId="7CA97F5E" w14:textId="77777777" w:rsidR="00257104" w:rsidRDefault="00257104" w:rsidP="00694514">
            <w:pPr>
              <w:ind w:right="18"/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</w:p>
          <w:p w14:paraId="5A86488D" w14:textId="3A54B3AC" w:rsidR="00257104" w:rsidRPr="00EB6070" w:rsidRDefault="00257104" w:rsidP="00257104">
            <w:pPr>
              <w:ind w:right="18"/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A3F8F" w:rsidRPr="00E90ECE" w14:paraId="52B1C47B" w14:textId="77777777" w:rsidTr="00FE57B1">
        <w:trPr>
          <w:trHeight w:val="593"/>
        </w:trPr>
        <w:tc>
          <w:tcPr>
            <w:tcW w:w="1673" w:type="dxa"/>
            <w:vMerge/>
            <w:shd w:val="clear" w:color="auto" w:fill="BFBFBF" w:themeFill="background1" w:themeFillShade="BF"/>
          </w:tcPr>
          <w:p w14:paraId="726AB586" w14:textId="77777777" w:rsidR="009A3F8F" w:rsidRPr="000052B9" w:rsidRDefault="009A3F8F" w:rsidP="00694514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75" w:type="dxa"/>
            <w:vAlign w:val="center"/>
          </w:tcPr>
          <w:p w14:paraId="5F2585E3" w14:textId="77777777" w:rsidR="009A3F8F" w:rsidRDefault="00A708D6" w:rsidP="0038482B">
            <w:pPr>
              <w:pStyle w:val="ListParagraph"/>
              <w:numPr>
                <w:ilvl w:val="0"/>
                <w:numId w:val="16"/>
              </w:numPr>
              <w:ind w:right="18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HMIS is able to un-duplicate client records</w:t>
            </w:r>
            <w:r w:rsidR="00DA2A2E">
              <w:rPr>
                <w:rFonts w:ascii="Verdana" w:hAnsi="Verdana"/>
                <w:b/>
                <w:sz w:val="18"/>
                <w:szCs w:val="18"/>
              </w:rPr>
              <w:t xml:space="preserve"> and facilitates an unduplicated count of persons experiencing homelessness</w:t>
            </w:r>
          </w:p>
          <w:p w14:paraId="23B285B2" w14:textId="77777777" w:rsidR="00DA2A2E" w:rsidRDefault="00DA2A2E" w:rsidP="00DA2A2E">
            <w:pPr>
              <w:pStyle w:val="ListParagraph"/>
              <w:ind w:right="18"/>
              <w:rPr>
                <w:rFonts w:ascii="Verdana" w:hAnsi="Verdana"/>
                <w:b/>
                <w:sz w:val="18"/>
                <w:szCs w:val="18"/>
              </w:rPr>
            </w:pPr>
          </w:p>
          <w:p w14:paraId="02C2B96A" w14:textId="12BFBB8F" w:rsidR="00DA2A2E" w:rsidRPr="0038482B" w:rsidRDefault="00DA2A2E" w:rsidP="00DA2A2E">
            <w:pPr>
              <w:pStyle w:val="ListParagraph"/>
              <w:ind w:right="18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Yes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736551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 xml:space="preserve">      </w:t>
            </w:r>
            <w:r w:rsidRPr="00A708D6">
              <w:rPr>
                <w:rFonts w:ascii="Verdana" w:hAnsi="Verdana"/>
                <w:b/>
                <w:bCs/>
                <w:sz w:val="18"/>
                <w:szCs w:val="18"/>
              </w:rPr>
              <w:t>No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1538468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605" w:type="dxa"/>
          </w:tcPr>
          <w:p w14:paraId="034FC1FF" w14:textId="77777777" w:rsidR="009A3F8F" w:rsidRDefault="009A3F8F" w:rsidP="00694514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14:paraId="25D206BE" w14:textId="4209214A" w:rsidR="009A3F8F" w:rsidRPr="00E90ECE" w:rsidRDefault="009A3F8F" w:rsidP="00694514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4" w:type="dxa"/>
          </w:tcPr>
          <w:p w14:paraId="05C1F280" w14:textId="3AAB4B03" w:rsidR="00A708D6" w:rsidRDefault="00A708D6" w:rsidP="00CD0006">
            <w:pPr>
              <w:ind w:right="18"/>
              <w:jc w:val="center"/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>Yes =</w:t>
            </w:r>
          </w:p>
          <w:p w14:paraId="05596CDB" w14:textId="5C9AD35C" w:rsidR="00DA2A2E" w:rsidRPr="00EB6070" w:rsidRDefault="00257104" w:rsidP="00507FE6">
            <w:pPr>
              <w:ind w:right="18"/>
              <w:jc w:val="center"/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 xml:space="preserve">2 </w:t>
            </w:r>
            <w:r w:rsidR="00DA2A2E" w:rsidRPr="00EB6070"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>P</w:t>
            </w:r>
            <w:r w:rsidR="009A3F8F" w:rsidRPr="00EB6070"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>oint</w:t>
            </w:r>
            <w:r w:rsidR="00A708D6"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>s</w:t>
            </w:r>
          </w:p>
        </w:tc>
      </w:tr>
      <w:tr w:rsidR="009A3F8F" w:rsidRPr="00E90ECE" w14:paraId="42E03187" w14:textId="77777777" w:rsidTr="00FE57B1">
        <w:trPr>
          <w:trHeight w:val="593"/>
        </w:trPr>
        <w:tc>
          <w:tcPr>
            <w:tcW w:w="1673" w:type="dxa"/>
            <w:vMerge/>
            <w:shd w:val="clear" w:color="auto" w:fill="BFBFBF" w:themeFill="background1" w:themeFillShade="BF"/>
          </w:tcPr>
          <w:p w14:paraId="08CB81FF" w14:textId="77777777" w:rsidR="009A3F8F" w:rsidRPr="000052B9" w:rsidRDefault="009A3F8F" w:rsidP="00694514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75" w:type="dxa"/>
            <w:vAlign w:val="center"/>
          </w:tcPr>
          <w:p w14:paraId="0B2490F2" w14:textId="77777777" w:rsidR="009A3F8F" w:rsidRDefault="00C42DCC" w:rsidP="00D62CF7">
            <w:pPr>
              <w:pStyle w:val="ListParagraph"/>
              <w:numPr>
                <w:ilvl w:val="0"/>
                <w:numId w:val="16"/>
              </w:numPr>
              <w:ind w:right="18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Improved data entry accuracy and data entry timeliness</w:t>
            </w:r>
          </w:p>
          <w:p w14:paraId="6F666F8E" w14:textId="77777777" w:rsidR="00C42DCC" w:rsidRDefault="00C42DCC" w:rsidP="00C42DCC">
            <w:pPr>
              <w:pStyle w:val="ListParagraph"/>
              <w:ind w:right="18"/>
              <w:rPr>
                <w:rFonts w:ascii="Verdana" w:hAnsi="Verdana"/>
                <w:b/>
                <w:sz w:val="18"/>
                <w:szCs w:val="18"/>
              </w:rPr>
            </w:pPr>
          </w:p>
          <w:p w14:paraId="25896C83" w14:textId="5DDC2BF8" w:rsidR="00C42DCC" w:rsidRDefault="00C42DCC" w:rsidP="00C42DCC">
            <w:pPr>
              <w:pStyle w:val="ListParagraph"/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Yes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1210616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 xml:space="preserve">      </w:t>
            </w:r>
            <w:r w:rsidRPr="00A708D6">
              <w:rPr>
                <w:rFonts w:ascii="Verdana" w:hAnsi="Verdana"/>
                <w:b/>
                <w:bCs/>
                <w:sz w:val="18"/>
                <w:szCs w:val="18"/>
              </w:rPr>
              <w:t>No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23869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0246C8EA" w14:textId="1A44797E" w:rsidR="00C42DCC" w:rsidRPr="00995B8E" w:rsidRDefault="00C42DCC" w:rsidP="00C42DCC">
            <w:pPr>
              <w:pStyle w:val="ListParagraph"/>
              <w:ind w:right="18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605" w:type="dxa"/>
          </w:tcPr>
          <w:p w14:paraId="7096721A" w14:textId="77777777" w:rsidR="009A3F8F" w:rsidRDefault="009A3F8F" w:rsidP="00694514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14:paraId="56A43905" w14:textId="4FF59557" w:rsidR="009A3F8F" w:rsidRPr="00E90ECE" w:rsidRDefault="009A3F8F" w:rsidP="00694514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4" w:type="dxa"/>
          </w:tcPr>
          <w:p w14:paraId="486CFD38" w14:textId="77777777" w:rsidR="00507FE6" w:rsidRDefault="00257104" w:rsidP="00507FE6">
            <w:pPr>
              <w:ind w:right="18"/>
              <w:jc w:val="center"/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 xml:space="preserve">5 </w:t>
            </w:r>
          </w:p>
          <w:p w14:paraId="752C6308" w14:textId="57CC01C6" w:rsidR="009A3F8F" w:rsidRPr="00EB6070" w:rsidRDefault="009A3F8F" w:rsidP="00507FE6">
            <w:pPr>
              <w:ind w:right="18"/>
              <w:jc w:val="center"/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  <w:r w:rsidRPr="00EB6070"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>points</w:t>
            </w:r>
          </w:p>
        </w:tc>
      </w:tr>
      <w:tr w:rsidR="009A3F8F" w:rsidRPr="00512ADB" w14:paraId="263D6E9A" w14:textId="77777777" w:rsidTr="00FE57B1">
        <w:trPr>
          <w:trHeight w:val="593"/>
        </w:trPr>
        <w:tc>
          <w:tcPr>
            <w:tcW w:w="1673" w:type="dxa"/>
            <w:vMerge/>
            <w:shd w:val="clear" w:color="auto" w:fill="BFBFBF" w:themeFill="background1" w:themeFillShade="BF"/>
          </w:tcPr>
          <w:p w14:paraId="6EBE3BD7" w14:textId="77777777" w:rsidR="009A3F8F" w:rsidRPr="000052B9" w:rsidRDefault="009A3F8F" w:rsidP="00694514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75" w:type="dxa"/>
            <w:vAlign w:val="center"/>
          </w:tcPr>
          <w:p w14:paraId="1E4CBFAD" w14:textId="60186F75" w:rsidR="00C42DCC" w:rsidRPr="00C42DCC" w:rsidRDefault="00C42DCC" w:rsidP="0016413F">
            <w:pPr>
              <w:pStyle w:val="ListParagraph"/>
              <w:numPr>
                <w:ilvl w:val="0"/>
                <w:numId w:val="16"/>
              </w:numPr>
              <w:ind w:right="18"/>
              <w:rPr>
                <w:rFonts w:ascii="Verdana" w:hAnsi="Verdana"/>
                <w:sz w:val="18"/>
                <w:szCs w:val="18"/>
              </w:rPr>
            </w:pPr>
            <w:r w:rsidRPr="00C42DCC">
              <w:rPr>
                <w:rFonts w:ascii="Verdana" w:hAnsi="Verdana"/>
                <w:b/>
                <w:bCs/>
                <w:sz w:val="18"/>
                <w:szCs w:val="18"/>
              </w:rPr>
              <w:t>Improve monitoring of participant’s progress through the system, better understanding of utilization and outcomes</w:t>
            </w:r>
          </w:p>
          <w:p w14:paraId="7FB6CF3C" w14:textId="77777777" w:rsidR="00C42DCC" w:rsidRDefault="00C42DCC" w:rsidP="00C42DCC">
            <w:pPr>
              <w:pStyle w:val="ListParagraph"/>
              <w:ind w:right="18"/>
              <w:rPr>
                <w:rFonts w:ascii="Verdana" w:hAnsi="Verdana"/>
                <w:sz w:val="18"/>
                <w:szCs w:val="18"/>
              </w:rPr>
            </w:pPr>
          </w:p>
          <w:p w14:paraId="312259A4" w14:textId="77777777" w:rsidR="00C42DCC" w:rsidRDefault="00C42DCC" w:rsidP="00C42DCC">
            <w:pPr>
              <w:pStyle w:val="ListParagraph"/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Yes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2075845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 xml:space="preserve">      </w:t>
            </w:r>
            <w:r w:rsidRPr="00A708D6">
              <w:rPr>
                <w:rFonts w:ascii="Verdana" w:hAnsi="Verdana"/>
                <w:b/>
                <w:bCs/>
                <w:sz w:val="18"/>
                <w:szCs w:val="18"/>
              </w:rPr>
              <w:t>No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893007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130AA909" w14:textId="77131638" w:rsidR="00C42DCC" w:rsidRPr="0038482B" w:rsidRDefault="00C42DCC" w:rsidP="00C42DCC">
            <w:pPr>
              <w:pStyle w:val="ListParagraph"/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14:paraId="1B03708D" w14:textId="00C39BDA" w:rsidR="009A3F8F" w:rsidRPr="00512ADB" w:rsidRDefault="00C42DCC" w:rsidP="00694514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424" w:type="dxa"/>
          </w:tcPr>
          <w:p w14:paraId="2FD10DF4" w14:textId="77777777" w:rsidR="00507FE6" w:rsidRDefault="00257104" w:rsidP="00507FE6">
            <w:pPr>
              <w:ind w:right="18"/>
              <w:jc w:val="center"/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 xml:space="preserve">5 </w:t>
            </w:r>
          </w:p>
          <w:p w14:paraId="6E018020" w14:textId="183B2397" w:rsidR="009A3F8F" w:rsidRPr="00EB6070" w:rsidRDefault="009A3F8F" w:rsidP="00507FE6">
            <w:pPr>
              <w:ind w:right="18"/>
              <w:jc w:val="center"/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  <w:r w:rsidRPr="00EB6070"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>points</w:t>
            </w:r>
          </w:p>
          <w:p w14:paraId="4A9D4096" w14:textId="77777777" w:rsidR="009A3F8F" w:rsidRDefault="009A3F8F" w:rsidP="00694514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14:paraId="0DC3A92A" w14:textId="77777777" w:rsidR="009A3F8F" w:rsidRPr="00512ADB" w:rsidRDefault="009A3F8F" w:rsidP="00694514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</w:tr>
      <w:tr w:rsidR="001147E0" w:rsidRPr="00512ADB" w14:paraId="61233F7C" w14:textId="77777777" w:rsidTr="001147E0">
        <w:trPr>
          <w:trHeight w:val="800"/>
        </w:trPr>
        <w:tc>
          <w:tcPr>
            <w:tcW w:w="1673" w:type="dxa"/>
            <w:vMerge/>
            <w:shd w:val="clear" w:color="auto" w:fill="BFBFBF" w:themeFill="background1" w:themeFillShade="BF"/>
          </w:tcPr>
          <w:p w14:paraId="1DC8C238" w14:textId="77777777" w:rsidR="001147E0" w:rsidRPr="000052B9" w:rsidRDefault="001147E0" w:rsidP="00694514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04" w:type="dxa"/>
            <w:gridSpan w:val="3"/>
            <w:vAlign w:val="center"/>
          </w:tcPr>
          <w:p w14:paraId="28FA325A" w14:textId="726DF252" w:rsidR="001147E0" w:rsidRPr="0038482B" w:rsidRDefault="001147E0" w:rsidP="00C42DCC">
            <w:pPr>
              <w:pStyle w:val="ListParagraph"/>
              <w:numPr>
                <w:ilvl w:val="0"/>
                <w:numId w:val="16"/>
              </w:numPr>
              <w:ind w:right="18"/>
              <w:rPr>
                <w:rFonts w:ascii="Verdana" w:hAnsi="Verdana"/>
                <w:b/>
                <w:sz w:val="18"/>
                <w:szCs w:val="18"/>
              </w:rPr>
            </w:pPr>
            <w:r w:rsidRPr="0038482B">
              <w:rPr>
                <w:rFonts w:ascii="Verdana" w:hAnsi="Verdana"/>
                <w:b/>
                <w:sz w:val="18"/>
                <w:szCs w:val="18"/>
              </w:rPr>
              <w:t xml:space="preserve">Please </w:t>
            </w:r>
            <w:r w:rsidR="00FA0EE3" w:rsidRPr="0038482B">
              <w:rPr>
                <w:rFonts w:ascii="Verdana" w:hAnsi="Verdana"/>
                <w:b/>
                <w:sz w:val="18"/>
                <w:szCs w:val="18"/>
              </w:rPr>
              <w:t>briefly describe</w:t>
            </w:r>
            <w:r w:rsidRPr="0038482B">
              <w:rPr>
                <w:rFonts w:ascii="Verdana" w:hAnsi="Verdana"/>
                <w:b/>
                <w:sz w:val="18"/>
                <w:szCs w:val="18"/>
              </w:rPr>
              <w:t xml:space="preserve"> how you plan to achieve these HUD CoC community outcomes</w:t>
            </w:r>
            <w:r w:rsidR="00FA0EE3" w:rsidRPr="0038482B">
              <w:rPr>
                <w:rFonts w:ascii="Verdana" w:hAnsi="Verdana"/>
                <w:b/>
                <w:sz w:val="18"/>
                <w:szCs w:val="18"/>
              </w:rPr>
              <w:t>.</w:t>
            </w:r>
            <w:r w:rsidRPr="0038482B">
              <w:rPr>
                <w:rFonts w:ascii="Verdana" w:hAnsi="Verdana"/>
                <w:b/>
                <w:sz w:val="18"/>
                <w:szCs w:val="18"/>
              </w:rPr>
              <w:t xml:space="preserve"> Please include how long it will take for your project to achieve these outcomes</w:t>
            </w:r>
            <w:r w:rsidR="00FA0EE3" w:rsidRPr="0038482B">
              <w:rPr>
                <w:rFonts w:ascii="Verdana" w:hAnsi="Verdana"/>
                <w:b/>
                <w:sz w:val="18"/>
                <w:szCs w:val="18"/>
              </w:rPr>
              <w:t>.</w:t>
            </w:r>
            <w:r w:rsidRPr="0038482B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38482B">
              <w:rPr>
                <w:rFonts w:ascii="Verdana" w:hAnsi="Verdana"/>
                <w:b/>
                <w:bCs/>
                <w:sz w:val="18"/>
                <w:szCs w:val="18"/>
              </w:rPr>
              <w:t>(Please attach as 8-7)</w:t>
            </w:r>
            <w:r w:rsidRPr="0038482B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38482B">
              <w:rPr>
                <w:rFonts w:ascii="Verdana" w:hAnsi="Verdana"/>
                <w:b/>
                <w:color w:val="FF0000"/>
                <w:sz w:val="18"/>
                <w:szCs w:val="18"/>
              </w:rPr>
              <w:t>(</w:t>
            </w:r>
            <w:r w:rsidR="00257104">
              <w:rPr>
                <w:rFonts w:ascii="Verdana" w:hAnsi="Verdana"/>
                <w:b/>
                <w:color w:val="FF0000"/>
                <w:sz w:val="18"/>
                <w:szCs w:val="18"/>
              </w:rPr>
              <w:t xml:space="preserve">4 </w:t>
            </w:r>
            <w:r w:rsidRPr="0038482B">
              <w:rPr>
                <w:rFonts w:ascii="Verdana" w:hAnsi="Verdana"/>
                <w:b/>
                <w:color w:val="FF0000"/>
                <w:sz w:val="18"/>
                <w:szCs w:val="18"/>
              </w:rPr>
              <w:t xml:space="preserve">points) </w:t>
            </w:r>
          </w:p>
          <w:p w14:paraId="422D5BB0" w14:textId="77777777" w:rsidR="001147E0" w:rsidRPr="00512ADB" w:rsidRDefault="001147E0" w:rsidP="00694514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</w:tr>
      <w:tr w:rsidR="009A3F8F" w:rsidRPr="00512ADB" w14:paraId="6F7FC9CC" w14:textId="77777777" w:rsidTr="001147E0">
        <w:trPr>
          <w:trHeight w:val="1160"/>
        </w:trPr>
        <w:tc>
          <w:tcPr>
            <w:tcW w:w="1673" w:type="dxa"/>
            <w:vMerge/>
            <w:shd w:val="clear" w:color="auto" w:fill="BFBFBF" w:themeFill="background1" w:themeFillShade="BF"/>
          </w:tcPr>
          <w:p w14:paraId="4A3AADC5" w14:textId="77777777" w:rsidR="009A3F8F" w:rsidRPr="000052B9" w:rsidRDefault="009A3F8F" w:rsidP="001B76B4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04" w:type="dxa"/>
            <w:gridSpan w:val="3"/>
            <w:vAlign w:val="center"/>
          </w:tcPr>
          <w:p w14:paraId="0D2DB3B4" w14:textId="64EEEF2E" w:rsidR="009A3F8F" w:rsidRPr="00FE57B1" w:rsidRDefault="001147E0" w:rsidP="00C42DCC">
            <w:pPr>
              <w:ind w:right="18"/>
              <w:rPr>
                <w:rFonts w:ascii="Verdana" w:hAnsi="Verdana"/>
                <w:i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8</w:t>
            </w:r>
            <w:r w:rsidR="009A3F8F">
              <w:rPr>
                <w:rFonts w:ascii="Verdana" w:hAnsi="Verdana"/>
                <w:b/>
                <w:sz w:val="20"/>
                <w:szCs w:val="20"/>
              </w:rPr>
              <w:t xml:space="preserve">. Does your organization have </w:t>
            </w:r>
            <w:r w:rsidR="00FA0EE3">
              <w:rPr>
                <w:rFonts w:ascii="Verdana" w:hAnsi="Verdana"/>
                <w:b/>
                <w:sz w:val="20"/>
                <w:szCs w:val="20"/>
              </w:rPr>
              <w:t>experience</w:t>
            </w:r>
            <w:r w:rsidR="009A3F8F">
              <w:rPr>
                <w:rFonts w:ascii="Verdana" w:hAnsi="Verdana"/>
                <w:b/>
                <w:sz w:val="20"/>
                <w:szCs w:val="20"/>
              </w:rPr>
              <w:t xml:space="preserve"> managing federal or </w:t>
            </w:r>
            <w:r w:rsidR="00C42DCC">
              <w:rPr>
                <w:rFonts w:ascii="Verdana" w:hAnsi="Verdana"/>
                <w:b/>
                <w:sz w:val="20"/>
                <w:szCs w:val="20"/>
              </w:rPr>
              <w:t xml:space="preserve">       </w:t>
            </w:r>
            <w:r w:rsidR="009A3F8F">
              <w:rPr>
                <w:rFonts w:ascii="Verdana" w:hAnsi="Verdana"/>
                <w:b/>
                <w:sz w:val="20"/>
                <w:szCs w:val="20"/>
              </w:rPr>
              <w:t xml:space="preserve">other grants? </w:t>
            </w:r>
            <w:r w:rsidR="009A3F8F" w:rsidRPr="00C83530">
              <w:rPr>
                <w:rFonts w:ascii="Verdana" w:hAnsi="Verdana"/>
                <w:i/>
                <w:sz w:val="20"/>
                <w:szCs w:val="20"/>
              </w:rPr>
              <w:t>(Briefly describe your organization</w:t>
            </w:r>
            <w:r w:rsidR="009A3F8F">
              <w:rPr>
                <w:rFonts w:ascii="Verdana" w:hAnsi="Verdana"/>
                <w:i/>
                <w:sz w:val="20"/>
                <w:szCs w:val="20"/>
              </w:rPr>
              <w:t>'</w:t>
            </w:r>
            <w:r w:rsidR="009A3F8F" w:rsidRPr="00C83530">
              <w:rPr>
                <w:rFonts w:ascii="Verdana" w:hAnsi="Verdana"/>
                <w:i/>
                <w:sz w:val="20"/>
                <w:szCs w:val="20"/>
              </w:rPr>
              <w:t>s p</w:t>
            </w:r>
            <w:r w:rsidR="009A3F8F">
              <w:rPr>
                <w:rFonts w:ascii="Verdana" w:hAnsi="Verdana"/>
                <w:i/>
                <w:sz w:val="20"/>
                <w:szCs w:val="20"/>
              </w:rPr>
              <w:t xml:space="preserve">rocess for managing grant funds </w:t>
            </w:r>
            <w:r w:rsidR="00FA0EE3">
              <w:rPr>
                <w:rFonts w:ascii="Verdana" w:hAnsi="Verdana"/>
                <w:i/>
                <w:sz w:val="20"/>
                <w:szCs w:val="20"/>
              </w:rPr>
              <w:t xml:space="preserve">and </w:t>
            </w:r>
            <w:r w:rsidR="009A3F8F">
              <w:rPr>
                <w:rFonts w:ascii="Verdana" w:hAnsi="Verdana"/>
                <w:i/>
                <w:sz w:val="20"/>
                <w:szCs w:val="20"/>
              </w:rPr>
              <w:t xml:space="preserve">existing </w:t>
            </w:r>
            <w:r w:rsidR="0038482B">
              <w:rPr>
                <w:rFonts w:ascii="Verdana" w:hAnsi="Verdana"/>
                <w:i/>
                <w:sz w:val="20"/>
                <w:szCs w:val="20"/>
              </w:rPr>
              <w:t>financial</w:t>
            </w:r>
            <w:r w:rsidR="009A3F8F">
              <w:rPr>
                <w:rFonts w:ascii="Verdana" w:hAnsi="Verdana"/>
                <w:i/>
                <w:sz w:val="20"/>
                <w:szCs w:val="20"/>
              </w:rPr>
              <w:t xml:space="preserve"> infrastructure, </w:t>
            </w:r>
            <w:r w:rsidR="00FA0EE3">
              <w:rPr>
                <w:rFonts w:ascii="Verdana" w:hAnsi="Verdana"/>
                <w:i/>
                <w:sz w:val="20"/>
                <w:szCs w:val="20"/>
              </w:rPr>
              <w:t xml:space="preserve">the </w:t>
            </w:r>
            <w:r w:rsidR="009A3F8F">
              <w:rPr>
                <w:rFonts w:ascii="Verdana" w:hAnsi="Verdana"/>
                <w:i/>
                <w:sz w:val="20"/>
                <w:szCs w:val="20"/>
              </w:rPr>
              <w:t>internal monitoring process, etc.)</w:t>
            </w:r>
            <w:r w:rsidR="00376F33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376F33" w:rsidRPr="00FE57B1">
              <w:rPr>
                <w:rFonts w:ascii="Verdana" w:hAnsi="Verdana"/>
                <w:b/>
                <w:color w:val="FF0000"/>
                <w:sz w:val="18"/>
                <w:szCs w:val="18"/>
              </w:rPr>
              <w:t>(</w:t>
            </w:r>
            <w:r w:rsidR="00257104">
              <w:rPr>
                <w:rFonts w:ascii="Verdana" w:hAnsi="Verdana"/>
                <w:b/>
                <w:color w:val="FF0000"/>
                <w:sz w:val="18"/>
                <w:szCs w:val="18"/>
              </w:rPr>
              <w:t xml:space="preserve">4 </w:t>
            </w:r>
            <w:r w:rsidR="00376F33" w:rsidRPr="00FE57B1">
              <w:rPr>
                <w:rFonts w:ascii="Verdana" w:hAnsi="Verdana"/>
                <w:b/>
                <w:color w:val="FF0000"/>
                <w:sz w:val="18"/>
                <w:szCs w:val="18"/>
              </w:rPr>
              <w:t>points)</w:t>
            </w:r>
          </w:p>
          <w:p w14:paraId="48293269" w14:textId="44A85733" w:rsidR="009A3F8F" w:rsidRDefault="009A3F8F" w:rsidP="00507FE6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42DCC" w:rsidRPr="00512ADB" w14:paraId="62DED7B5" w14:textId="77777777" w:rsidTr="001147E0">
        <w:trPr>
          <w:trHeight w:val="1160"/>
        </w:trPr>
        <w:tc>
          <w:tcPr>
            <w:tcW w:w="1673" w:type="dxa"/>
            <w:shd w:val="clear" w:color="auto" w:fill="BFBFBF" w:themeFill="background1" w:themeFillShade="BF"/>
          </w:tcPr>
          <w:p w14:paraId="2CC15D39" w14:textId="77777777" w:rsidR="00C42DCC" w:rsidRPr="000052B9" w:rsidRDefault="00C42DCC" w:rsidP="001B76B4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04" w:type="dxa"/>
            <w:gridSpan w:val="3"/>
            <w:vAlign w:val="center"/>
          </w:tcPr>
          <w:p w14:paraId="1122107A" w14:textId="77777777" w:rsidR="00C42DCC" w:rsidRDefault="00C42DCC" w:rsidP="001B76B4">
            <w:pPr>
              <w:ind w:right="18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0475C01" w14:textId="77777777" w:rsidR="00BD72B5" w:rsidRDefault="00BD72B5" w:rsidP="00BD72B5">
      <w:pPr>
        <w:spacing w:after="0" w:line="240" w:lineRule="auto"/>
      </w:pPr>
      <w:r>
        <w:tab/>
      </w:r>
    </w:p>
    <w:p w14:paraId="6CA151AD" w14:textId="77777777" w:rsidR="00BD72B5" w:rsidRDefault="00BD72B5" w:rsidP="00BD72B5">
      <w:pPr>
        <w:spacing w:after="0" w:line="240" w:lineRule="auto"/>
        <w:ind w:right="18"/>
        <w:rPr>
          <w:rFonts w:ascii="Verdana" w:hAnsi="Verdana"/>
          <w:color w:val="FF0000"/>
          <w:sz w:val="14"/>
          <w:szCs w:val="1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0" w:type="auto"/>
        <w:tblInd w:w="85" w:type="dxa"/>
        <w:tblLayout w:type="fixed"/>
        <w:tblLook w:val="04A0" w:firstRow="1" w:lastRow="0" w:firstColumn="1" w:lastColumn="0" w:noHBand="0" w:noVBand="1"/>
      </w:tblPr>
      <w:tblGrid>
        <w:gridCol w:w="7020"/>
        <w:gridCol w:w="2520"/>
      </w:tblGrid>
      <w:tr w:rsidR="002C1F66" w:rsidRPr="00512ADB" w14:paraId="18BCC087" w14:textId="77777777" w:rsidTr="002C1F66">
        <w:trPr>
          <w:trHeight w:val="218"/>
        </w:trPr>
        <w:tc>
          <w:tcPr>
            <w:tcW w:w="7020" w:type="dxa"/>
            <w:shd w:val="clear" w:color="auto" w:fill="BFBFBF" w:themeFill="background1" w:themeFillShade="BF"/>
            <w:vAlign w:val="center"/>
          </w:tcPr>
          <w:p w14:paraId="03C74659" w14:textId="745FC84F" w:rsidR="002C1F66" w:rsidRPr="00D53105" w:rsidRDefault="002C1F66" w:rsidP="00C15E99">
            <w:pPr>
              <w:ind w:right="18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 Sub-</w:t>
            </w:r>
            <w:r w:rsidRPr="00D53105">
              <w:rPr>
                <w:rFonts w:ascii="Verdana" w:hAnsi="Verdana"/>
                <w:b/>
                <w:sz w:val="18"/>
                <w:szCs w:val="18"/>
              </w:rPr>
              <w:t>T</w:t>
            </w:r>
            <w:r>
              <w:rPr>
                <w:rFonts w:ascii="Verdana" w:hAnsi="Verdana"/>
                <w:b/>
                <w:sz w:val="18"/>
                <w:szCs w:val="18"/>
              </w:rPr>
              <w:t>otal</w:t>
            </w:r>
          </w:p>
        </w:tc>
        <w:tc>
          <w:tcPr>
            <w:tcW w:w="2520" w:type="dxa"/>
          </w:tcPr>
          <w:p w14:paraId="213210D7" w14:textId="70C93856" w:rsidR="002C1F66" w:rsidRPr="00D53105" w:rsidRDefault="002C1F66" w:rsidP="00790AE2">
            <w:pPr>
              <w:ind w:right="1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_______</w:t>
            </w:r>
            <w:r w:rsidRPr="00D53105">
              <w:rPr>
                <w:rFonts w:ascii="Verdana" w:hAnsi="Verdana"/>
                <w:b/>
                <w:color w:val="FF0000"/>
                <w:sz w:val="18"/>
                <w:szCs w:val="18"/>
              </w:rPr>
              <w:t xml:space="preserve">out of </w:t>
            </w:r>
            <w:r>
              <w:rPr>
                <w:rFonts w:ascii="Verdana" w:hAnsi="Verdana"/>
                <w:b/>
                <w:color w:val="FF0000"/>
                <w:sz w:val="18"/>
                <w:szCs w:val="18"/>
              </w:rPr>
              <w:t>100</w:t>
            </w:r>
          </w:p>
        </w:tc>
      </w:tr>
      <w:tr w:rsidR="002C1F66" w:rsidRPr="00512ADB" w14:paraId="40D09199" w14:textId="77777777" w:rsidTr="004A7167">
        <w:trPr>
          <w:trHeight w:val="217"/>
        </w:trPr>
        <w:tc>
          <w:tcPr>
            <w:tcW w:w="7020" w:type="dxa"/>
            <w:shd w:val="clear" w:color="auto" w:fill="BFBFBF" w:themeFill="background1" w:themeFillShade="BF"/>
            <w:vAlign w:val="center"/>
          </w:tcPr>
          <w:p w14:paraId="314207D5" w14:textId="29704DE7" w:rsidR="002C1F66" w:rsidRDefault="002C1F66" w:rsidP="002C1F66">
            <w:pPr>
              <w:ind w:right="18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Presentation</w:t>
            </w:r>
          </w:p>
        </w:tc>
        <w:tc>
          <w:tcPr>
            <w:tcW w:w="2520" w:type="dxa"/>
          </w:tcPr>
          <w:p w14:paraId="310D0C12" w14:textId="77777777" w:rsidR="002C1F66" w:rsidRPr="00D53105" w:rsidRDefault="002C1F66" w:rsidP="002C1F66">
            <w:pPr>
              <w:ind w:right="1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5 (+/-) Points</w:t>
            </w:r>
          </w:p>
          <w:p w14:paraId="4D3336F7" w14:textId="77777777" w:rsidR="002C1F66" w:rsidRDefault="002C1F66" w:rsidP="002C1F66">
            <w:pPr>
              <w:ind w:right="18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C1F66" w:rsidRPr="00512ADB" w14:paraId="160A4C71" w14:textId="77777777" w:rsidTr="00507FD9">
        <w:trPr>
          <w:trHeight w:val="150"/>
        </w:trPr>
        <w:tc>
          <w:tcPr>
            <w:tcW w:w="7020" w:type="dxa"/>
            <w:shd w:val="clear" w:color="auto" w:fill="BFBFBF" w:themeFill="background1" w:themeFillShade="BF"/>
            <w:vAlign w:val="center"/>
          </w:tcPr>
          <w:p w14:paraId="512E57D9" w14:textId="5F184ECF" w:rsidR="002C1F66" w:rsidRPr="002C1F66" w:rsidRDefault="002C1F66" w:rsidP="002C1F66">
            <w:pPr>
              <w:ind w:right="18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bookmarkStart w:id="1" w:name="_Hlk140491678"/>
            <w:r w:rsidRPr="002C1F66">
              <w:rPr>
                <w:b/>
                <w:bCs/>
              </w:rPr>
              <w:t>Bonus Non-CoC Funded Housing Partnership</w:t>
            </w:r>
          </w:p>
        </w:tc>
        <w:tc>
          <w:tcPr>
            <w:tcW w:w="2520" w:type="dxa"/>
          </w:tcPr>
          <w:p w14:paraId="79ED0CA0" w14:textId="4BD77FB3" w:rsidR="002C1F66" w:rsidRPr="00CD0006" w:rsidRDefault="00CD0006" w:rsidP="00CD0006">
            <w:pPr>
              <w:ind w:right="18"/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FF0000"/>
                <w:sz w:val="18"/>
                <w:szCs w:val="18"/>
              </w:rPr>
              <w:t xml:space="preserve">5 </w:t>
            </w:r>
            <w:r w:rsidR="002C1F66" w:rsidRPr="00CD0006">
              <w:rPr>
                <w:rFonts w:ascii="Verdana" w:hAnsi="Verdana"/>
                <w:b/>
                <w:color w:val="FF0000"/>
                <w:sz w:val="18"/>
                <w:szCs w:val="18"/>
              </w:rPr>
              <w:t>Bonus Points</w:t>
            </w:r>
          </w:p>
        </w:tc>
      </w:tr>
      <w:tr w:rsidR="002C1F66" w:rsidRPr="00512ADB" w14:paraId="29FB9A5E" w14:textId="77777777" w:rsidTr="00790AE2">
        <w:trPr>
          <w:trHeight w:val="270"/>
        </w:trPr>
        <w:tc>
          <w:tcPr>
            <w:tcW w:w="7020" w:type="dxa"/>
            <w:shd w:val="clear" w:color="auto" w:fill="BFBFBF" w:themeFill="background1" w:themeFillShade="BF"/>
          </w:tcPr>
          <w:p w14:paraId="1877980E" w14:textId="556DA78C" w:rsidR="002C1F66" w:rsidRPr="002C1F66" w:rsidRDefault="002C1F66" w:rsidP="002C1F66">
            <w:pPr>
              <w:pStyle w:val="ListParagraph"/>
              <w:ind w:right="18"/>
              <w:jc w:val="center"/>
              <w:rPr>
                <w:b/>
                <w:bCs/>
              </w:rPr>
            </w:pPr>
            <w:r w:rsidRPr="002C1F66">
              <w:rPr>
                <w:b/>
                <w:bCs/>
              </w:rPr>
              <w:t xml:space="preserve">                                              Bonus Healthcare Partnership PSH/RRH </w:t>
            </w:r>
          </w:p>
          <w:p w14:paraId="24233756" w14:textId="2CDD4551" w:rsidR="002C1F66" w:rsidRPr="002C1F66" w:rsidRDefault="002C1F66" w:rsidP="002C1F66">
            <w:pPr>
              <w:ind w:right="18"/>
              <w:jc w:val="righ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2C1F66">
              <w:rPr>
                <w:b/>
                <w:bCs/>
                <w:i/>
                <w:iCs/>
              </w:rPr>
              <w:t xml:space="preserve">(Attach MOU as MOU HP/PSH or RRH) </w:t>
            </w:r>
          </w:p>
        </w:tc>
        <w:tc>
          <w:tcPr>
            <w:tcW w:w="2520" w:type="dxa"/>
          </w:tcPr>
          <w:p w14:paraId="760E9F21" w14:textId="4BBAE4A5" w:rsidR="002C1F66" w:rsidRPr="004A7167" w:rsidRDefault="002C1F66" w:rsidP="00CD0006">
            <w:pPr>
              <w:ind w:right="18"/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4A7167">
              <w:rPr>
                <w:rFonts w:ascii="Verdana" w:hAnsi="Verdana"/>
                <w:b/>
                <w:color w:val="FF0000"/>
                <w:sz w:val="18"/>
                <w:szCs w:val="18"/>
              </w:rPr>
              <w:t>5 Bonus Points</w:t>
            </w:r>
          </w:p>
        </w:tc>
      </w:tr>
      <w:tr w:rsidR="002C1F66" w:rsidRPr="00512ADB" w14:paraId="44E28C9F" w14:textId="77777777" w:rsidTr="00240E49">
        <w:trPr>
          <w:trHeight w:val="270"/>
        </w:trPr>
        <w:tc>
          <w:tcPr>
            <w:tcW w:w="7020" w:type="dxa"/>
            <w:shd w:val="clear" w:color="auto" w:fill="BFBFBF" w:themeFill="background1" w:themeFillShade="BF"/>
          </w:tcPr>
          <w:p w14:paraId="7FC92D6E" w14:textId="1B781146" w:rsidR="002C1F66" w:rsidRPr="002C1F66" w:rsidRDefault="002C1F66" w:rsidP="002C1F66">
            <w:pPr>
              <w:spacing w:after="200" w:line="276" w:lineRule="auto"/>
              <w:rPr>
                <w:b/>
                <w:bCs/>
              </w:rPr>
            </w:pPr>
            <w:r w:rsidRPr="002C1F66">
              <w:rPr>
                <w:b/>
                <w:bCs/>
              </w:rPr>
              <w:t xml:space="preserve">                                       Bonus DV Rapid Re-Housing (DV/RRH or DV-TH/RRH) </w:t>
            </w:r>
          </w:p>
        </w:tc>
        <w:tc>
          <w:tcPr>
            <w:tcW w:w="2520" w:type="dxa"/>
          </w:tcPr>
          <w:p w14:paraId="63E0DF47" w14:textId="6D67F9F5" w:rsidR="002C1F66" w:rsidRPr="004A7167" w:rsidRDefault="002C1F66" w:rsidP="002C1F66">
            <w:pPr>
              <w:ind w:right="18"/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4A7167">
              <w:rPr>
                <w:rFonts w:ascii="Verdana" w:hAnsi="Verdana"/>
                <w:b/>
                <w:color w:val="FF0000"/>
                <w:sz w:val="18"/>
                <w:szCs w:val="18"/>
              </w:rPr>
              <w:t>5 Bonus Points</w:t>
            </w:r>
          </w:p>
        </w:tc>
      </w:tr>
      <w:bookmarkEnd w:id="1"/>
      <w:tr w:rsidR="002C1F66" w:rsidRPr="00512ADB" w14:paraId="42974EDC" w14:textId="77777777" w:rsidTr="00507FD9">
        <w:trPr>
          <w:trHeight w:val="150"/>
        </w:trPr>
        <w:tc>
          <w:tcPr>
            <w:tcW w:w="7020" w:type="dxa"/>
            <w:shd w:val="clear" w:color="auto" w:fill="BFBFBF" w:themeFill="background1" w:themeFillShade="BF"/>
            <w:vAlign w:val="center"/>
          </w:tcPr>
          <w:p w14:paraId="345DD8D9" w14:textId="14BFA3DE" w:rsidR="002C1F66" w:rsidRPr="00D53105" w:rsidRDefault="002C1F66" w:rsidP="002C1F66">
            <w:pPr>
              <w:ind w:right="18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D53105">
              <w:rPr>
                <w:rFonts w:ascii="Verdana" w:hAnsi="Verdana"/>
                <w:b/>
                <w:sz w:val="18"/>
                <w:szCs w:val="18"/>
              </w:rPr>
              <w:t>TOTAL</w:t>
            </w:r>
          </w:p>
        </w:tc>
        <w:tc>
          <w:tcPr>
            <w:tcW w:w="2520" w:type="dxa"/>
          </w:tcPr>
          <w:p w14:paraId="0F54C85D" w14:textId="6467BE59" w:rsidR="002C1F66" w:rsidRPr="00D53105" w:rsidRDefault="002C1F66" w:rsidP="002C1F66">
            <w:pPr>
              <w:ind w:right="1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_______</w:t>
            </w:r>
          </w:p>
        </w:tc>
      </w:tr>
    </w:tbl>
    <w:p w14:paraId="1C32CC45" w14:textId="77777777" w:rsidR="00BD72B5" w:rsidRDefault="00BD72B5" w:rsidP="00BD72B5">
      <w:pPr>
        <w:spacing w:after="0" w:line="240" w:lineRule="auto"/>
        <w:ind w:right="18"/>
        <w:rPr>
          <w:rFonts w:ascii="Verdana" w:hAnsi="Verdana"/>
          <w:color w:val="FF0000"/>
          <w:sz w:val="14"/>
          <w:szCs w:val="14"/>
        </w:rPr>
      </w:pPr>
    </w:p>
    <w:p w14:paraId="63D322A5" w14:textId="77777777" w:rsidR="00BD72B5" w:rsidRDefault="00BD72B5" w:rsidP="00BD72B5">
      <w:pPr>
        <w:spacing w:after="0" w:line="240" w:lineRule="auto"/>
        <w:ind w:right="18"/>
        <w:rPr>
          <w:rFonts w:ascii="Verdana" w:hAnsi="Verdana"/>
          <w:color w:val="FF0000"/>
          <w:sz w:val="14"/>
          <w:szCs w:val="14"/>
        </w:rPr>
      </w:pPr>
    </w:p>
    <w:p w14:paraId="35E4FAE5" w14:textId="77777777" w:rsidR="00BD72B5" w:rsidRDefault="00BD72B5" w:rsidP="00BD72B5">
      <w:pPr>
        <w:spacing w:after="0" w:line="240" w:lineRule="auto"/>
        <w:ind w:right="18"/>
        <w:rPr>
          <w:rFonts w:ascii="Verdana" w:hAnsi="Verdana"/>
          <w:color w:val="FF0000"/>
          <w:sz w:val="14"/>
          <w:szCs w:val="14"/>
        </w:rPr>
      </w:pPr>
    </w:p>
    <w:p w14:paraId="44C2B3CA" w14:textId="77777777" w:rsidR="00BD72B5" w:rsidRPr="00261641" w:rsidRDefault="00BD72B5" w:rsidP="00BD72B5">
      <w:pPr>
        <w:spacing w:after="0" w:line="240" w:lineRule="auto"/>
        <w:ind w:right="18"/>
        <w:rPr>
          <w:rFonts w:ascii="Verdana" w:hAnsi="Verdana"/>
          <w:b/>
          <w:color w:val="000000" w:themeColor="text1"/>
        </w:rPr>
      </w:pPr>
      <w:r>
        <w:rPr>
          <w:rFonts w:ascii="Verdana" w:hAnsi="Verdana"/>
          <w:b/>
          <w:color w:val="000000" w:themeColor="text1"/>
        </w:rPr>
        <w:t>Application Checklist:</w:t>
      </w:r>
    </w:p>
    <w:p w14:paraId="7C781BCE" w14:textId="77777777" w:rsidR="00BD72B5" w:rsidRDefault="00BD72B5" w:rsidP="00977175">
      <w:pPr>
        <w:pStyle w:val="NoSpacing"/>
      </w:pPr>
    </w:p>
    <w:p w14:paraId="26CF9C5B" w14:textId="77777777" w:rsidR="0059683B" w:rsidRDefault="00BD72B5" w:rsidP="00977175">
      <w:pPr>
        <w:pStyle w:val="NoSpacing"/>
      </w:pPr>
      <w:r>
        <w:t>_____ Completed Application</w:t>
      </w:r>
    </w:p>
    <w:p w14:paraId="05AE25E8" w14:textId="767CDAB1" w:rsidR="00BD72B5" w:rsidRDefault="00BD72B5" w:rsidP="00977175">
      <w:pPr>
        <w:pStyle w:val="NoSpacing"/>
      </w:pPr>
      <w:r w:rsidRPr="00376F33">
        <w:t>_____ Completed Budget Workbook</w:t>
      </w:r>
      <w:r w:rsidR="001D636B" w:rsidRPr="00376F33">
        <w:t xml:space="preserve"> </w:t>
      </w:r>
      <w:r w:rsidR="001D636B" w:rsidRPr="00FE57B1">
        <w:rPr>
          <w:b/>
          <w:bCs/>
          <w:color w:val="FF0000"/>
        </w:rPr>
        <w:t>(</w:t>
      </w:r>
      <w:r w:rsidR="00CD0006">
        <w:rPr>
          <w:b/>
          <w:bCs/>
          <w:color w:val="FF0000"/>
        </w:rPr>
        <w:t>8</w:t>
      </w:r>
      <w:r w:rsidR="008E4E2F">
        <w:rPr>
          <w:b/>
          <w:bCs/>
          <w:color w:val="FF0000"/>
        </w:rPr>
        <w:t xml:space="preserve"> </w:t>
      </w:r>
      <w:r w:rsidR="001D636B" w:rsidRPr="00FE57B1">
        <w:rPr>
          <w:b/>
          <w:bCs/>
          <w:color w:val="FF0000"/>
        </w:rPr>
        <w:t>points)</w:t>
      </w:r>
      <w:r w:rsidR="001D636B" w:rsidRPr="00FE57B1">
        <w:rPr>
          <w:color w:val="FF0000"/>
        </w:rPr>
        <w:t xml:space="preserve"> </w:t>
      </w:r>
    </w:p>
    <w:p w14:paraId="390C604B" w14:textId="4B47181F" w:rsidR="00977175" w:rsidRDefault="00977175" w:rsidP="00977175">
      <w:pPr>
        <w:pStyle w:val="NoSpacing"/>
      </w:pPr>
      <w:r>
        <w:t>______Attachments as applicable for this project</w:t>
      </w:r>
    </w:p>
    <w:p w14:paraId="04F0D667" w14:textId="5B1468FC" w:rsidR="0093621B" w:rsidRDefault="00BD72B5" w:rsidP="00977175">
      <w:pPr>
        <w:pStyle w:val="NoSpacing"/>
      </w:pPr>
      <w:r>
        <w:t xml:space="preserve">_____ </w:t>
      </w:r>
      <w:r w:rsidR="0093621B">
        <w:t>Documentation of non-profit status (IRS Determination Letter)</w:t>
      </w:r>
    </w:p>
    <w:p w14:paraId="265DEBD6" w14:textId="600192A5" w:rsidR="0093621B" w:rsidRDefault="0093621B" w:rsidP="00977175">
      <w:pPr>
        <w:pStyle w:val="NoSpacing"/>
      </w:pPr>
      <w:r>
        <w:t>_____ Copy of your organization</w:t>
      </w:r>
      <w:r w:rsidR="001B76B4">
        <w:t>'</w:t>
      </w:r>
      <w:r>
        <w:t>s most recent audited financial statement</w:t>
      </w:r>
    </w:p>
    <w:p w14:paraId="65DA86A5" w14:textId="2EE00B89" w:rsidR="00977175" w:rsidRDefault="0093621B" w:rsidP="00977175">
      <w:pPr>
        <w:pStyle w:val="NoSpacing"/>
      </w:pPr>
      <w:r>
        <w:t xml:space="preserve">_____ Other attachments as applicable to your </w:t>
      </w:r>
      <w:r w:rsidR="008C3022">
        <w:t>project,</w:t>
      </w:r>
      <w:r>
        <w:t xml:space="preserve"> i.e.</w:t>
      </w:r>
      <w:r w:rsidR="001B76B4">
        <w:t>,</w:t>
      </w:r>
      <w:r>
        <w:t xml:space="preserve"> proof of site control, Zoning Compliance, documentation of </w:t>
      </w:r>
      <w:r w:rsidR="00977175">
        <w:t xml:space="preserve">  </w:t>
      </w:r>
    </w:p>
    <w:p w14:paraId="7C2D2FFA" w14:textId="48159B51" w:rsidR="006545BD" w:rsidRDefault="00977175" w:rsidP="00977175">
      <w:pPr>
        <w:pStyle w:val="NoSpacing"/>
      </w:pPr>
      <w:r>
        <w:t xml:space="preserve">            </w:t>
      </w:r>
      <w:r w:rsidR="0093621B">
        <w:t>other funding sources</w:t>
      </w:r>
      <w:r w:rsidR="0026535C">
        <w:t>, MOU(s)</w:t>
      </w:r>
    </w:p>
    <w:p w14:paraId="6C9695B6" w14:textId="77777777" w:rsidR="00BD72B5" w:rsidRPr="006545BD" w:rsidRDefault="00BD72B5" w:rsidP="006545BD">
      <w:pPr>
        <w:jc w:val="center"/>
        <w:rPr>
          <w:rFonts w:ascii="Verdana" w:hAnsi="Verdana"/>
          <w:b/>
          <w:sz w:val="28"/>
          <w:szCs w:val="28"/>
          <w:u w:val="single"/>
        </w:rPr>
      </w:pPr>
      <w:r w:rsidRPr="006545BD">
        <w:rPr>
          <w:rFonts w:ascii="Verdana" w:hAnsi="Verdana"/>
          <w:b/>
          <w:sz w:val="28"/>
          <w:szCs w:val="28"/>
          <w:u w:val="single"/>
        </w:rPr>
        <w:t>Applicant Assurances</w:t>
      </w:r>
    </w:p>
    <w:p w14:paraId="67FA45C0" w14:textId="5B9BFC69" w:rsidR="008F4170" w:rsidRDefault="00BD72B5" w:rsidP="008F4170">
      <w:pPr>
        <w:rPr>
          <w:rFonts w:cstheme="minorHAnsi"/>
        </w:rPr>
      </w:pPr>
      <w:r w:rsidRPr="00781A5F">
        <w:rPr>
          <w:rFonts w:cstheme="minorHAnsi"/>
        </w:rPr>
        <w:t xml:space="preserve">To the best of my knowledge and belief, all information in this application is true and correct. </w:t>
      </w:r>
      <w:r w:rsidR="006C0B85">
        <w:rPr>
          <w:rFonts w:cstheme="minorHAnsi"/>
        </w:rPr>
        <w:t>Therefore, t</w:t>
      </w:r>
      <w:r w:rsidRPr="00781A5F">
        <w:rPr>
          <w:rFonts w:cstheme="minorHAnsi"/>
        </w:rPr>
        <w:t>he applicant has duly authorized this document</w:t>
      </w:r>
      <w:r w:rsidR="001B76B4">
        <w:rPr>
          <w:rFonts w:cstheme="minorHAnsi"/>
        </w:rPr>
        <w:t>,</w:t>
      </w:r>
      <w:r w:rsidRPr="00781A5F">
        <w:rPr>
          <w:rFonts w:cstheme="minorHAnsi"/>
        </w:rPr>
        <w:t xml:space="preserve"> and the applicant will comply with the following</w:t>
      </w:r>
      <w:r w:rsidR="008F4170">
        <w:rPr>
          <w:rFonts w:cstheme="minorHAnsi"/>
        </w:rPr>
        <w:t>:</w:t>
      </w:r>
      <w:r w:rsidR="009531C0">
        <w:rPr>
          <w:rFonts w:cstheme="minorHAnsi"/>
        </w:rPr>
        <w:t xml:space="preserve"> </w:t>
      </w:r>
    </w:p>
    <w:p w14:paraId="0752C07A" w14:textId="0A2F388A" w:rsidR="008F4170" w:rsidRPr="00D81B20" w:rsidRDefault="001B76B4" w:rsidP="008F4170">
      <w:pPr>
        <w:pStyle w:val="NoSpacing"/>
        <w:numPr>
          <w:ilvl w:val="0"/>
          <w:numId w:val="5"/>
        </w:numPr>
      </w:pPr>
      <w:r>
        <w:t>The a</w:t>
      </w:r>
      <w:r w:rsidR="008F4170" w:rsidRPr="00D81B20">
        <w:t>pplicant will complete the HUD Project Application forms</w:t>
      </w:r>
      <w:r w:rsidR="008F4170">
        <w:t xml:space="preserve"> in </w:t>
      </w:r>
      <w:proofErr w:type="spellStart"/>
      <w:r w:rsidR="008F4170">
        <w:t>Esnaps</w:t>
      </w:r>
      <w:proofErr w:type="spellEnd"/>
      <w:r w:rsidR="008F4170" w:rsidRPr="00D81B20">
        <w:t xml:space="preserve"> with the same information in this application unless the Project Selection Committee </w:t>
      </w:r>
      <w:r w:rsidR="00FA0EE3">
        <w:t xml:space="preserve">adjusted </w:t>
      </w:r>
      <w:r w:rsidR="008F4170">
        <w:t>(</w:t>
      </w:r>
      <w:r w:rsidR="008F4170" w:rsidRPr="00D81B20">
        <w:t>s</w:t>
      </w:r>
      <w:r w:rsidR="008F4170">
        <w:t>)</w:t>
      </w:r>
      <w:r w:rsidR="008F4170" w:rsidRPr="00D81B20">
        <w:t xml:space="preserve"> during the rating/ranking process. Those adjustments would supersede this document and are included in the Project Ranking Letter </w:t>
      </w:r>
      <w:r w:rsidR="008F4170">
        <w:t xml:space="preserve">that will be </w:t>
      </w:r>
      <w:r w:rsidR="008F4170" w:rsidRPr="00D81B20">
        <w:t>sent to each applicant</w:t>
      </w:r>
    </w:p>
    <w:p w14:paraId="080196AC" w14:textId="40E93A84" w:rsidR="00FE187D" w:rsidRDefault="0014699B" w:rsidP="008F4170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>Applicant</w:t>
      </w:r>
      <w:r w:rsidR="00FE187D">
        <w:rPr>
          <w:rFonts w:cstheme="minorHAnsi"/>
        </w:rPr>
        <w:t xml:space="preserve"> </w:t>
      </w:r>
      <w:r>
        <w:rPr>
          <w:rFonts w:cstheme="minorHAnsi"/>
        </w:rPr>
        <w:t>agre</w:t>
      </w:r>
      <w:r w:rsidR="00A22DB0">
        <w:rPr>
          <w:rFonts w:cstheme="minorHAnsi"/>
        </w:rPr>
        <w:t>e</w:t>
      </w:r>
      <w:r>
        <w:rPr>
          <w:rFonts w:cstheme="minorHAnsi"/>
        </w:rPr>
        <w:t>s</w:t>
      </w:r>
      <w:r w:rsidR="00FE187D">
        <w:rPr>
          <w:rFonts w:cstheme="minorHAnsi"/>
        </w:rPr>
        <w:t xml:space="preserve"> to participate in monthly report meetings and monthly housing </w:t>
      </w:r>
      <w:r w:rsidR="00FA0EE3">
        <w:rPr>
          <w:rFonts w:cstheme="minorHAnsi"/>
        </w:rPr>
        <w:t>meetings</w:t>
      </w:r>
      <w:r w:rsidR="00FE187D">
        <w:rPr>
          <w:rFonts w:cstheme="minorHAnsi"/>
        </w:rPr>
        <w:t xml:space="preserve"> for PSH and RRH projects </w:t>
      </w:r>
    </w:p>
    <w:p w14:paraId="63759533" w14:textId="1D782625" w:rsidR="008F4170" w:rsidRDefault="008F4170" w:rsidP="008F4170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D81B20">
        <w:rPr>
          <w:rFonts w:cstheme="minorHAnsi"/>
        </w:rPr>
        <w:t xml:space="preserve">Applicant understands that HUD </w:t>
      </w:r>
      <w:r w:rsidR="00FA0EE3">
        <w:rPr>
          <w:rFonts w:cstheme="minorHAnsi"/>
        </w:rPr>
        <w:t>CoC-funded</w:t>
      </w:r>
      <w:r w:rsidRPr="00D81B20">
        <w:rPr>
          <w:rFonts w:cstheme="minorHAnsi"/>
        </w:rPr>
        <w:t xml:space="preserve"> homeless projects are monitored annually by the </w:t>
      </w:r>
      <w:r>
        <w:rPr>
          <w:rFonts w:cstheme="minorHAnsi"/>
        </w:rPr>
        <w:t>RMHCoC</w:t>
      </w:r>
      <w:r w:rsidR="00546E1F">
        <w:rPr>
          <w:rFonts w:cstheme="minorHAnsi"/>
        </w:rPr>
        <w:t>.</w:t>
      </w:r>
    </w:p>
    <w:p w14:paraId="1205F79C" w14:textId="466DBA55" w:rsidR="00BD72B5" w:rsidRPr="00D81B20" w:rsidRDefault="00BD72B5" w:rsidP="00BD72B5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D81B20">
        <w:rPr>
          <w:rFonts w:cstheme="minorHAnsi"/>
        </w:rPr>
        <w:t xml:space="preserve">If awarded funding, the applicant agrees to inform </w:t>
      </w:r>
      <w:r w:rsidR="009A3F8F">
        <w:rPr>
          <w:rFonts w:cstheme="minorHAnsi"/>
        </w:rPr>
        <w:t>PEH</w:t>
      </w:r>
      <w:r w:rsidRPr="00D81B20">
        <w:rPr>
          <w:rFonts w:cstheme="minorHAnsi"/>
        </w:rPr>
        <w:t xml:space="preserve"> when the following occur:</w:t>
      </w:r>
    </w:p>
    <w:p w14:paraId="09F8E062" w14:textId="4BF76B4F" w:rsidR="00BD72B5" w:rsidRPr="009A3F8F" w:rsidRDefault="00BD72B5" w:rsidP="00BD72B5">
      <w:pPr>
        <w:numPr>
          <w:ilvl w:val="1"/>
          <w:numId w:val="4"/>
        </w:numPr>
        <w:spacing w:after="0" w:line="240" w:lineRule="auto"/>
        <w:rPr>
          <w:rFonts w:cstheme="minorHAnsi"/>
          <w:b/>
          <w:bCs/>
        </w:rPr>
      </w:pPr>
      <w:r w:rsidRPr="009A3F8F">
        <w:rPr>
          <w:rFonts w:cstheme="minorHAnsi"/>
          <w:b/>
          <w:bCs/>
        </w:rPr>
        <w:t xml:space="preserve">The organization has staff vacancies that could affect the projected number of participants </w:t>
      </w:r>
      <w:r w:rsidR="0014699B" w:rsidRPr="009A3F8F">
        <w:rPr>
          <w:rFonts w:cstheme="minorHAnsi"/>
          <w:b/>
          <w:bCs/>
        </w:rPr>
        <w:t>served or</w:t>
      </w:r>
      <w:r w:rsidRPr="009A3F8F">
        <w:rPr>
          <w:rFonts w:cstheme="minorHAnsi"/>
          <w:b/>
          <w:bCs/>
        </w:rPr>
        <w:t xml:space="preserve"> result in HUD funds not being fully expended.</w:t>
      </w:r>
    </w:p>
    <w:p w14:paraId="2BC4D8BC" w14:textId="7C0D5442" w:rsidR="00BD72B5" w:rsidRPr="009A3F8F" w:rsidRDefault="00BD72B5" w:rsidP="00BD72B5">
      <w:pPr>
        <w:numPr>
          <w:ilvl w:val="1"/>
          <w:numId w:val="4"/>
        </w:numPr>
        <w:spacing w:after="0" w:line="240" w:lineRule="auto"/>
        <w:rPr>
          <w:rFonts w:cstheme="minorHAnsi"/>
          <w:b/>
          <w:bCs/>
        </w:rPr>
      </w:pPr>
      <w:r w:rsidRPr="009A3F8F">
        <w:rPr>
          <w:rFonts w:cstheme="minorHAnsi"/>
          <w:b/>
          <w:bCs/>
        </w:rPr>
        <w:t xml:space="preserve">There are changes to an existing project that are significantly different than what the funds were </w:t>
      </w:r>
      <w:r w:rsidR="0038482B">
        <w:rPr>
          <w:rFonts w:cstheme="minorHAnsi"/>
          <w:b/>
          <w:bCs/>
        </w:rPr>
        <w:t>initially</w:t>
      </w:r>
      <w:r w:rsidRPr="009A3F8F">
        <w:rPr>
          <w:rFonts w:cstheme="minorHAnsi"/>
          <w:b/>
          <w:bCs/>
        </w:rPr>
        <w:t xml:space="preserve"> approved for, including any budget amendments/modifications submitted to HUD.</w:t>
      </w:r>
    </w:p>
    <w:p w14:paraId="39BB6290" w14:textId="56B90CEE" w:rsidR="00BD72B5" w:rsidRPr="009A3F8F" w:rsidRDefault="00BD72B5" w:rsidP="00BD72B5">
      <w:pPr>
        <w:numPr>
          <w:ilvl w:val="1"/>
          <w:numId w:val="4"/>
        </w:numPr>
        <w:spacing w:after="0" w:line="240" w:lineRule="auto"/>
        <w:rPr>
          <w:rFonts w:cstheme="minorHAnsi"/>
          <w:b/>
          <w:bCs/>
        </w:rPr>
      </w:pPr>
      <w:r w:rsidRPr="009A3F8F">
        <w:rPr>
          <w:rFonts w:cstheme="minorHAnsi"/>
          <w:b/>
          <w:bCs/>
        </w:rPr>
        <w:t xml:space="preserve">There is an increase/decrease </w:t>
      </w:r>
      <w:r w:rsidR="00546E1F">
        <w:rPr>
          <w:rFonts w:cstheme="minorHAnsi"/>
          <w:b/>
          <w:bCs/>
        </w:rPr>
        <w:t>in other funding for</w:t>
      </w:r>
      <w:r w:rsidRPr="009A3F8F">
        <w:rPr>
          <w:rFonts w:cstheme="minorHAnsi"/>
          <w:b/>
          <w:bCs/>
        </w:rPr>
        <w:t xml:space="preserve"> the project that could affect the projected number of participants served, services provided, </w:t>
      </w:r>
      <w:r w:rsidR="009950C1" w:rsidRPr="009A3F8F">
        <w:rPr>
          <w:rFonts w:cstheme="minorHAnsi"/>
          <w:b/>
          <w:bCs/>
        </w:rPr>
        <w:t xml:space="preserve">performance, </w:t>
      </w:r>
      <w:r w:rsidRPr="009A3F8F">
        <w:rPr>
          <w:rFonts w:cstheme="minorHAnsi"/>
          <w:b/>
          <w:bCs/>
        </w:rPr>
        <w:t>ability to meet match requirements, etc.</w:t>
      </w:r>
    </w:p>
    <w:p w14:paraId="64C105FA" w14:textId="77777777" w:rsidR="00BD72B5" w:rsidRPr="00781A5F" w:rsidRDefault="00BD72B5" w:rsidP="00BD72B5">
      <w:pPr>
        <w:numPr>
          <w:ilvl w:val="1"/>
          <w:numId w:val="4"/>
        </w:numPr>
        <w:spacing w:after="0" w:line="240" w:lineRule="auto"/>
        <w:rPr>
          <w:rFonts w:cstheme="minorHAnsi"/>
        </w:rPr>
      </w:pPr>
      <w:r w:rsidRPr="009A3F8F">
        <w:rPr>
          <w:rFonts w:cstheme="minorHAnsi"/>
          <w:b/>
          <w:bCs/>
        </w:rPr>
        <w:t>There are significant delays in the start-up of a new project.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5"/>
        <w:gridCol w:w="5999"/>
      </w:tblGrid>
      <w:tr w:rsidR="00BD72B5" w:rsidRPr="00781A5F" w14:paraId="48D0C67B" w14:textId="77777777" w:rsidTr="00C15E99">
        <w:tc>
          <w:tcPr>
            <w:tcW w:w="3775" w:type="dxa"/>
            <w:shd w:val="clear" w:color="auto" w:fill="auto"/>
          </w:tcPr>
          <w:p w14:paraId="5C0F3597" w14:textId="77777777" w:rsidR="00BD72B5" w:rsidRPr="00781A5F" w:rsidRDefault="00BD72B5" w:rsidP="00C15E99">
            <w:pPr>
              <w:rPr>
                <w:rFonts w:cstheme="minorHAnsi"/>
              </w:rPr>
            </w:pPr>
            <w:r w:rsidRPr="00781A5F">
              <w:rPr>
                <w:rFonts w:cstheme="minorHAnsi"/>
                <w:b/>
              </w:rPr>
              <w:t>Name:</w:t>
            </w:r>
            <w:r>
              <w:rPr>
                <w:rFonts w:cstheme="minorHAnsi"/>
                <w:b/>
              </w:rPr>
              <w:t xml:space="preserve"> </w:t>
            </w:r>
            <w:r w:rsidRPr="00781A5F">
              <w:rPr>
                <w:rFonts w:cstheme="minorHAnsi"/>
              </w:rPr>
              <w:t>(please type)</w:t>
            </w:r>
          </w:p>
        </w:tc>
        <w:tc>
          <w:tcPr>
            <w:tcW w:w="5999" w:type="dxa"/>
            <w:shd w:val="clear" w:color="auto" w:fill="auto"/>
          </w:tcPr>
          <w:p w14:paraId="4E87BFAA" w14:textId="77777777" w:rsidR="00BD72B5" w:rsidRPr="00781A5F" w:rsidRDefault="00BD72B5" w:rsidP="00C15E99">
            <w:pPr>
              <w:rPr>
                <w:rFonts w:cstheme="minorHAnsi"/>
              </w:rPr>
            </w:pPr>
          </w:p>
        </w:tc>
      </w:tr>
      <w:tr w:rsidR="00BD72B5" w:rsidRPr="00781A5F" w14:paraId="3835BF93" w14:textId="77777777" w:rsidTr="00C15E99">
        <w:tc>
          <w:tcPr>
            <w:tcW w:w="3775" w:type="dxa"/>
            <w:shd w:val="clear" w:color="auto" w:fill="auto"/>
          </w:tcPr>
          <w:p w14:paraId="0C5B41D7" w14:textId="77777777" w:rsidR="00BD72B5" w:rsidRPr="00781A5F" w:rsidRDefault="00BD72B5" w:rsidP="00C15E99">
            <w:pPr>
              <w:rPr>
                <w:rFonts w:cstheme="minorHAnsi"/>
                <w:b/>
              </w:rPr>
            </w:pPr>
            <w:r w:rsidRPr="00781A5F">
              <w:rPr>
                <w:rFonts w:cstheme="minorHAnsi"/>
                <w:b/>
              </w:rPr>
              <w:t>Title:</w:t>
            </w:r>
          </w:p>
        </w:tc>
        <w:tc>
          <w:tcPr>
            <w:tcW w:w="5999" w:type="dxa"/>
            <w:shd w:val="clear" w:color="auto" w:fill="auto"/>
          </w:tcPr>
          <w:p w14:paraId="23F990D3" w14:textId="77777777" w:rsidR="00BD72B5" w:rsidRPr="00781A5F" w:rsidRDefault="00BD72B5" w:rsidP="00C15E99">
            <w:pPr>
              <w:rPr>
                <w:rFonts w:cstheme="minorHAnsi"/>
              </w:rPr>
            </w:pPr>
          </w:p>
        </w:tc>
      </w:tr>
      <w:tr w:rsidR="00BD72B5" w:rsidRPr="00781A5F" w14:paraId="133D4DF0" w14:textId="77777777" w:rsidTr="00C15E99">
        <w:tc>
          <w:tcPr>
            <w:tcW w:w="3775" w:type="dxa"/>
            <w:shd w:val="clear" w:color="auto" w:fill="auto"/>
          </w:tcPr>
          <w:p w14:paraId="01034AD7" w14:textId="77777777" w:rsidR="00BD72B5" w:rsidRPr="00781A5F" w:rsidRDefault="00BD72B5" w:rsidP="00C15E99">
            <w:pPr>
              <w:rPr>
                <w:rFonts w:cstheme="minorHAnsi"/>
                <w:b/>
              </w:rPr>
            </w:pPr>
            <w:r w:rsidRPr="00781A5F">
              <w:rPr>
                <w:rFonts w:cstheme="minorHAnsi"/>
                <w:b/>
              </w:rPr>
              <w:t>Phone:</w:t>
            </w:r>
          </w:p>
        </w:tc>
        <w:tc>
          <w:tcPr>
            <w:tcW w:w="5999" w:type="dxa"/>
            <w:shd w:val="clear" w:color="auto" w:fill="auto"/>
          </w:tcPr>
          <w:p w14:paraId="765AC4D0" w14:textId="77777777" w:rsidR="00BD72B5" w:rsidRPr="00781A5F" w:rsidRDefault="00BD72B5" w:rsidP="00C15E99">
            <w:pPr>
              <w:rPr>
                <w:rFonts w:cstheme="minorHAnsi"/>
              </w:rPr>
            </w:pPr>
          </w:p>
        </w:tc>
      </w:tr>
      <w:tr w:rsidR="00BD72B5" w:rsidRPr="00781A5F" w14:paraId="7B6CC738" w14:textId="77777777" w:rsidTr="00C15E99">
        <w:tc>
          <w:tcPr>
            <w:tcW w:w="3775" w:type="dxa"/>
            <w:shd w:val="clear" w:color="auto" w:fill="auto"/>
          </w:tcPr>
          <w:p w14:paraId="31E39E45" w14:textId="77777777" w:rsidR="00BD72B5" w:rsidRPr="00781A5F" w:rsidRDefault="00BD72B5" w:rsidP="00C15E99">
            <w:pPr>
              <w:rPr>
                <w:rFonts w:cstheme="minorHAnsi"/>
                <w:b/>
              </w:rPr>
            </w:pPr>
            <w:r w:rsidRPr="00781A5F">
              <w:rPr>
                <w:rFonts w:cstheme="minorHAnsi"/>
                <w:b/>
              </w:rPr>
              <w:t>Email:</w:t>
            </w:r>
          </w:p>
        </w:tc>
        <w:tc>
          <w:tcPr>
            <w:tcW w:w="5999" w:type="dxa"/>
            <w:shd w:val="clear" w:color="auto" w:fill="auto"/>
          </w:tcPr>
          <w:p w14:paraId="043B8BBF" w14:textId="77777777" w:rsidR="00BD72B5" w:rsidRPr="00781A5F" w:rsidRDefault="00BD72B5" w:rsidP="00C15E99">
            <w:pPr>
              <w:rPr>
                <w:rFonts w:cstheme="minorHAnsi"/>
              </w:rPr>
            </w:pPr>
          </w:p>
        </w:tc>
      </w:tr>
      <w:tr w:rsidR="00BD72B5" w:rsidRPr="00781A5F" w14:paraId="44148020" w14:textId="77777777" w:rsidTr="00C15E99">
        <w:tc>
          <w:tcPr>
            <w:tcW w:w="3775" w:type="dxa"/>
            <w:shd w:val="clear" w:color="auto" w:fill="auto"/>
          </w:tcPr>
          <w:p w14:paraId="1723AF53" w14:textId="3DE3E395" w:rsidR="00BD72B5" w:rsidRPr="00781A5F" w:rsidRDefault="00BD72B5" w:rsidP="00C15E99">
            <w:pPr>
              <w:rPr>
                <w:rFonts w:cstheme="minorHAnsi"/>
                <w:b/>
              </w:rPr>
            </w:pPr>
            <w:r w:rsidRPr="00781A5F">
              <w:rPr>
                <w:rFonts w:cstheme="minorHAnsi"/>
                <w:b/>
              </w:rPr>
              <w:t>Signature:</w:t>
            </w:r>
            <w:r w:rsidR="008F4170">
              <w:rPr>
                <w:rFonts w:cstheme="minorHAnsi"/>
                <w:b/>
              </w:rPr>
              <w:t xml:space="preserve"> </w:t>
            </w:r>
            <w:r w:rsidRPr="00781A5F">
              <w:rPr>
                <w:rFonts w:cstheme="minorHAnsi"/>
              </w:rPr>
              <w:t xml:space="preserve">(if </w:t>
            </w:r>
            <w:r w:rsidR="00FA0EE3">
              <w:rPr>
                <w:rFonts w:cstheme="minorHAnsi"/>
              </w:rPr>
              <w:t xml:space="preserve">the </w:t>
            </w:r>
            <w:r w:rsidRPr="00781A5F">
              <w:rPr>
                <w:rFonts w:cstheme="minorHAnsi"/>
              </w:rPr>
              <w:t>application is scanned)</w:t>
            </w:r>
          </w:p>
        </w:tc>
        <w:tc>
          <w:tcPr>
            <w:tcW w:w="5999" w:type="dxa"/>
            <w:shd w:val="clear" w:color="auto" w:fill="auto"/>
          </w:tcPr>
          <w:p w14:paraId="4F09BFEB" w14:textId="77777777" w:rsidR="00BD72B5" w:rsidRPr="00781A5F" w:rsidRDefault="00BD72B5" w:rsidP="00C15E99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BD72B5" w:rsidRPr="00781A5F" w14:paraId="024580E6" w14:textId="77777777" w:rsidTr="00C15E99">
        <w:tc>
          <w:tcPr>
            <w:tcW w:w="3775" w:type="dxa"/>
            <w:shd w:val="clear" w:color="auto" w:fill="auto"/>
          </w:tcPr>
          <w:p w14:paraId="618418B9" w14:textId="77777777" w:rsidR="00BD72B5" w:rsidRPr="00781A5F" w:rsidRDefault="00BD72B5" w:rsidP="00C15E99">
            <w:pPr>
              <w:rPr>
                <w:rFonts w:cstheme="minorHAnsi"/>
                <w:b/>
              </w:rPr>
            </w:pPr>
            <w:r w:rsidRPr="00781A5F">
              <w:rPr>
                <w:rFonts w:cstheme="minorHAnsi"/>
                <w:b/>
              </w:rPr>
              <w:t>Electronic signature authorization:</w:t>
            </w:r>
          </w:p>
        </w:tc>
        <w:tc>
          <w:tcPr>
            <w:tcW w:w="5999" w:type="dxa"/>
            <w:shd w:val="clear" w:color="auto" w:fill="auto"/>
          </w:tcPr>
          <w:p w14:paraId="23B56DE4" w14:textId="77777777" w:rsidR="00BD72B5" w:rsidRPr="00781A5F" w:rsidRDefault="005D6057" w:rsidP="00C15E99">
            <w:pPr>
              <w:tabs>
                <w:tab w:val="left" w:pos="975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3064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2B5" w:rsidRPr="00781A5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D72B5">
              <w:rPr>
                <w:rFonts w:cstheme="minorHAnsi"/>
              </w:rPr>
              <w:t xml:space="preserve"> </w:t>
            </w:r>
            <w:r w:rsidR="00BD72B5" w:rsidRPr="00781A5F">
              <w:rPr>
                <w:rFonts w:cstheme="minorHAnsi"/>
              </w:rPr>
              <w:t xml:space="preserve">I agree that checking this box is the legal equivalent of my manual signature on this agreement.  </w:t>
            </w:r>
          </w:p>
        </w:tc>
      </w:tr>
      <w:tr w:rsidR="00BD72B5" w:rsidRPr="00781A5F" w14:paraId="4A2FB115" w14:textId="77777777" w:rsidTr="00C15E99">
        <w:tc>
          <w:tcPr>
            <w:tcW w:w="3775" w:type="dxa"/>
            <w:shd w:val="clear" w:color="auto" w:fill="auto"/>
          </w:tcPr>
          <w:p w14:paraId="3F6EAC74" w14:textId="77777777" w:rsidR="00BD72B5" w:rsidRPr="00781A5F" w:rsidRDefault="00BD72B5" w:rsidP="00C15E99">
            <w:pPr>
              <w:rPr>
                <w:rFonts w:cstheme="minorHAnsi"/>
                <w:b/>
              </w:rPr>
            </w:pPr>
            <w:r w:rsidRPr="00781A5F">
              <w:rPr>
                <w:rFonts w:cstheme="minorHAnsi"/>
                <w:b/>
              </w:rPr>
              <w:t>Date:</w:t>
            </w:r>
          </w:p>
        </w:tc>
        <w:tc>
          <w:tcPr>
            <w:tcW w:w="5999" w:type="dxa"/>
            <w:shd w:val="clear" w:color="auto" w:fill="auto"/>
          </w:tcPr>
          <w:p w14:paraId="13DAC120" w14:textId="77777777" w:rsidR="00BD72B5" w:rsidRPr="00781A5F" w:rsidRDefault="00BD72B5" w:rsidP="00C15E99">
            <w:pPr>
              <w:rPr>
                <w:rFonts w:cstheme="minorHAnsi"/>
              </w:rPr>
            </w:pPr>
          </w:p>
        </w:tc>
      </w:tr>
    </w:tbl>
    <w:p w14:paraId="22A93EE8" w14:textId="77777777" w:rsidR="00261641" w:rsidRPr="00261641" w:rsidRDefault="00261641" w:rsidP="0059683B">
      <w:pPr>
        <w:spacing w:after="0" w:line="240" w:lineRule="auto"/>
        <w:ind w:right="18"/>
        <w:rPr>
          <w:rFonts w:ascii="Verdana" w:hAnsi="Verdana"/>
          <w:color w:val="FF0000"/>
        </w:rPr>
      </w:pPr>
    </w:p>
    <w:sectPr w:rsidR="00261641" w:rsidRPr="00261641" w:rsidSect="0059683B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075DF" w14:textId="77777777" w:rsidR="00A0681F" w:rsidRDefault="00A0681F" w:rsidP="00A0681F">
      <w:pPr>
        <w:spacing w:after="0" w:line="240" w:lineRule="auto"/>
      </w:pPr>
      <w:r>
        <w:separator/>
      </w:r>
    </w:p>
  </w:endnote>
  <w:endnote w:type="continuationSeparator" w:id="0">
    <w:p w14:paraId="0BDD8C43" w14:textId="77777777" w:rsidR="00A0681F" w:rsidRDefault="00A0681F" w:rsidP="00A06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3187F" w14:textId="77777777" w:rsidR="00A0681F" w:rsidRDefault="00A0681F" w:rsidP="00A0681F">
      <w:pPr>
        <w:spacing w:after="0" w:line="240" w:lineRule="auto"/>
      </w:pPr>
      <w:r>
        <w:separator/>
      </w:r>
    </w:p>
  </w:footnote>
  <w:footnote w:type="continuationSeparator" w:id="0">
    <w:p w14:paraId="2205FF94" w14:textId="77777777" w:rsidR="00A0681F" w:rsidRDefault="00A0681F" w:rsidP="00A06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4A915" w14:textId="77777777" w:rsidR="00A0681F" w:rsidRDefault="00A068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20766"/>
    <w:multiLevelType w:val="hybridMultilevel"/>
    <w:tmpl w:val="17FA2ECA"/>
    <w:lvl w:ilvl="0" w:tplc="2A508CC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331D3"/>
    <w:multiLevelType w:val="hybridMultilevel"/>
    <w:tmpl w:val="86B2D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5792A"/>
    <w:multiLevelType w:val="hybridMultilevel"/>
    <w:tmpl w:val="B40A97D2"/>
    <w:lvl w:ilvl="0" w:tplc="EE28096C">
      <w:start w:val="1"/>
      <w:numFmt w:val="decimal"/>
      <w:lvlText w:val="(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92D77"/>
    <w:multiLevelType w:val="hybridMultilevel"/>
    <w:tmpl w:val="070E1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500FC"/>
    <w:multiLevelType w:val="hybridMultilevel"/>
    <w:tmpl w:val="0A301E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D015CB"/>
    <w:multiLevelType w:val="hybridMultilevel"/>
    <w:tmpl w:val="FA4E1EB4"/>
    <w:lvl w:ilvl="0" w:tplc="24DECCF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47F6C"/>
    <w:multiLevelType w:val="hybridMultilevel"/>
    <w:tmpl w:val="2BAEF9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6019CB"/>
    <w:multiLevelType w:val="hybridMultilevel"/>
    <w:tmpl w:val="2C287876"/>
    <w:lvl w:ilvl="0" w:tplc="E7F8D49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150CB7"/>
    <w:multiLevelType w:val="hybridMultilevel"/>
    <w:tmpl w:val="B7829A8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36525"/>
    <w:multiLevelType w:val="hybridMultilevel"/>
    <w:tmpl w:val="F72C0A54"/>
    <w:lvl w:ilvl="0" w:tplc="AF8E6FD6">
      <w:start w:val="1"/>
      <w:numFmt w:val="upperLetter"/>
      <w:lvlText w:val="(%1.)"/>
      <w:lvlJc w:val="left"/>
      <w:pPr>
        <w:ind w:left="960" w:hanging="60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6C17B3"/>
    <w:multiLevelType w:val="hybridMultilevel"/>
    <w:tmpl w:val="0870EE20"/>
    <w:lvl w:ilvl="0" w:tplc="BD86725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381921"/>
    <w:multiLevelType w:val="hybridMultilevel"/>
    <w:tmpl w:val="93046608"/>
    <w:lvl w:ilvl="0" w:tplc="108C24C8">
      <w:start w:val="5"/>
      <w:numFmt w:val="decimal"/>
      <w:lvlText w:val="(%1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15788"/>
    <w:multiLevelType w:val="hybridMultilevel"/>
    <w:tmpl w:val="B4605AB4"/>
    <w:lvl w:ilvl="0" w:tplc="2532759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203CF"/>
    <w:multiLevelType w:val="hybridMultilevel"/>
    <w:tmpl w:val="B3204A5A"/>
    <w:lvl w:ilvl="0" w:tplc="6C3C99F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B6764E"/>
    <w:multiLevelType w:val="hybridMultilevel"/>
    <w:tmpl w:val="CA1E5CEA"/>
    <w:lvl w:ilvl="0" w:tplc="7FFECBB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04504"/>
    <w:multiLevelType w:val="hybridMultilevel"/>
    <w:tmpl w:val="D6A069F4"/>
    <w:lvl w:ilvl="0" w:tplc="A89610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3A7248"/>
    <w:multiLevelType w:val="hybridMultilevel"/>
    <w:tmpl w:val="FFEEE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E855D3"/>
    <w:multiLevelType w:val="hybridMultilevel"/>
    <w:tmpl w:val="15BE6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952978">
    <w:abstractNumId w:val="14"/>
  </w:num>
  <w:num w:numId="2" w16cid:durableId="882792343">
    <w:abstractNumId w:val="0"/>
  </w:num>
  <w:num w:numId="3" w16cid:durableId="62486876">
    <w:abstractNumId w:val="5"/>
  </w:num>
  <w:num w:numId="4" w16cid:durableId="2121871018">
    <w:abstractNumId w:val="4"/>
  </w:num>
  <w:num w:numId="5" w16cid:durableId="1433279329">
    <w:abstractNumId w:val="6"/>
  </w:num>
  <w:num w:numId="6" w16cid:durableId="1418209195">
    <w:abstractNumId w:val="3"/>
  </w:num>
  <w:num w:numId="7" w16cid:durableId="2077045816">
    <w:abstractNumId w:val="9"/>
  </w:num>
  <w:num w:numId="8" w16cid:durableId="2045444287">
    <w:abstractNumId w:val="7"/>
  </w:num>
  <w:num w:numId="9" w16cid:durableId="1812672872">
    <w:abstractNumId w:val="8"/>
  </w:num>
  <w:num w:numId="10" w16cid:durableId="1257203028">
    <w:abstractNumId w:val="2"/>
  </w:num>
  <w:num w:numId="11" w16cid:durableId="923413737">
    <w:abstractNumId w:val="13"/>
  </w:num>
  <w:num w:numId="12" w16cid:durableId="900949172">
    <w:abstractNumId w:val="11"/>
  </w:num>
  <w:num w:numId="13" w16cid:durableId="847985259">
    <w:abstractNumId w:val="10"/>
  </w:num>
  <w:num w:numId="14" w16cid:durableId="1117136478">
    <w:abstractNumId w:val="17"/>
  </w:num>
  <w:num w:numId="15" w16cid:durableId="1714187989">
    <w:abstractNumId w:val="1"/>
  </w:num>
  <w:num w:numId="16" w16cid:durableId="434600082">
    <w:abstractNumId w:val="15"/>
  </w:num>
  <w:num w:numId="17" w16cid:durableId="1225793554">
    <w:abstractNumId w:val="16"/>
  </w:num>
  <w:num w:numId="18" w16cid:durableId="947396393">
    <w:abstractNumId w:val="12"/>
  </w:num>
  <w:num w:numId="19" w16cid:durableId="4901745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xNzAwNjAA0mbGZko6SsGpxcWZ+XkgBYYWtQBniyvMLQAAAA=="/>
  </w:docVars>
  <w:rsids>
    <w:rsidRoot w:val="004971A9"/>
    <w:rsid w:val="00003859"/>
    <w:rsid w:val="000052B9"/>
    <w:rsid w:val="00007299"/>
    <w:rsid w:val="0002039B"/>
    <w:rsid w:val="00025878"/>
    <w:rsid w:val="0005028C"/>
    <w:rsid w:val="00075052"/>
    <w:rsid w:val="00075FB5"/>
    <w:rsid w:val="00076E2F"/>
    <w:rsid w:val="000B70B6"/>
    <w:rsid w:val="000C5833"/>
    <w:rsid w:val="000F0A75"/>
    <w:rsid w:val="001048FC"/>
    <w:rsid w:val="00107837"/>
    <w:rsid w:val="00111FD7"/>
    <w:rsid w:val="001147E0"/>
    <w:rsid w:val="00120783"/>
    <w:rsid w:val="0013097E"/>
    <w:rsid w:val="0014265C"/>
    <w:rsid w:val="0014699B"/>
    <w:rsid w:val="00170E5D"/>
    <w:rsid w:val="00191EDE"/>
    <w:rsid w:val="00194630"/>
    <w:rsid w:val="001A5A04"/>
    <w:rsid w:val="001B3BB8"/>
    <w:rsid w:val="001B3F1C"/>
    <w:rsid w:val="001B4833"/>
    <w:rsid w:val="001B76B4"/>
    <w:rsid w:val="001C03CD"/>
    <w:rsid w:val="001D636B"/>
    <w:rsid w:val="001E09AD"/>
    <w:rsid w:val="00211D61"/>
    <w:rsid w:val="00221CB5"/>
    <w:rsid w:val="0022383C"/>
    <w:rsid w:val="00230D82"/>
    <w:rsid w:val="0023351B"/>
    <w:rsid w:val="00234AA6"/>
    <w:rsid w:val="00250BBF"/>
    <w:rsid w:val="00257104"/>
    <w:rsid w:val="0026062F"/>
    <w:rsid w:val="00261641"/>
    <w:rsid w:val="0026535C"/>
    <w:rsid w:val="00274B04"/>
    <w:rsid w:val="002821F6"/>
    <w:rsid w:val="00296309"/>
    <w:rsid w:val="002A636D"/>
    <w:rsid w:val="002B0C0B"/>
    <w:rsid w:val="002C1F66"/>
    <w:rsid w:val="002E78C5"/>
    <w:rsid w:val="003018A4"/>
    <w:rsid w:val="00302D7A"/>
    <w:rsid w:val="003250BC"/>
    <w:rsid w:val="00334799"/>
    <w:rsid w:val="003442E5"/>
    <w:rsid w:val="00355D82"/>
    <w:rsid w:val="00361C6D"/>
    <w:rsid w:val="00363A0B"/>
    <w:rsid w:val="0036498F"/>
    <w:rsid w:val="003665DF"/>
    <w:rsid w:val="003722B0"/>
    <w:rsid w:val="0037485C"/>
    <w:rsid w:val="00376F33"/>
    <w:rsid w:val="0038482B"/>
    <w:rsid w:val="003863DA"/>
    <w:rsid w:val="00390F18"/>
    <w:rsid w:val="0039354C"/>
    <w:rsid w:val="003A3016"/>
    <w:rsid w:val="003B1A89"/>
    <w:rsid w:val="003D1BB0"/>
    <w:rsid w:val="003D79FE"/>
    <w:rsid w:val="003E1B85"/>
    <w:rsid w:val="003E7305"/>
    <w:rsid w:val="0040286B"/>
    <w:rsid w:val="004177D9"/>
    <w:rsid w:val="00420636"/>
    <w:rsid w:val="00424571"/>
    <w:rsid w:val="00457884"/>
    <w:rsid w:val="0047671E"/>
    <w:rsid w:val="00490FBE"/>
    <w:rsid w:val="00492ABB"/>
    <w:rsid w:val="004971A9"/>
    <w:rsid w:val="004A7167"/>
    <w:rsid w:val="004E13B2"/>
    <w:rsid w:val="004F4EAC"/>
    <w:rsid w:val="00501AB5"/>
    <w:rsid w:val="00507FD9"/>
    <w:rsid w:val="00507FE6"/>
    <w:rsid w:val="005120D5"/>
    <w:rsid w:val="00546E1F"/>
    <w:rsid w:val="00550F41"/>
    <w:rsid w:val="00556FE5"/>
    <w:rsid w:val="00582D04"/>
    <w:rsid w:val="0059683B"/>
    <w:rsid w:val="0059749D"/>
    <w:rsid w:val="005B4B0B"/>
    <w:rsid w:val="005C0304"/>
    <w:rsid w:val="005D6057"/>
    <w:rsid w:val="005E6881"/>
    <w:rsid w:val="005E755D"/>
    <w:rsid w:val="00640C45"/>
    <w:rsid w:val="00643A1F"/>
    <w:rsid w:val="006471DB"/>
    <w:rsid w:val="006545BD"/>
    <w:rsid w:val="00670261"/>
    <w:rsid w:val="006820EE"/>
    <w:rsid w:val="0068326D"/>
    <w:rsid w:val="006856C3"/>
    <w:rsid w:val="00694514"/>
    <w:rsid w:val="006C0B85"/>
    <w:rsid w:val="006C2AE8"/>
    <w:rsid w:val="006D5F1C"/>
    <w:rsid w:val="006E302C"/>
    <w:rsid w:val="006E5BBB"/>
    <w:rsid w:val="007205F2"/>
    <w:rsid w:val="00751916"/>
    <w:rsid w:val="00756EB5"/>
    <w:rsid w:val="00757484"/>
    <w:rsid w:val="00790AE2"/>
    <w:rsid w:val="007B21A1"/>
    <w:rsid w:val="007B53D6"/>
    <w:rsid w:val="007E27D3"/>
    <w:rsid w:val="007F033A"/>
    <w:rsid w:val="00806727"/>
    <w:rsid w:val="00817E71"/>
    <w:rsid w:val="00822A6E"/>
    <w:rsid w:val="00824906"/>
    <w:rsid w:val="0084058C"/>
    <w:rsid w:val="00853837"/>
    <w:rsid w:val="00873714"/>
    <w:rsid w:val="0088479C"/>
    <w:rsid w:val="00884F78"/>
    <w:rsid w:val="00896A2D"/>
    <w:rsid w:val="008B00FA"/>
    <w:rsid w:val="008B1983"/>
    <w:rsid w:val="008B566E"/>
    <w:rsid w:val="008C3022"/>
    <w:rsid w:val="008C6803"/>
    <w:rsid w:val="008E4E2F"/>
    <w:rsid w:val="008F4170"/>
    <w:rsid w:val="0090788B"/>
    <w:rsid w:val="00930D9B"/>
    <w:rsid w:val="0093621B"/>
    <w:rsid w:val="00944AC4"/>
    <w:rsid w:val="009470B7"/>
    <w:rsid w:val="009478AE"/>
    <w:rsid w:val="009531C0"/>
    <w:rsid w:val="00962C2D"/>
    <w:rsid w:val="0096476D"/>
    <w:rsid w:val="00971B0F"/>
    <w:rsid w:val="009737F6"/>
    <w:rsid w:val="00977175"/>
    <w:rsid w:val="00981938"/>
    <w:rsid w:val="00991619"/>
    <w:rsid w:val="0099345D"/>
    <w:rsid w:val="009950C1"/>
    <w:rsid w:val="00995B8E"/>
    <w:rsid w:val="009A3F8F"/>
    <w:rsid w:val="009B56B5"/>
    <w:rsid w:val="009B7B4C"/>
    <w:rsid w:val="009B7B66"/>
    <w:rsid w:val="009D1CB4"/>
    <w:rsid w:val="009D5846"/>
    <w:rsid w:val="009F39D2"/>
    <w:rsid w:val="00A0681F"/>
    <w:rsid w:val="00A22DB0"/>
    <w:rsid w:val="00A30DFD"/>
    <w:rsid w:val="00A42F38"/>
    <w:rsid w:val="00A45CA3"/>
    <w:rsid w:val="00A51169"/>
    <w:rsid w:val="00A708D6"/>
    <w:rsid w:val="00A72FA9"/>
    <w:rsid w:val="00A75FF5"/>
    <w:rsid w:val="00A76820"/>
    <w:rsid w:val="00A871A3"/>
    <w:rsid w:val="00A93325"/>
    <w:rsid w:val="00A95C10"/>
    <w:rsid w:val="00AC3C10"/>
    <w:rsid w:val="00AC6199"/>
    <w:rsid w:val="00AC6E82"/>
    <w:rsid w:val="00AD2AA5"/>
    <w:rsid w:val="00AD3675"/>
    <w:rsid w:val="00AE66F5"/>
    <w:rsid w:val="00AE7C87"/>
    <w:rsid w:val="00B022EE"/>
    <w:rsid w:val="00B24FCB"/>
    <w:rsid w:val="00B26CD8"/>
    <w:rsid w:val="00B360AD"/>
    <w:rsid w:val="00B362AA"/>
    <w:rsid w:val="00B705A7"/>
    <w:rsid w:val="00B759E0"/>
    <w:rsid w:val="00B86FE0"/>
    <w:rsid w:val="00B909F5"/>
    <w:rsid w:val="00BC1762"/>
    <w:rsid w:val="00BC2928"/>
    <w:rsid w:val="00BC47E4"/>
    <w:rsid w:val="00BC64B8"/>
    <w:rsid w:val="00BD72B5"/>
    <w:rsid w:val="00BF6D75"/>
    <w:rsid w:val="00C01110"/>
    <w:rsid w:val="00C05BD7"/>
    <w:rsid w:val="00C20273"/>
    <w:rsid w:val="00C242F2"/>
    <w:rsid w:val="00C35A7A"/>
    <w:rsid w:val="00C35C55"/>
    <w:rsid w:val="00C42DCC"/>
    <w:rsid w:val="00C43486"/>
    <w:rsid w:val="00C54D03"/>
    <w:rsid w:val="00C618CF"/>
    <w:rsid w:val="00C651B8"/>
    <w:rsid w:val="00C83530"/>
    <w:rsid w:val="00C83B6B"/>
    <w:rsid w:val="00C9286C"/>
    <w:rsid w:val="00CA5B20"/>
    <w:rsid w:val="00CA799E"/>
    <w:rsid w:val="00CB061D"/>
    <w:rsid w:val="00CC742E"/>
    <w:rsid w:val="00CD0006"/>
    <w:rsid w:val="00CD2600"/>
    <w:rsid w:val="00CE74BB"/>
    <w:rsid w:val="00D4256E"/>
    <w:rsid w:val="00D46C6E"/>
    <w:rsid w:val="00D47DCD"/>
    <w:rsid w:val="00D53105"/>
    <w:rsid w:val="00D55E6E"/>
    <w:rsid w:val="00D567B7"/>
    <w:rsid w:val="00D620AD"/>
    <w:rsid w:val="00D62CF7"/>
    <w:rsid w:val="00D65C7C"/>
    <w:rsid w:val="00D760DB"/>
    <w:rsid w:val="00D81B20"/>
    <w:rsid w:val="00D8691F"/>
    <w:rsid w:val="00DA0E5B"/>
    <w:rsid w:val="00DA2A2E"/>
    <w:rsid w:val="00DB3D8A"/>
    <w:rsid w:val="00DD4B7C"/>
    <w:rsid w:val="00DE4F2A"/>
    <w:rsid w:val="00E10198"/>
    <w:rsid w:val="00E63D53"/>
    <w:rsid w:val="00E6569A"/>
    <w:rsid w:val="00E82FD0"/>
    <w:rsid w:val="00E90ECE"/>
    <w:rsid w:val="00E93AC5"/>
    <w:rsid w:val="00EA5906"/>
    <w:rsid w:val="00EA5BF9"/>
    <w:rsid w:val="00EA63B6"/>
    <w:rsid w:val="00EB6070"/>
    <w:rsid w:val="00EC3E5C"/>
    <w:rsid w:val="00EC533E"/>
    <w:rsid w:val="00EC798A"/>
    <w:rsid w:val="00ED240B"/>
    <w:rsid w:val="00EE3F64"/>
    <w:rsid w:val="00EE5D56"/>
    <w:rsid w:val="00EE78A2"/>
    <w:rsid w:val="00EF5994"/>
    <w:rsid w:val="00F02ADB"/>
    <w:rsid w:val="00F12F2D"/>
    <w:rsid w:val="00F177DB"/>
    <w:rsid w:val="00F45BE2"/>
    <w:rsid w:val="00F70B8D"/>
    <w:rsid w:val="00F72142"/>
    <w:rsid w:val="00F84564"/>
    <w:rsid w:val="00FA0EE3"/>
    <w:rsid w:val="00FC20A4"/>
    <w:rsid w:val="00FE187D"/>
    <w:rsid w:val="00FE57B1"/>
    <w:rsid w:val="00FF025C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5"/>
    <o:shapelayout v:ext="edit">
      <o:idmap v:ext="edit" data="1"/>
    </o:shapelayout>
  </w:shapeDefaults>
  <w:decimalSymbol w:val="."/>
  <w:listSeparator w:val=","/>
  <w14:docId w14:val="38AF5953"/>
  <w15:docId w15:val="{6AED87AC-E4D6-4058-860A-67D02CAC1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1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7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31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68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81F"/>
  </w:style>
  <w:style w:type="paragraph" w:styleId="Footer">
    <w:name w:val="footer"/>
    <w:basedOn w:val="Normal"/>
    <w:link w:val="FooterChar"/>
    <w:uiPriority w:val="99"/>
    <w:unhideWhenUsed/>
    <w:rsid w:val="00A068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81F"/>
  </w:style>
  <w:style w:type="paragraph" w:styleId="BalloonText">
    <w:name w:val="Balloon Text"/>
    <w:basedOn w:val="Normal"/>
    <w:link w:val="BalloonTextChar"/>
    <w:uiPriority w:val="99"/>
    <w:semiHidden/>
    <w:unhideWhenUsed/>
    <w:rsid w:val="00A06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81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9683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759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59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59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9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9E0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A63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6A8EB-3797-4597-8752-974A9B78B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5</Pages>
  <Words>1047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D'Amico</dc:creator>
  <cp:lastModifiedBy>Carolyn Keyser</cp:lastModifiedBy>
  <cp:revision>19</cp:revision>
  <cp:lastPrinted>2024-08-13T19:23:00Z</cp:lastPrinted>
  <dcterms:created xsi:type="dcterms:W3CDTF">2024-08-08T20:52:00Z</dcterms:created>
  <dcterms:modified xsi:type="dcterms:W3CDTF">2024-08-20T15:24:00Z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1686dd49dfe7f22e71a9a02fce886fa10fdec1545589555c748c4a27d9fa6bfb</vt:lpwstr>
  </property>
</Properties>
</file>