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BF750" w14:textId="6D3F84B1" w:rsidR="0090192F" w:rsidRDefault="0090192F">
      <w:r>
        <w:rPr>
          <w:rFonts w:ascii="Times New Roman" w:hAnsi="Times New Roman" w:cs="Times New Roman"/>
          <w:noProof/>
          <w:color w:val="4472C4" w:themeColor="accent1"/>
        </w:rPr>
        <w:drawing>
          <wp:inline distT="0" distB="0" distL="0" distR="0" wp14:anchorId="61BA3FF3" wp14:editId="28229275">
            <wp:extent cx="2009775" cy="819150"/>
            <wp:effectExtent l="0" t="0" r="9525" b="0"/>
            <wp:docPr id="1" name="Picture 1" descr="Logo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20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2686A" w14:textId="77777777" w:rsidR="0090192F" w:rsidRDefault="0090192F"/>
    <w:p w14:paraId="348D88EC" w14:textId="77777777" w:rsidR="0090192F" w:rsidRDefault="0090192F"/>
    <w:p w14:paraId="68CA52FA" w14:textId="77777777" w:rsidR="0090192F" w:rsidRDefault="0090192F"/>
    <w:p w14:paraId="2C6F9659" w14:textId="77777777" w:rsidR="00A04051" w:rsidRPr="00581E29" w:rsidRDefault="00A04051" w:rsidP="00A04051">
      <w:pPr>
        <w:rPr>
          <w:b/>
        </w:rPr>
      </w:pPr>
    </w:p>
    <w:p w14:paraId="4FE7954B" w14:textId="77777777" w:rsidR="00A04051" w:rsidRPr="00A04051" w:rsidRDefault="00A04051" w:rsidP="00A04051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A04051">
        <w:rPr>
          <w:b/>
          <w:sz w:val="24"/>
          <w:szCs w:val="24"/>
        </w:rPr>
        <w:t>Monroe County Reentry Task Force</w:t>
      </w:r>
    </w:p>
    <w:p w14:paraId="02574A99" w14:textId="7C4E1D73" w:rsidR="00A04051" w:rsidRPr="00A04051" w:rsidRDefault="00767FC5" w:rsidP="00A0405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June 10th</w:t>
      </w:r>
      <w:r w:rsidR="00A80A3A">
        <w:rPr>
          <w:b/>
          <w:bCs/>
          <w:sz w:val="24"/>
          <w:szCs w:val="24"/>
        </w:rPr>
        <w:t>,</w:t>
      </w:r>
      <w:r w:rsidR="007A03E9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5</w:t>
      </w:r>
    </w:p>
    <w:p w14:paraId="69D575B8" w14:textId="77777777" w:rsidR="00A04051" w:rsidRPr="00A04051" w:rsidRDefault="00A04051" w:rsidP="00A04051">
      <w:pPr>
        <w:jc w:val="center"/>
        <w:rPr>
          <w:b/>
          <w:sz w:val="24"/>
          <w:szCs w:val="24"/>
        </w:rPr>
      </w:pPr>
      <w:r w:rsidRPr="00A04051">
        <w:rPr>
          <w:b/>
          <w:sz w:val="24"/>
          <w:szCs w:val="24"/>
        </w:rPr>
        <w:t>1:00pm-2:30p.m.</w:t>
      </w:r>
    </w:p>
    <w:p w14:paraId="3D11FF25" w14:textId="77777777" w:rsidR="00A04051" w:rsidRPr="00A04051" w:rsidRDefault="00A04051" w:rsidP="00A04051">
      <w:pPr>
        <w:pBdr>
          <w:bottom w:val="single" w:sz="4" w:space="1" w:color="auto"/>
        </w:pBdr>
        <w:jc w:val="center"/>
        <w:rPr>
          <w:i/>
          <w:sz w:val="24"/>
          <w:szCs w:val="24"/>
        </w:rPr>
      </w:pPr>
      <w:r w:rsidRPr="00A04051">
        <w:rPr>
          <w:b/>
          <w:sz w:val="24"/>
          <w:szCs w:val="24"/>
        </w:rPr>
        <w:t>Via Zoom Video Conference</w:t>
      </w:r>
      <w:r w:rsidRPr="00A04051">
        <w:rPr>
          <w:b/>
          <w:sz w:val="24"/>
          <w:szCs w:val="24"/>
        </w:rPr>
        <w:br/>
        <w:t>Meeting ID: 839 2383 8275</w:t>
      </w:r>
    </w:p>
    <w:p w14:paraId="7675FD1D" w14:textId="77777777" w:rsidR="00A04051" w:rsidRPr="00581E29" w:rsidRDefault="00A04051" w:rsidP="00A04051">
      <w:pPr>
        <w:jc w:val="center"/>
        <w:rPr>
          <w:b/>
        </w:rPr>
      </w:pPr>
    </w:p>
    <w:p w14:paraId="277C3719" w14:textId="4FB78A90" w:rsidR="00A04051" w:rsidRPr="00A04051" w:rsidRDefault="00A04051" w:rsidP="00A0405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A04051">
        <w:rPr>
          <w:bCs/>
          <w:color w:val="000000"/>
          <w:sz w:val="24"/>
          <w:szCs w:val="24"/>
        </w:rPr>
        <w:t>1:00 – 1:</w:t>
      </w:r>
      <w:r w:rsidR="00A17D28">
        <w:rPr>
          <w:bCs/>
          <w:color w:val="000000"/>
          <w:sz w:val="24"/>
          <w:szCs w:val="24"/>
        </w:rPr>
        <w:t>45</w:t>
      </w:r>
      <w:r w:rsidRPr="00A04051">
        <w:rPr>
          <w:bCs/>
          <w:color w:val="000000"/>
          <w:sz w:val="24"/>
          <w:szCs w:val="24"/>
        </w:rPr>
        <w:t>pm</w:t>
      </w:r>
      <w:r w:rsidRPr="00A04051">
        <w:rPr>
          <w:bCs/>
          <w:color w:val="000000"/>
          <w:sz w:val="24"/>
          <w:szCs w:val="24"/>
        </w:rPr>
        <w:tab/>
      </w:r>
    </w:p>
    <w:p w14:paraId="635A93C5" w14:textId="77777777" w:rsidR="00A04051" w:rsidRPr="00A04051" w:rsidRDefault="00A04051" w:rsidP="00A04051">
      <w:pPr>
        <w:numPr>
          <w:ilvl w:val="0"/>
          <w:numId w:val="1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A04051">
        <w:rPr>
          <w:bCs/>
          <w:color w:val="000000"/>
          <w:sz w:val="24"/>
          <w:szCs w:val="24"/>
        </w:rPr>
        <w:t xml:space="preserve">Welcome &amp; Introductions  </w:t>
      </w:r>
    </w:p>
    <w:p w14:paraId="5B92BE0A" w14:textId="543CBA0A" w:rsidR="005C1409" w:rsidRPr="005C1409" w:rsidRDefault="005C1409" w:rsidP="005C1409">
      <w:pPr>
        <w:numPr>
          <w:ilvl w:val="1"/>
          <w:numId w:val="1"/>
        </w:numPr>
        <w:autoSpaceDE w:val="0"/>
        <w:autoSpaceDN w:val="0"/>
        <w:adjustRightInd w:val="0"/>
        <w:rPr>
          <w:rFonts w:cstheme="minorHAnsi"/>
          <w:bCs/>
          <w:color w:val="000000"/>
          <w:sz w:val="24"/>
          <w:szCs w:val="24"/>
        </w:rPr>
      </w:pPr>
      <w:r w:rsidRPr="00A04051">
        <w:rPr>
          <w:rFonts w:cstheme="minorHAnsi"/>
          <w:bCs/>
          <w:color w:val="000000"/>
          <w:sz w:val="24"/>
          <w:szCs w:val="24"/>
        </w:rPr>
        <w:t xml:space="preserve">Monroe County Reentry Coordinator </w:t>
      </w:r>
    </w:p>
    <w:p w14:paraId="24E3D6AB" w14:textId="188C5B2E" w:rsidR="00A04051" w:rsidRPr="00A04051" w:rsidRDefault="00A04051" w:rsidP="00A04051">
      <w:pPr>
        <w:numPr>
          <w:ilvl w:val="1"/>
          <w:numId w:val="1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A04051">
        <w:rPr>
          <w:bCs/>
          <w:color w:val="000000"/>
          <w:sz w:val="24"/>
          <w:szCs w:val="24"/>
        </w:rPr>
        <w:t>Task Force Co-Chairs/Update</w:t>
      </w:r>
    </w:p>
    <w:p w14:paraId="7F6DDECD" w14:textId="77777777" w:rsidR="00A04051" w:rsidRPr="007C7C3E" w:rsidRDefault="00A04051" w:rsidP="00A04051">
      <w:pPr>
        <w:numPr>
          <w:ilvl w:val="1"/>
          <w:numId w:val="1"/>
        </w:numPr>
        <w:autoSpaceDE w:val="0"/>
        <w:autoSpaceDN w:val="0"/>
        <w:adjustRightInd w:val="0"/>
        <w:rPr>
          <w:rFonts w:cstheme="minorHAnsi"/>
          <w:iCs/>
          <w:color w:val="000000"/>
          <w:sz w:val="24"/>
          <w:szCs w:val="24"/>
        </w:rPr>
      </w:pPr>
      <w:r w:rsidRPr="00A04051">
        <w:rPr>
          <w:rFonts w:cstheme="minorHAnsi"/>
          <w:bCs/>
          <w:color w:val="000000"/>
          <w:sz w:val="24"/>
          <w:szCs w:val="24"/>
        </w:rPr>
        <w:t>All Members &amp; Guests</w:t>
      </w:r>
    </w:p>
    <w:p w14:paraId="350957A2" w14:textId="77777777" w:rsidR="00A04051" w:rsidRPr="00A04051" w:rsidRDefault="00A04051" w:rsidP="00A04051">
      <w:pPr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iCs/>
          <w:color w:val="000000"/>
          <w:sz w:val="24"/>
          <w:szCs w:val="24"/>
        </w:rPr>
      </w:pPr>
      <w:r w:rsidRPr="00A04051">
        <w:rPr>
          <w:rFonts w:cstheme="minorHAnsi"/>
          <w:iCs/>
          <w:color w:val="000000"/>
          <w:sz w:val="24"/>
          <w:szCs w:val="24"/>
        </w:rPr>
        <w:t>DCJS Update</w:t>
      </w:r>
    </w:p>
    <w:p w14:paraId="4273B0C0" w14:textId="77777777" w:rsidR="00A04051" w:rsidRPr="00A04051" w:rsidRDefault="00A04051" w:rsidP="00A04051">
      <w:pPr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iCs/>
          <w:color w:val="000000"/>
          <w:sz w:val="24"/>
          <w:szCs w:val="24"/>
        </w:rPr>
      </w:pPr>
      <w:r w:rsidRPr="00A04051">
        <w:rPr>
          <w:rFonts w:cstheme="minorHAnsi"/>
          <w:iCs/>
          <w:color w:val="000000"/>
          <w:sz w:val="24"/>
          <w:szCs w:val="24"/>
        </w:rPr>
        <w:t>County Update</w:t>
      </w:r>
    </w:p>
    <w:p w14:paraId="6B5099DA" w14:textId="77777777" w:rsidR="00A04051" w:rsidRPr="00A04051" w:rsidRDefault="00A04051" w:rsidP="00A0405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iCs/>
          <w:color w:val="000000"/>
          <w:szCs w:val="24"/>
        </w:rPr>
      </w:pPr>
      <w:r w:rsidRPr="00A04051">
        <w:rPr>
          <w:rFonts w:asciiTheme="minorHAnsi" w:hAnsiTheme="minorHAnsi" w:cstheme="minorHAnsi"/>
          <w:bCs/>
          <w:color w:val="000000"/>
          <w:szCs w:val="24"/>
        </w:rPr>
        <w:t>DOCCS</w:t>
      </w:r>
      <w:r w:rsidRPr="00A04051">
        <w:rPr>
          <w:rFonts w:cstheme="minorHAnsi"/>
          <w:bCs/>
          <w:color w:val="000000"/>
          <w:szCs w:val="24"/>
        </w:rPr>
        <w:t xml:space="preserve"> Update</w:t>
      </w:r>
    </w:p>
    <w:p w14:paraId="0E2B33D0" w14:textId="77777777" w:rsidR="00A04051" w:rsidRPr="00A04051" w:rsidRDefault="00A04051" w:rsidP="00A04051">
      <w:pPr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iCs/>
          <w:color w:val="000000"/>
          <w:sz w:val="24"/>
          <w:szCs w:val="24"/>
        </w:rPr>
      </w:pPr>
      <w:r w:rsidRPr="00A04051">
        <w:rPr>
          <w:rFonts w:cstheme="minorHAnsi"/>
          <w:bCs/>
          <w:color w:val="000000"/>
          <w:sz w:val="24"/>
          <w:szCs w:val="24"/>
        </w:rPr>
        <w:t xml:space="preserve">Program Update </w:t>
      </w:r>
    </w:p>
    <w:p w14:paraId="2A6F7088" w14:textId="77777777" w:rsidR="00A04051" w:rsidRPr="00A04051" w:rsidRDefault="00A04051" w:rsidP="00A04051">
      <w:pPr>
        <w:numPr>
          <w:ilvl w:val="1"/>
          <w:numId w:val="1"/>
        </w:numPr>
        <w:autoSpaceDE w:val="0"/>
        <w:autoSpaceDN w:val="0"/>
        <w:adjustRightInd w:val="0"/>
        <w:rPr>
          <w:rFonts w:cstheme="minorHAnsi"/>
          <w:iCs/>
          <w:color w:val="000000"/>
          <w:sz w:val="24"/>
          <w:szCs w:val="24"/>
        </w:rPr>
      </w:pPr>
      <w:r w:rsidRPr="00A04051">
        <w:rPr>
          <w:rFonts w:cstheme="minorHAnsi"/>
          <w:bCs/>
          <w:color w:val="000000"/>
          <w:sz w:val="24"/>
          <w:szCs w:val="24"/>
        </w:rPr>
        <w:t>Ready, Set, Work!</w:t>
      </w:r>
    </w:p>
    <w:p w14:paraId="103CCD34" w14:textId="77777777" w:rsidR="00A04051" w:rsidRPr="00A04051" w:rsidRDefault="00A04051" w:rsidP="00A04051">
      <w:pPr>
        <w:numPr>
          <w:ilvl w:val="1"/>
          <w:numId w:val="1"/>
        </w:numPr>
        <w:autoSpaceDE w:val="0"/>
        <w:autoSpaceDN w:val="0"/>
        <w:adjustRightInd w:val="0"/>
        <w:rPr>
          <w:rFonts w:cstheme="minorHAnsi"/>
          <w:iCs/>
          <w:color w:val="000000"/>
          <w:sz w:val="24"/>
          <w:szCs w:val="24"/>
        </w:rPr>
      </w:pPr>
      <w:r w:rsidRPr="00A04051">
        <w:rPr>
          <w:rFonts w:cstheme="minorHAnsi"/>
          <w:bCs/>
          <w:color w:val="000000"/>
          <w:sz w:val="24"/>
          <w:szCs w:val="24"/>
        </w:rPr>
        <w:t>Interactive Journaling</w:t>
      </w:r>
    </w:p>
    <w:p w14:paraId="0798F56C" w14:textId="77777777" w:rsidR="00A04051" w:rsidRPr="00A04051" w:rsidRDefault="00A04051" w:rsidP="00A04051">
      <w:pPr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iCs/>
          <w:color w:val="000000"/>
          <w:sz w:val="24"/>
          <w:szCs w:val="24"/>
        </w:rPr>
      </w:pPr>
      <w:r w:rsidRPr="00A04051">
        <w:rPr>
          <w:rFonts w:cstheme="minorHAnsi"/>
          <w:color w:val="000000"/>
          <w:sz w:val="24"/>
          <w:szCs w:val="24"/>
          <w:shd w:val="clear" w:color="auto" w:fill="FFFFFF"/>
        </w:rPr>
        <w:t>CRTF or Community Based Services Barriers/Obstacles</w:t>
      </w:r>
    </w:p>
    <w:p w14:paraId="120BE630" w14:textId="77777777" w:rsidR="00A04051" w:rsidRPr="00A04051" w:rsidRDefault="00A04051" w:rsidP="00A04051">
      <w:pPr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iCs/>
          <w:color w:val="000000"/>
          <w:sz w:val="24"/>
          <w:szCs w:val="24"/>
        </w:rPr>
      </w:pPr>
      <w:r w:rsidRPr="00A04051">
        <w:rPr>
          <w:rFonts w:cstheme="minorHAnsi"/>
          <w:bCs/>
          <w:color w:val="000000"/>
          <w:sz w:val="24"/>
          <w:szCs w:val="24"/>
        </w:rPr>
        <w:t>Member Program Announcements</w:t>
      </w:r>
    </w:p>
    <w:p w14:paraId="6D8A6A85" w14:textId="77777777" w:rsidR="00A04051" w:rsidRPr="00A04051" w:rsidRDefault="00A04051" w:rsidP="00A04051">
      <w:pPr>
        <w:pStyle w:val="ListParagraph"/>
        <w:rPr>
          <w:rFonts w:asciiTheme="minorHAnsi" w:hAnsiTheme="minorHAnsi"/>
          <w:iCs/>
          <w:color w:val="000000"/>
          <w:szCs w:val="24"/>
        </w:rPr>
      </w:pPr>
    </w:p>
    <w:p w14:paraId="6F61DDA2" w14:textId="6FA71E72" w:rsidR="00AF7BC9" w:rsidRPr="00AF7BC9" w:rsidRDefault="00A04051" w:rsidP="00AF7BC9">
      <w:pPr>
        <w:autoSpaceDE w:val="0"/>
        <w:autoSpaceDN w:val="0"/>
        <w:adjustRightInd w:val="0"/>
        <w:ind w:left="360"/>
        <w:rPr>
          <w:color w:val="000000"/>
          <w:sz w:val="24"/>
          <w:szCs w:val="24"/>
        </w:rPr>
      </w:pPr>
      <w:r w:rsidRPr="00A04051">
        <w:rPr>
          <w:color w:val="000000"/>
          <w:sz w:val="24"/>
          <w:szCs w:val="24"/>
        </w:rPr>
        <w:t>1:</w:t>
      </w:r>
      <w:r w:rsidR="00A17D28">
        <w:rPr>
          <w:color w:val="000000"/>
          <w:sz w:val="24"/>
          <w:szCs w:val="24"/>
        </w:rPr>
        <w:t>45pm</w:t>
      </w:r>
      <w:r w:rsidRPr="00A04051">
        <w:rPr>
          <w:color w:val="000000"/>
          <w:sz w:val="24"/>
          <w:szCs w:val="24"/>
        </w:rPr>
        <w:t xml:space="preserve"> – 2:30pm</w:t>
      </w:r>
      <w:r w:rsidRPr="00A04051">
        <w:rPr>
          <w:iCs/>
          <w:color w:val="000000"/>
          <w:sz w:val="24"/>
          <w:szCs w:val="24"/>
        </w:rPr>
        <w:tab/>
      </w:r>
      <w:r w:rsidRPr="00A04051">
        <w:rPr>
          <w:color w:val="000000"/>
          <w:sz w:val="24"/>
          <w:szCs w:val="24"/>
        </w:rPr>
        <w:t>Presentations:</w:t>
      </w:r>
    </w:p>
    <w:p w14:paraId="598B247B" w14:textId="6209AC44" w:rsidR="00767FC5" w:rsidRDefault="00767FC5" w:rsidP="00A04051">
      <w:pPr>
        <w:pStyle w:val="ListParagraph"/>
        <w:numPr>
          <w:ilvl w:val="0"/>
          <w:numId w:val="2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Ophelia-Katrina Koren</w:t>
      </w:r>
    </w:p>
    <w:p w14:paraId="6128F346" w14:textId="5BCCC414" w:rsidR="00A04051" w:rsidRPr="00A04051" w:rsidRDefault="00A04051" w:rsidP="00A04051">
      <w:pPr>
        <w:pStyle w:val="ListParagraph"/>
        <w:numPr>
          <w:ilvl w:val="0"/>
          <w:numId w:val="2"/>
        </w:numPr>
        <w:rPr>
          <w:color w:val="000000" w:themeColor="text1"/>
          <w:szCs w:val="24"/>
        </w:rPr>
      </w:pPr>
      <w:r w:rsidRPr="00A04051">
        <w:rPr>
          <w:color w:val="000000" w:themeColor="text1"/>
          <w:szCs w:val="24"/>
        </w:rPr>
        <w:t>Any questions?</w:t>
      </w:r>
    </w:p>
    <w:p w14:paraId="1EAB9A65" w14:textId="77777777" w:rsidR="00A04051" w:rsidRDefault="00A04051" w:rsidP="00A04051">
      <w:pPr>
        <w:rPr>
          <w:color w:val="000000" w:themeColor="text1"/>
          <w:sz w:val="32"/>
          <w:szCs w:val="32"/>
        </w:rPr>
      </w:pPr>
      <w:bookmarkStart w:id="0" w:name="_Hlk111702927"/>
    </w:p>
    <w:p w14:paraId="4236A1B9" w14:textId="77777777" w:rsidR="00A04051" w:rsidRDefault="00A04051" w:rsidP="00A04051">
      <w:pPr>
        <w:rPr>
          <w:color w:val="000000" w:themeColor="text1"/>
          <w:sz w:val="32"/>
          <w:szCs w:val="32"/>
        </w:rPr>
      </w:pPr>
    </w:p>
    <w:p w14:paraId="4019F46A" w14:textId="49F6F07B" w:rsidR="00A04051" w:rsidRPr="009E6742" w:rsidRDefault="00A04051" w:rsidP="00A04051">
      <w:pPr>
        <w:rPr>
          <w:b/>
          <w:bCs/>
          <w:i/>
          <w:iCs/>
          <w:color w:val="000000" w:themeColor="text1"/>
          <w:sz w:val="28"/>
          <w:szCs w:val="28"/>
        </w:rPr>
      </w:pPr>
      <w:r w:rsidRPr="00A04051">
        <w:rPr>
          <w:color w:val="000000" w:themeColor="text1"/>
          <w:sz w:val="32"/>
          <w:szCs w:val="32"/>
        </w:rPr>
        <w:t>*</w:t>
      </w:r>
      <w:r w:rsidRPr="00A04051">
        <w:rPr>
          <w:b/>
          <w:bCs/>
          <w:i/>
          <w:iCs/>
          <w:color w:val="000000" w:themeColor="text1"/>
          <w:sz w:val="32"/>
          <w:szCs w:val="32"/>
        </w:rPr>
        <w:t xml:space="preserve">Please note meeting dates and time for the </w:t>
      </w:r>
      <w:r w:rsidR="006F7883">
        <w:rPr>
          <w:b/>
          <w:bCs/>
          <w:i/>
          <w:iCs/>
          <w:color w:val="000000" w:themeColor="text1"/>
          <w:sz w:val="32"/>
          <w:szCs w:val="32"/>
          <w:u w:val="single"/>
        </w:rPr>
        <w:t>2024-2025</w:t>
      </w:r>
      <w:r w:rsidRPr="00A04051">
        <w:rPr>
          <w:b/>
          <w:bCs/>
          <w:i/>
          <w:iCs/>
          <w:color w:val="000000" w:themeColor="text1"/>
          <w:sz w:val="32"/>
          <w:szCs w:val="32"/>
        </w:rPr>
        <w:t xml:space="preserve"> contract year. MCRTF meetings will be held </w:t>
      </w:r>
      <w:r w:rsidR="006F7883">
        <w:rPr>
          <w:b/>
          <w:bCs/>
          <w:i/>
          <w:iCs/>
          <w:color w:val="000000" w:themeColor="text1"/>
          <w:sz w:val="32"/>
          <w:szCs w:val="32"/>
        </w:rPr>
        <w:t>quarterly</w:t>
      </w:r>
      <w:r w:rsidRPr="00A04051">
        <w:rPr>
          <w:b/>
          <w:bCs/>
          <w:i/>
          <w:iCs/>
          <w:color w:val="000000" w:themeColor="text1"/>
          <w:sz w:val="32"/>
          <w:szCs w:val="32"/>
        </w:rPr>
        <w:t xml:space="preserve"> on the second Tuesday at 1:00pm. New dates:</w:t>
      </w:r>
      <w:r w:rsidRPr="6D80ECE7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6F7883">
        <w:rPr>
          <w:b/>
          <w:bCs/>
          <w:i/>
          <w:iCs/>
          <w:color w:val="000000" w:themeColor="text1"/>
        </w:rPr>
        <w:t>12/10, 3/11, 6/10, 9/9</w:t>
      </w:r>
      <w:r>
        <w:rPr>
          <w:b/>
          <w:bCs/>
          <w:i/>
          <w:iCs/>
          <w:color w:val="000000" w:themeColor="text1"/>
        </w:rPr>
        <w:t>. *</w:t>
      </w:r>
    </w:p>
    <w:bookmarkEnd w:id="0"/>
    <w:p w14:paraId="1C84CA3A" w14:textId="77777777" w:rsidR="0006082F" w:rsidRPr="0006082F" w:rsidRDefault="0006082F">
      <w:pPr>
        <w:rPr>
          <w:sz w:val="24"/>
          <w:szCs w:val="24"/>
        </w:rPr>
      </w:pPr>
    </w:p>
    <w:sectPr w:rsidR="0006082F" w:rsidRPr="0006082F" w:rsidSect="00A95919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9D017" w14:textId="77777777" w:rsidR="009248C1" w:rsidRDefault="009248C1" w:rsidP="00A751F1">
      <w:r>
        <w:separator/>
      </w:r>
    </w:p>
  </w:endnote>
  <w:endnote w:type="continuationSeparator" w:id="0">
    <w:p w14:paraId="27AFAECB" w14:textId="77777777" w:rsidR="009248C1" w:rsidRDefault="009248C1" w:rsidP="00A7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E6BAD" w14:textId="4433DEB3" w:rsidR="00A751F1" w:rsidRPr="00A751F1" w:rsidRDefault="003F746E">
    <w:pPr>
      <w:pStyle w:val="Footer"/>
      <w:rPr>
        <w:color w:val="262626" w:themeColor="text1" w:themeTint="D9"/>
      </w:rPr>
    </w:pPr>
    <w:r w:rsidRPr="006A6DEB">
      <w:rPr>
        <w:noProof/>
        <w:color w:val="262626" w:themeColor="text1" w:themeTint="D9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958B37" wp14:editId="14F35857">
              <wp:simplePos x="0" y="0"/>
              <wp:positionH relativeFrom="margin">
                <wp:posOffset>1952625</wp:posOffset>
              </wp:positionH>
              <wp:positionV relativeFrom="paragraph">
                <wp:posOffset>-57785</wp:posOffset>
              </wp:positionV>
              <wp:extent cx="4019550" cy="469265"/>
              <wp:effectExtent l="0" t="0" r="0" b="0"/>
              <wp:wrapNone/>
              <wp:docPr id="13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9550" cy="469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15990C" w14:textId="6E267B5C" w:rsidR="006A6DEB" w:rsidRPr="003F746E" w:rsidRDefault="00B30160" w:rsidP="003F746E">
                          <w:pPr>
                            <w:jc w:val="right"/>
                            <w:rPr>
                              <w:rFonts w:ascii="Arial Nova" w:hAnsi="Arial Nova" w:cs="Arial"/>
                              <w:color w:val="3E5D6B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ova" w:hAnsi="Arial Nova" w:cs="Arial"/>
                              <w:color w:val="3E5D6B"/>
                              <w:kern w:val="24"/>
                              <w:sz w:val="20"/>
                              <w:szCs w:val="20"/>
                            </w:rPr>
                            <w:t>72 Hinchey Road</w:t>
                          </w:r>
                          <w:r w:rsidR="006A6DEB" w:rsidRPr="003F746E">
                            <w:rPr>
                              <w:rFonts w:ascii="Arial Nova" w:hAnsi="Arial Nova" w:cs="Arial"/>
                              <w:color w:val="3E5D6B"/>
                              <w:kern w:val="24"/>
                              <w:sz w:val="20"/>
                              <w:szCs w:val="20"/>
                            </w:rPr>
                            <w:t>, Rochester, NY 146</w:t>
                          </w:r>
                          <w:r>
                            <w:rPr>
                              <w:rFonts w:ascii="Arial Nova" w:hAnsi="Arial Nova" w:cs="Arial"/>
                              <w:color w:val="3E5D6B"/>
                              <w:kern w:val="24"/>
                              <w:sz w:val="20"/>
                              <w:szCs w:val="20"/>
                            </w:rPr>
                            <w:t>24</w:t>
                          </w:r>
                        </w:p>
                        <w:p w14:paraId="679D459D" w14:textId="146043DE" w:rsidR="006A6DEB" w:rsidRPr="003F746E" w:rsidRDefault="00B824CB" w:rsidP="00B824CB">
                          <w:pPr>
                            <w:spacing w:after="80"/>
                            <w:ind w:left="1440" w:firstLine="720"/>
                            <w:rPr>
                              <w:rFonts w:ascii="Arial Nova" w:hAnsi="Arial Nova" w:cs="Arial"/>
                              <w:color w:val="3E5D6B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ova" w:hAnsi="Arial Nova" w:cs="Arial"/>
                              <w:color w:val="3E5D6B"/>
                              <w:kern w:val="24"/>
                              <w:sz w:val="20"/>
                              <w:szCs w:val="20"/>
                            </w:rPr>
                            <w:t xml:space="preserve">585/467-2230                 </w:t>
                          </w:r>
                          <w:r w:rsidR="006A6DEB" w:rsidRPr="003F746E">
                            <w:rPr>
                              <w:rFonts w:ascii="Arial Nova" w:hAnsi="Arial Nova" w:cs="Arial"/>
                              <w:color w:val="3E5D6B"/>
                              <w:kern w:val="24"/>
                              <w:sz w:val="20"/>
                              <w:szCs w:val="20"/>
                            </w:rPr>
                            <w:t>www.delphirise.org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58B37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153.75pt;margin-top:-4.55pt;width:316.5pt;height:36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" filled="f" stroked="f">
              <v:textbox>
                <w:txbxContent>
                  <w:p w14:paraId="5015990C" w14:textId="6E267B5C" w:rsidR="006A6DEB" w:rsidRPr="003F746E" w:rsidRDefault="00B30160" w:rsidP="003F746E">
                    <w:pPr>
                      <w:jc w:val="right"/>
                      <w:rPr>
                        <w:rFonts w:ascii="Arial Nova" w:hAnsi="Arial Nova" w:cs="Arial"/>
                        <w:color w:val="3E5D6B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="Arial Nova" w:hAnsi="Arial Nova" w:cs="Arial"/>
                        <w:color w:val="3E5D6B"/>
                        <w:kern w:val="24"/>
                        <w:sz w:val="20"/>
                        <w:szCs w:val="20"/>
                      </w:rPr>
                      <w:t>72 Hinchey Road</w:t>
                    </w:r>
                    <w:r w:rsidR="006A6DEB" w:rsidRPr="003F746E">
                      <w:rPr>
                        <w:rFonts w:ascii="Arial Nova" w:hAnsi="Arial Nova" w:cs="Arial"/>
                        <w:color w:val="3E5D6B"/>
                        <w:kern w:val="24"/>
                        <w:sz w:val="20"/>
                        <w:szCs w:val="20"/>
                      </w:rPr>
                      <w:t>, Rochester, NY 146</w:t>
                    </w:r>
                    <w:r>
                      <w:rPr>
                        <w:rFonts w:ascii="Arial Nova" w:hAnsi="Arial Nova" w:cs="Arial"/>
                        <w:color w:val="3E5D6B"/>
                        <w:kern w:val="24"/>
                        <w:sz w:val="20"/>
                        <w:szCs w:val="20"/>
                      </w:rPr>
                      <w:t>24</w:t>
                    </w:r>
                  </w:p>
                  <w:p w14:paraId="679D459D" w14:textId="146043DE" w:rsidR="006A6DEB" w:rsidRPr="003F746E" w:rsidRDefault="00B824CB" w:rsidP="00B824CB">
                    <w:pPr>
                      <w:spacing w:after="80"/>
                      <w:ind w:left="1440" w:firstLine="720"/>
                      <w:rPr>
                        <w:rFonts w:ascii="Arial Nova" w:hAnsi="Arial Nova" w:cs="Arial"/>
                        <w:color w:val="3E5D6B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="Arial Nova" w:hAnsi="Arial Nova" w:cs="Arial"/>
                        <w:color w:val="3E5D6B"/>
                        <w:kern w:val="24"/>
                        <w:sz w:val="20"/>
                        <w:szCs w:val="20"/>
                      </w:rPr>
                      <w:t xml:space="preserve">585/467-2230                 </w:t>
                    </w:r>
                    <w:r w:rsidR="006A6DEB" w:rsidRPr="003F746E">
                      <w:rPr>
                        <w:rFonts w:ascii="Arial Nova" w:hAnsi="Arial Nova" w:cs="Arial"/>
                        <w:color w:val="3E5D6B"/>
                        <w:kern w:val="24"/>
                        <w:sz w:val="20"/>
                        <w:szCs w:val="20"/>
                      </w:rPr>
                      <w:t>www.delphirise.org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A6DEB">
      <w:rPr>
        <w:noProof/>
        <w:color w:val="262626" w:themeColor="text1" w:themeTint="D9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1DA9E6" wp14:editId="7E315333">
              <wp:simplePos x="0" y="0"/>
              <wp:positionH relativeFrom="margin">
                <wp:posOffset>1962150</wp:posOffset>
              </wp:positionH>
              <wp:positionV relativeFrom="paragraph">
                <wp:posOffset>-295910</wp:posOffset>
              </wp:positionV>
              <wp:extent cx="4010025" cy="215265"/>
              <wp:effectExtent l="0" t="0" r="0" b="0"/>
              <wp:wrapNone/>
              <wp:docPr id="12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0025" cy="215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452DB8" w14:textId="77777777" w:rsidR="006A6DEB" w:rsidRPr="003F746E" w:rsidRDefault="006A6DEB" w:rsidP="003F746E">
                          <w:pPr>
                            <w:jc w:val="right"/>
                            <w:rPr>
                              <w:rFonts w:ascii="Arial Nova" w:hAnsi="Arial Nova"/>
                              <w:color w:val="3E5D6B"/>
                              <w:kern w:val="24"/>
                              <w:sz w:val="20"/>
                              <w:szCs w:val="20"/>
                            </w:rPr>
                          </w:pPr>
                          <w:r w:rsidRPr="003F746E">
                            <w:rPr>
                              <w:rFonts w:ascii="Arial Nova" w:hAnsi="Arial Nova"/>
                              <w:color w:val="3E5D6B"/>
                              <w:kern w:val="24"/>
                              <w:sz w:val="20"/>
                              <w:szCs w:val="20"/>
                            </w:rPr>
                            <w:t>Treatment | Prevention | Care Management | Counseling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51DA9E6" id="TextBox 8" o:spid="_x0000_s1027" type="#_x0000_t202" style="position:absolute;margin-left:154.5pt;margin-top:-23.3pt;width:315.75pt;height:16.9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" filled="f" stroked="f">
              <v:textbox style="mso-fit-shape-to-text:t">
                <w:txbxContent>
                  <w:p w14:paraId="4F452DB8" w14:textId="77777777" w:rsidR="006A6DEB" w:rsidRPr="003F746E" w:rsidRDefault="006A6DEB" w:rsidP="003F746E">
                    <w:pPr>
                      <w:jc w:val="right"/>
                      <w:rPr>
                        <w:rFonts w:ascii="Arial Nova" w:hAnsi="Arial Nova"/>
                        <w:color w:val="3E5D6B"/>
                        <w:kern w:val="24"/>
                        <w:sz w:val="20"/>
                        <w:szCs w:val="20"/>
                      </w:rPr>
                    </w:pPr>
                    <w:r w:rsidRPr="003F746E">
                      <w:rPr>
                        <w:rFonts w:ascii="Arial Nova" w:hAnsi="Arial Nova"/>
                        <w:color w:val="3E5D6B"/>
                        <w:kern w:val="24"/>
                        <w:sz w:val="20"/>
                        <w:szCs w:val="20"/>
                      </w:rPr>
                      <w:t>Treatment | Prevention | Care Management | Counseling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08D7F" w14:textId="77777777" w:rsidR="009248C1" w:rsidRDefault="009248C1" w:rsidP="00A751F1">
      <w:r>
        <w:separator/>
      </w:r>
    </w:p>
  </w:footnote>
  <w:footnote w:type="continuationSeparator" w:id="0">
    <w:p w14:paraId="4258679C" w14:textId="77777777" w:rsidR="009248C1" w:rsidRDefault="009248C1" w:rsidP="00A75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19A4"/>
    <w:multiLevelType w:val="hybridMultilevel"/>
    <w:tmpl w:val="13809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A20D06"/>
    <w:multiLevelType w:val="hybridMultilevel"/>
    <w:tmpl w:val="A7F4E458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 w16cid:durableId="1052852053">
    <w:abstractNumId w:val="0"/>
  </w:num>
  <w:num w:numId="2" w16cid:durableId="1889369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2F"/>
    <w:rsid w:val="0006082F"/>
    <w:rsid w:val="000E049D"/>
    <w:rsid w:val="00121A16"/>
    <w:rsid w:val="00125F44"/>
    <w:rsid w:val="00127429"/>
    <w:rsid w:val="00165BCC"/>
    <w:rsid w:val="0027296B"/>
    <w:rsid w:val="002E0FAE"/>
    <w:rsid w:val="00303D0E"/>
    <w:rsid w:val="00315A47"/>
    <w:rsid w:val="00322E43"/>
    <w:rsid w:val="003703B7"/>
    <w:rsid w:val="003C7F72"/>
    <w:rsid w:val="003F4227"/>
    <w:rsid w:val="003F746E"/>
    <w:rsid w:val="004652BE"/>
    <w:rsid w:val="004841D1"/>
    <w:rsid w:val="00507D33"/>
    <w:rsid w:val="005C1409"/>
    <w:rsid w:val="006A6DEB"/>
    <w:rsid w:val="006C74F4"/>
    <w:rsid w:val="006F7883"/>
    <w:rsid w:val="00755752"/>
    <w:rsid w:val="00767FC5"/>
    <w:rsid w:val="007A03E9"/>
    <w:rsid w:val="007C6071"/>
    <w:rsid w:val="007C7C3E"/>
    <w:rsid w:val="00824911"/>
    <w:rsid w:val="0090192F"/>
    <w:rsid w:val="009248C1"/>
    <w:rsid w:val="00966BF5"/>
    <w:rsid w:val="00975F8D"/>
    <w:rsid w:val="00A04051"/>
    <w:rsid w:val="00A17D28"/>
    <w:rsid w:val="00A751F1"/>
    <w:rsid w:val="00A80A3A"/>
    <w:rsid w:val="00A9496D"/>
    <w:rsid w:val="00A95919"/>
    <w:rsid w:val="00AD16C9"/>
    <w:rsid w:val="00AF7BC9"/>
    <w:rsid w:val="00B30160"/>
    <w:rsid w:val="00B824CB"/>
    <w:rsid w:val="00C6193B"/>
    <w:rsid w:val="00C65C26"/>
    <w:rsid w:val="00CF336C"/>
    <w:rsid w:val="00CF6604"/>
    <w:rsid w:val="00D62452"/>
    <w:rsid w:val="00D850F1"/>
    <w:rsid w:val="00DA5442"/>
    <w:rsid w:val="00DA7AA8"/>
    <w:rsid w:val="00DB33FF"/>
    <w:rsid w:val="00E56257"/>
    <w:rsid w:val="00EA0377"/>
    <w:rsid w:val="00ED2D64"/>
    <w:rsid w:val="00EF0D8D"/>
    <w:rsid w:val="00EF3EFF"/>
    <w:rsid w:val="00F37E55"/>
    <w:rsid w:val="00F8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EB974"/>
  <w15:chartTrackingRefBased/>
  <w15:docId w15:val="{55B780DD-3C0B-4B8B-BCD3-D0CD47BA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9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9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51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1F1"/>
  </w:style>
  <w:style w:type="paragraph" w:styleId="Footer">
    <w:name w:val="footer"/>
    <w:basedOn w:val="Normal"/>
    <w:link w:val="FooterChar"/>
    <w:uiPriority w:val="99"/>
    <w:unhideWhenUsed/>
    <w:rsid w:val="00A751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1F1"/>
  </w:style>
  <w:style w:type="character" w:styleId="Hyperlink">
    <w:name w:val="Hyperlink"/>
    <w:basedOn w:val="DefaultParagraphFont"/>
    <w:uiPriority w:val="99"/>
    <w:unhideWhenUsed/>
    <w:rsid w:val="00A751F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4051"/>
    <w:pPr>
      <w:ind w:left="72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Sullivan</dc:creator>
  <cp:keywords/>
  <dc:description/>
  <cp:lastModifiedBy>Darnell Rhodes</cp:lastModifiedBy>
  <cp:revision>2</cp:revision>
  <cp:lastPrinted>2021-11-09T14:34:00Z</cp:lastPrinted>
  <dcterms:created xsi:type="dcterms:W3CDTF">2025-05-27T12:31:00Z</dcterms:created>
  <dcterms:modified xsi:type="dcterms:W3CDTF">2025-05-27T12:31:00Z</dcterms:modified>
</cp:coreProperties>
</file>