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C9C3" w14:textId="77777777" w:rsidR="00DD4915" w:rsidRDefault="00DD4915" w:rsidP="00DD4915">
      <w:pPr>
        <w:spacing w:after="0" w:line="240" w:lineRule="auto"/>
        <w:outlineLvl w:val="1"/>
        <w:rPr>
          <w:rFonts w:ascii="Arial" w:eastAsia="Times New Roman" w:hAnsi="Arial" w:cs="Arial"/>
          <w:b/>
          <w:bCs/>
          <w:kern w:val="0"/>
          <w14:ligatures w14:val="none"/>
        </w:rPr>
      </w:pPr>
    </w:p>
    <w:p w14:paraId="3A24BB49" w14:textId="77777777" w:rsidR="00DD4915" w:rsidRDefault="00DD4915" w:rsidP="00DD4915">
      <w:pPr>
        <w:spacing w:after="0" w:line="240" w:lineRule="auto"/>
        <w:outlineLvl w:val="1"/>
        <w:rPr>
          <w:rFonts w:ascii="Arial" w:eastAsia="Times New Roman" w:hAnsi="Arial" w:cs="Arial"/>
          <w:b/>
          <w:bCs/>
          <w:kern w:val="0"/>
          <w14:ligatures w14:val="none"/>
        </w:rPr>
      </w:pPr>
    </w:p>
    <w:p w14:paraId="5D5B26D8" w14:textId="77F62CE1" w:rsidR="00DD4915" w:rsidRDefault="00DD4915" w:rsidP="00DD4915">
      <w:pPr>
        <w:spacing w:after="0" w:line="240" w:lineRule="auto"/>
        <w:outlineLvl w:val="1"/>
        <w:rPr>
          <w:rFonts w:ascii="Arial" w:eastAsia="Times New Roman" w:hAnsi="Arial" w:cs="Arial"/>
          <w:b/>
          <w:bCs/>
          <w:kern w:val="0"/>
          <w14:ligatures w14:val="none"/>
        </w:rPr>
      </w:pPr>
      <w:r w:rsidRPr="00DD4915">
        <w:rPr>
          <w:rFonts w:ascii="Arial" w:eastAsia="Times New Roman" w:hAnsi="Arial" w:cs="Arial"/>
          <w:b/>
          <w:bCs/>
          <w:kern w:val="0"/>
          <w14:ligatures w14:val="none"/>
        </w:rPr>
        <w:t>Part Time Food Service Assistant</w:t>
      </w:r>
      <w:r>
        <w:rPr>
          <w:rFonts w:ascii="Arial" w:eastAsia="Times New Roman" w:hAnsi="Arial" w:cs="Arial"/>
          <w:b/>
          <w:bCs/>
          <w:kern w:val="0"/>
          <w14:ligatures w14:val="none"/>
        </w:rPr>
        <w:t xml:space="preserve">: </w:t>
      </w:r>
      <w:r w:rsidRPr="00DD4915">
        <w:rPr>
          <w:rFonts w:ascii="Arial" w:eastAsia="Times New Roman" w:hAnsi="Arial" w:cs="Arial"/>
          <w:b/>
          <w:bCs/>
          <w:kern w:val="0"/>
          <w14:ligatures w14:val="none"/>
        </w:rPr>
        <w:t>Sunday through Thursday 1:00pm-6:00pm</w:t>
      </w:r>
    </w:p>
    <w:p w14:paraId="2FDE9732"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Pay: $16.00 - $17.50 per hour</w:t>
      </w:r>
    </w:p>
    <w:p w14:paraId="62DC1355" w14:textId="77777777" w:rsidR="00DD4915" w:rsidRPr="00DD4915" w:rsidRDefault="00DD4915" w:rsidP="00DD4915">
      <w:pPr>
        <w:spacing w:after="0" w:line="240" w:lineRule="auto"/>
        <w:outlineLvl w:val="1"/>
        <w:rPr>
          <w:rFonts w:ascii="Arial" w:eastAsia="Times New Roman" w:hAnsi="Arial" w:cs="Arial"/>
          <w:kern w:val="0"/>
          <w14:ligatures w14:val="none"/>
        </w:rPr>
      </w:pPr>
    </w:p>
    <w:p w14:paraId="3B453533"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b/>
          <w:bCs/>
          <w:kern w:val="0"/>
          <w14:ligatures w14:val="none"/>
        </w:rPr>
        <w:t>Mission Statement</w:t>
      </w:r>
    </w:p>
    <w:p w14:paraId="6916C9A1"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The mission of House of Mercy is to live the spiritual and corporal works of mercy by serving the poor with unconditional love. House of Mercy is a homeless shelter that provides hope, healing, compassionate care, unconditional love, and a sense of community. We serve the poorest of the poor and the most vulnerable among us - the mentally ill, the alcohol and drug addicted, the lonely, the broken, the imprisoned, and the unwanted. We welcome everyone, without judgment. We offer safe, comfortable shelter, food and clothing, and basic needs support. Our spirituality and radical love define us.</w:t>
      </w:r>
    </w:p>
    <w:p w14:paraId="2A42191B"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b/>
          <w:bCs/>
          <w:kern w:val="0"/>
          <w14:ligatures w14:val="none"/>
        </w:rPr>
        <w:t>Position Summary</w:t>
      </w:r>
    </w:p>
    <w:p w14:paraId="44C9DEB3"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Every day of the week, House of Mercy serves three hot meals to shelter guests and members of the community in need. The food service assistant, in addition to being a key contributor to kitchen operations, is a lively individual who enjoys working with people and contributing to a positive atmosphere. Because our Kitchen is open 7 days a week, this incumbent must be willing to work weekends and holidays as needed.</w:t>
      </w:r>
    </w:p>
    <w:p w14:paraId="09B89DFF"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The Food Service Assistant works under direction of the Food Service Manager to assist in all operations in the kitchen, food pantry, and food service-related activities. This position assists in planning and preparing meals; ordering food and supplies; maintaining inventories; directing and supervising volunteers; and ensuring operations comply with all health and sanitation requirements.</w:t>
      </w:r>
    </w:p>
    <w:p w14:paraId="0A91F537"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b/>
          <w:bCs/>
          <w:kern w:val="0"/>
          <w14:ligatures w14:val="none"/>
        </w:rPr>
        <w:t>Essential Duties and Responsibilities</w:t>
      </w:r>
    </w:p>
    <w:p w14:paraId="1C78ED97"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The essential functions include, but are not limited to the following:</w:t>
      </w:r>
    </w:p>
    <w:p w14:paraId="663F6C94"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Ensure immediate needs of guests are met, especially related to food and nutrition</w:t>
      </w:r>
    </w:p>
    <w:p w14:paraId="2A3568D8"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Provide all services in a compassionate, nonjudgmental, and merciful spirit</w:t>
      </w:r>
    </w:p>
    <w:p w14:paraId="5E0402B4" w14:textId="788EF242"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xml:space="preserve">● Implement/prepare meals as directed by Food Service Manager </w:t>
      </w:r>
    </w:p>
    <w:p w14:paraId="5AE8A43B"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Inspect quality of food preparation and service, food appearance, and cleanliness/sanitation of production and service areas and equipment</w:t>
      </w:r>
    </w:p>
    <w:p w14:paraId="2B25FBA2" w14:textId="423440D1"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Assist in maintaining and reporting on food and kitchen-related budget</w:t>
      </w:r>
    </w:p>
    <w:p w14:paraId="6B334400"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Provide a positive, supportive, and enjoyable environment for all staff and volunteers</w:t>
      </w:r>
    </w:p>
    <w:p w14:paraId="28C49F26"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Maintain inventory of food and related supplies for hot meal program and food pantry</w:t>
      </w:r>
    </w:p>
    <w:p w14:paraId="1A1A450E"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Maintain positive, effective relationship with food purveyors and related vendors</w:t>
      </w:r>
    </w:p>
    <w:p w14:paraId="7CD7F22A"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Attend required organization meetings and trainings</w:t>
      </w:r>
    </w:p>
    <w:p w14:paraId="03722B6C"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Performs other work-related duties as assigned</w:t>
      </w:r>
    </w:p>
    <w:p w14:paraId="1809EC7B" w14:textId="77777777" w:rsidR="00DD4915" w:rsidRDefault="00DD4915" w:rsidP="00DD4915">
      <w:pPr>
        <w:spacing w:before="100" w:beforeAutospacing="1" w:after="100" w:afterAutospacing="1" w:line="240" w:lineRule="auto"/>
        <w:rPr>
          <w:rFonts w:ascii="Arial" w:eastAsia="Times New Roman" w:hAnsi="Arial" w:cs="Arial"/>
          <w:b/>
          <w:bCs/>
          <w:kern w:val="0"/>
          <w14:ligatures w14:val="none"/>
        </w:rPr>
      </w:pPr>
    </w:p>
    <w:p w14:paraId="4DF892F1" w14:textId="14B5A865"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b/>
          <w:bCs/>
          <w:kern w:val="0"/>
          <w14:ligatures w14:val="none"/>
        </w:rPr>
        <w:t>Qualifications (Knowledge, Skills, and Abilities)</w:t>
      </w:r>
    </w:p>
    <w:p w14:paraId="542A170B"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Valid driver's license required</w:t>
      </w:r>
    </w:p>
    <w:p w14:paraId="6DC2E59F"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High school diploma or equivalent preferred</w:t>
      </w:r>
    </w:p>
    <w:p w14:paraId="68F002CA"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Level 1 or Level 2 Food Service certification required within 3 months of hire</w:t>
      </w:r>
    </w:p>
    <w:p w14:paraId="5AA7ED4D"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Prior experience in related food service positions required</w:t>
      </w:r>
    </w:p>
    <w:p w14:paraId="77478EB7"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Ability to stand, reach, lift, bend, kneel, stoop, climb, push and pull items weighing up to 50 lbs.</w:t>
      </w:r>
    </w:p>
    <w:p w14:paraId="0F3B0A54"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Experience and knowledge of homelessness, trauma, poverty, mental illness, and substance abuse required</w:t>
      </w:r>
    </w:p>
    <w:p w14:paraId="6707F821"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Proficient interpersonal relations and communicative skills; cooperates and works together with all co-workers; plan and complete job duties with minimal supervisory direction, including appropriate judgment</w:t>
      </w:r>
    </w:p>
    <w:p w14:paraId="37C6EBFF"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Moderate reading, writing skills; ability to follow written and oral instructions and procedures</w:t>
      </w:r>
    </w:p>
    <w:p w14:paraId="65585F97" w14:textId="77777777" w:rsidR="00DD4915" w:rsidRPr="00DD4915" w:rsidRDefault="00DD4915" w:rsidP="00DD4915">
      <w:pPr>
        <w:spacing w:after="0" w:line="240" w:lineRule="auto"/>
        <w:rPr>
          <w:rFonts w:ascii="Arial" w:eastAsia="Times New Roman" w:hAnsi="Arial" w:cs="Arial"/>
          <w:kern w:val="0"/>
          <w14:ligatures w14:val="none"/>
        </w:rPr>
      </w:pPr>
      <w:r w:rsidRPr="00DD4915">
        <w:rPr>
          <w:rFonts w:ascii="Arial" w:eastAsia="Times New Roman" w:hAnsi="Arial" w:cs="Arial"/>
          <w:kern w:val="0"/>
          <w14:ligatures w14:val="none"/>
        </w:rPr>
        <w:t>● Manual dexterity; auditory and visual skills</w:t>
      </w:r>
    </w:p>
    <w:p w14:paraId="0A58086A"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b/>
          <w:bCs/>
          <w:kern w:val="0"/>
          <w14:ligatures w14:val="none"/>
        </w:rPr>
        <w:t>Physical Demands and Work Environment</w:t>
      </w:r>
    </w:p>
    <w:p w14:paraId="6E4774D7"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The House of Mercy operates 24/7/365 and welcomes all to its services, including those facing homelessness, substance abuse, severe mental illness, trauma, violence and severe poverty. Teamwork, patience, compassion, and tolerance are at the core of what we do. The environment can be stressful, demanding, and emotional for all involved.</w:t>
      </w:r>
    </w:p>
    <w:p w14:paraId="465A4DFF"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House of Mercy is an Equal Opportunity Employer, drug free workplace, and complies with ADA regulations as applicable.</w:t>
      </w:r>
    </w:p>
    <w:p w14:paraId="213BEA6B" w14:textId="77777777" w:rsidR="00DD4915" w:rsidRPr="00DD4915" w:rsidRDefault="00DD4915" w:rsidP="00DD4915">
      <w:p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Benefits:</w:t>
      </w:r>
    </w:p>
    <w:p w14:paraId="129CC4CB" w14:textId="77777777" w:rsidR="00DD4915" w:rsidRPr="00DD4915" w:rsidRDefault="00DD4915" w:rsidP="00DD4915">
      <w:pPr>
        <w:numPr>
          <w:ilvl w:val="0"/>
          <w:numId w:val="1"/>
        </w:num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Dental insurance</w:t>
      </w:r>
    </w:p>
    <w:p w14:paraId="233662E2" w14:textId="77777777" w:rsidR="00DD4915" w:rsidRPr="00DD4915" w:rsidRDefault="00DD4915" w:rsidP="00DD4915">
      <w:pPr>
        <w:numPr>
          <w:ilvl w:val="0"/>
          <w:numId w:val="1"/>
        </w:num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Health insurance</w:t>
      </w:r>
    </w:p>
    <w:p w14:paraId="787C4859" w14:textId="77777777" w:rsidR="00DD4915" w:rsidRPr="00DD4915" w:rsidRDefault="00DD4915" w:rsidP="00DD4915">
      <w:pPr>
        <w:numPr>
          <w:ilvl w:val="0"/>
          <w:numId w:val="1"/>
        </w:num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On-the-job training</w:t>
      </w:r>
    </w:p>
    <w:p w14:paraId="52F06CC7" w14:textId="77777777" w:rsidR="00DD4915" w:rsidRPr="00DD4915" w:rsidRDefault="00DD4915" w:rsidP="00DD4915">
      <w:pPr>
        <w:numPr>
          <w:ilvl w:val="0"/>
          <w:numId w:val="1"/>
        </w:num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Paid sick time</w:t>
      </w:r>
    </w:p>
    <w:p w14:paraId="6C89DE3D" w14:textId="77777777" w:rsidR="00DD4915" w:rsidRPr="00DD4915" w:rsidRDefault="00DD4915" w:rsidP="00DD4915">
      <w:pPr>
        <w:numPr>
          <w:ilvl w:val="0"/>
          <w:numId w:val="1"/>
        </w:num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Paid time off</w:t>
      </w:r>
    </w:p>
    <w:p w14:paraId="001FC319" w14:textId="77777777" w:rsidR="00DD4915" w:rsidRPr="00DD4915" w:rsidRDefault="00DD4915" w:rsidP="00DD4915">
      <w:pPr>
        <w:numPr>
          <w:ilvl w:val="0"/>
          <w:numId w:val="1"/>
        </w:numPr>
        <w:spacing w:before="100" w:beforeAutospacing="1" w:after="100" w:afterAutospacing="1" w:line="240" w:lineRule="auto"/>
        <w:rPr>
          <w:rFonts w:ascii="Arial" w:eastAsia="Times New Roman" w:hAnsi="Arial" w:cs="Arial"/>
          <w:kern w:val="0"/>
          <w14:ligatures w14:val="none"/>
        </w:rPr>
      </w:pPr>
      <w:r w:rsidRPr="00DD4915">
        <w:rPr>
          <w:rFonts w:ascii="Arial" w:eastAsia="Times New Roman" w:hAnsi="Arial" w:cs="Arial"/>
          <w:kern w:val="0"/>
          <w14:ligatures w14:val="none"/>
        </w:rPr>
        <w:t>Paid training</w:t>
      </w:r>
    </w:p>
    <w:sectPr w:rsidR="00DD4915" w:rsidRPr="00DD49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EE10" w14:textId="77777777" w:rsidR="00DD4915" w:rsidRDefault="00DD4915" w:rsidP="00DD4915">
      <w:pPr>
        <w:spacing w:after="0" w:line="240" w:lineRule="auto"/>
      </w:pPr>
      <w:r>
        <w:separator/>
      </w:r>
    </w:p>
  </w:endnote>
  <w:endnote w:type="continuationSeparator" w:id="0">
    <w:p w14:paraId="354AB6EC" w14:textId="77777777" w:rsidR="00DD4915" w:rsidRDefault="00DD4915" w:rsidP="00DD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0769" w14:textId="77777777" w:rsidR="00DD4915" w:rsidRDefault="00DD4915" w:rsidP="00DD4915">
      <w:pPr>
        <w:spacing w:after="0" w:line="240" w:lineRule="auto"/>
      </w:pPr>
      <w:r>
        <w:separator/>
      </w:r>
    </w:p>
  </w:footnote>
  <w:footnote w:type="continuationSeparator" w:id="0">
    <w:p w14:paraId="4A4554A2" w14:textId="77777777" w:rsidR="00DD4915" w:rsidRDefault="00DD4915" w:rsidP="00DD4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87B7" w14:textId="05034EDF" w:rsidR="00DD4915" w:rsidRDefault="00DD4915">
    <w:pPr>
      <w:pStyle w:val="Header"/>
    </w:pPr>
    <w:r>
      <w:rPr>
        <w:noProof/>
      </w:rPr>
      <w:drawing>
        <wp:anchor distT="0" distB="0" distL="114300" distR="114300" simplePos="0" relativeHeight="251659264" behindDoc="0" locked="0" layoutInCell="1" allowOverlap="1" wp14:anchorId="6AF5668C" wp14:editId="09EEC6B0">
          <wp:simplePos x="0" y="0"/>
          <wp:positionH relativeFrom="column">
            <wp:posOffset>1760220</wp:posOffset>
          </wp:positionH>
          <wp:positionV relativeFrom="paragraph">
            <wp:posOffset>-335280</wp:posOffset>
          </wp:positionV>
          <wp:extent cx="1600200" cy="914400"/>
          <wp:effectExtent l="0" t="0" r="0" b="0"/>
          <wp:wrapNone/>
          <wp:docPr id="309" name="image1.png" descr="A blue text with a hat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309" name="image1.png" descr="A blue text with a hat and a cross&#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00200" cy="914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660E"/>
    <w:multiLevelType w:val="multilevel"/>
    <w:tmpl w:val="F18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A7843"/>
    <w:multiLevelType w:val="multilevel"/>
    <w:tmpl w:val="F18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043130">
    <w:abstractNumId w:val="0"/>
  </w:num>
  <w:num w:numId="2" w16cid:durableId="191195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15"/>
    <w:rsid w:val="003013CC"/>
    <w:rsid w:val="00DD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2BD8"/>
  <w15:chartTrackingRefBased/>
  <w15:docId w15:val="{43422BBC-35E9-40DD-92D3-13DFD822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915"/>
    <w:rPr>
      <w:rFonts w:eastAsiaTheme="majorEastAsia" w:cstheme="majorBidi"/>
      <w:color w:val="272727" w:themeColor="text1" w:themeTint="D8"/>
    </w:rPr>
  </w:style>
  <w:style w:type="paragraph" w:styleId="Title">
    <w:name w:val="Title"/>
    <w:basedOn w:val="Normal"/>
    <w:next w:val="Normal"/>
    <w:link w:val="TitleChar"/>
    <w:uiPriority w:val="10"/>
    <w:qFormat/>
    <w:rsid w:val="00DD4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915"/>
    <w:pPr>
      <w:spacing w:before="160"/>
      <w:jc w:val="center"/>
    </w:pPr>
    <w:rPr>
      <w:i/>
      <w:iCs/>
      <w:color w:val="404040" w:themeColor="text1" w:themeTint="BF"/>
    </w:rPr>
  </w:style>
  <w:style w:type="character" w:customStyle="1" w:styleId="QuoteChar">
    <w:name w:val="Quote Char"/>
    <w:basedOn w:val="DefaultParagraphFont"/>
    <w:link w:val="Quote"/>
    <w:uiPriority w:val="29"/>
    <w:rsid w:val="00DD4915"/>
    <w:rPr>
      <w:i/>
      <w:iCs/>
      <w:color w:val="404040" w:themeColor="text1" w:themeTint="BF"/>
    </w:rPr>
  </w:style>
  <w:style w:type="paragraph" w:styleId="ListParagraph">
    <w:name w:val="List Paragraph"/>
    <w:basedOn w:val="Normal"/>
    <w:uiPriority w:val="34"/>
    <w:qFormat/>
    <w:rsid w:val="00DD4915"/>
    <w:pPr>
      <w:ind w:left="720"/>
      <w:contextualSpacing/>
    </w:pPr>
  </w:style>
  <w:style w:type="character" w:styleId="IntenseEmphasis">
    <w:name w:val="Intense Emphasis"/>
    <w:basedOn w:val="DefaultParagraphFont"/>
    <w:uiPriority w:val="21"/>
    <w:qFormat/>
    <w:rsid w:val="00DD4915"/>
    <w:rPr>
      <w:i/>
      <w:iCs/>
      <w:color w:val="0F4761" w:themeColor="accent1" w:themeShade="BF"/>
    </w:rPr>
  </w:style>
  <w:style w:type="paragraph" w:styleId="IntenseQuote">
    <w:name w:val="Intense Quote"/>
    <w:basedOn w:val="Normal"/>
    <w:next w:val="Normal"/>
    <w:link w:val="IntenseQuoteChar"/>
    <w:uiPriority w:val="30"/>
    <w:qFormat/>
    <w:rsid w:val="00DD4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915"/>
    <w:rPr>
      <w:i/>
      <w:iCs/>
      <w:color w:val="0F4761" w:themeColor="accent1" w:themeShade="BF"/>
    </w:rPr>
  </w:style>
  <w:style w:type="character" w:styleId="IntenseReference">
    <w:name w:val="Intense Reference"/>
    <w:basedOn w:val="DefaultParagraphFont"/>
    <w:uiPriority w:val="32"/>
    <w:qFormat/>
    <w:rsid w:val="00DD4915"/>
    <w:rPr>
      <w:b/>
      <w:bCs/>
      <w:smallCaps/>
      <w:color w:val="0F4761" w:themeColor="accent1" w:themeShade="BF"/>
      <w:spacing w:val="5"/>
    </w:rPr>
  </w:style>
  <w:style w:type="paragraph" w:styleId="Header">
    <w:name w:val="header"/>
    <w:basedOn w:val="Normal"/>
    <w:link w:val="HeaderChar"/>
    <w:uiPriority w:val="99"/>
    <w:unhideWhenUsed/>
    <w:rsid w:val="00DD4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915"/>
  </w:style>
  <w:style w:type="paragraph" w:styleId="Footer">
    <w:name w:val="footer"/>
    <w:basedOn w:val="Normal"/>
    <w:link w:val="FooterChar"/>
    <w:uiPriority w:val="99"/>
    <w:unhideWhenUsed/>
    <w:rsid w:val="00DD4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C371DC0602B43B0F0241821853EBA" ma:contentTypeVersion="19" ma:contentTypeDescription="Create a new document." ma:contentTypeScope="" ma:versionID="8d83537216a6392d1aeb5d5b6d39d4cc">
  <xsd:schema xmlns:xsd="http://www.w3.org/2001/XMLSchema" xmlns:xs="http://www.w3.org/2001/XMLSchema" xmlns:p="http://schemas.microsoft.com/office/2006/metadata/properties" xmlns:ns2="f8ddb70d-8d50-45d8-a1ea-aaa5a1b14296" xmlns:ns3="6354a221-598b-4ea2-a83e-5c810cfb34f9" targetNamespace="http://schemas.microsoft.com/office/2006/metadata/properties" ma:root="true" ma:fieldsID="f80ce81b56b861aa0fb4640d7eabcf88" ns2:_="" ns3:_="">
    <xsd:import namespace="f8ddb70d-8d50-45d8-a1ea-aaa5a1b14296"/>
    <xsd:import namespace="6354a221-598b-4ea2-a83e-5c810cfb34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db70d-8d50-45d8-a1ea-aaa5a1b1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839b03-5eb6-4b65-9f78-3447803e5b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54a221-598b-4ea2-a83e-5c810cfb34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fbe6bb-056a-496a-955a-64689ab6b479}" ma:internalName="TaxCatchAll" ma:showField="CatchAllData" ma:web="6354a221-598b-4ea2-a83e-5c810cfb3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db70d-8d50-45d8-a1ea-aaa5a1b14296">
      <Terms xmlns="http://schemas.microsoft.com/office/infopath/2007/PartnerControls"/>
    </lcf76f155ced4ddcb4097134ff3c332f>
    <TaxCatchAll xmlns="6354a221-598b-4ea2-a83e-5c810cfb34f9" xsi:nil="true"/>
  </documentManagement>
</p:properties>
</file>

<file path=customXml/itemProps1.xml><?xml version="1.0" encoding="utf-8"?>
<ds:datastoreItem xmlns:ds="http://schemas.openxmlformats.org/officeDocument/2006/customXml" ds:itemID="{16CD254F-4929-4048-A8B4-017E0B2F03D8}"/>
</file>

<file path=customXml/itemProps2.xml><?xml version="1.0" encoding="utf-8"?>
<ds:datastoreItem xmlns:ds="http://schemas.openxmlformats.org/officeDocument/2006/customXml" ds:itemID="{182C5283-AE47-4769-BA37-88D7AFCAA104}"/>
</file>

<file path=customXml/itemProps3.xml><?xml version="1.0" encoding="utf-8"?>
<ds:datastoreItem xmlns:ds="http://schemas.openxmlformats.org/officeDocument/2006/customXml" ds:itemID="{EA1E48BA-4F00-43F5-AEA1-60205B2E84C6}"/>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Albanese</dc:creator>
  <cp:keywords/>
  <dc:description/>
  <cp:lastModifiedBy>Michelle Albanese</cp:lastModifiedBy>
  <cp:revision>1</cp:revision>
  <dcterms:created xsi:type="dcterms:W3CDTF">2026-02-05T14:13:00Z</dcterms:created>
  <dcterms:modified xsi:type="dcterms:W3CDTF">2026-02-05T14:19:00Z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0x010100F6DC371DC0602B43B0F0241821853EBA</vt:lpwstr>
  </property>
</Properties>
</file>