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A9401" w14:textId="1DCBBE7A" w:rsidR="00550E30" w:rsidRPr="00E16DE1" w:rsidRDefault="007B504E" w:rsidP="00E16DE1">
      <w:pPr>
        <w:widowControl w:val="0"/>
        <w:pBdr>
          <w:bottom w:val="single" w:sz="4" w:space="1" w:color="auto"/>
        </w:pBdr>
        <w:spacing w:line="240" w:lineRule="auto"/>
        <w:rPr>
          <w:rFonts w:ascii="Times New Roman" w:eastAsia="Times New Roman" w:hAnsi="Times New Roman" w:cs="Times New Roman"/>
          <w:b/>
          <w:color w:val="A6A6A6" w:themeColor="background1" w:themeShade="A6"/>
          <w:sz w:val="28"/>
          <w:szCs w:val="28"/>
        </w:rPr>
      </w:pPr>
      <w:bookmarkStart w:id="0" w:name="_Hlk93672941"/>
      <w:r w:rsidRPr="00E16DE1">
        <w:rPr>
          <w:rFonts w:ascii="Times New Roman" w:eastAsia="Times New Roman" w:hAnsi="Times New Roman" w:cs="Times New Roman"/>
          <w:b/>
          <w:i/>
          <w:iCs/>
          <w:color w:val="A6A6A6" w:themeColor="background1" w:themeShade="A6"/>
          <w:sz w:val="28"/>
          <w:szCs w:val="28"/>
        </w:rPr>
        <w:t>Monroe County Emergency Food and Shelter Program</w:t>
      </w:r>
      <w:r w:rsidRPr="00E16DE1">
        <w:rPr>
          <w:rFonts w:ascii="Times New Roman" w:eastAsia="Times New Roman" w:hAnsi="Times New Roman" w:cs="Times New Roman"/>
          <w:b/>
          <w:color w:val="A6A6A6" w:themeColor="background1" w:themeShade="A6"/>
          <w:sz w:val="28"/>
          <w:szCs w:val="28"/>
          <w:u w:val="single"/>
        </w:rPr>
        <w:t xml:space="preserve"> </w:t>
      </w:r>
      <w:r w:rsidRPr="00E16DE1">
        <w:rPr>
          <w:rFonts w:ascii="Times New Roman" w:eastAsia="Times New Roman" w:hAnsi="Times New Roman" w:cs="Times New Roman"/>
          <w:b/>
          <w:color w:val="A6A6A6" w:themeColor="background1" w:themeShade="A6"/>
          <w:sz w:val="28"/>
          <w:szCs w:val="28"/>
        </w:rPr>
        <w:t xml:space="preserve"> </w:t>
      </w:r>
    </w:p>
    <w:p w14:paraId="2F4CAC27" w14:textId="0B9FE185" w:rsidR="00550E30" w:rsidRDefault="007B504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0F9B7546" w14:textId="151E9C4C" w:rsidR="006927AF" w:rsidRDefault="006927AF">
      <w:pPr>
        <w:widowControl w:val="0"/>
        <w:spacing w:before="240" w:after="240" w:line="240" w:lineRule="auto"/>
        <w:jc w:val="center"/>
        <w:rPr>
          <w:rFonts w:ascii="Times New Roman" w:eastAsia="Times New Roman" w:hAnsi="Times New Roman" w:cs="Times New Roman"/>
          <w:b/>
        </w:rPr>
      </w:pPr>
    </w:p>
    <w:p w14:paraId="525EC88E" w14:textId="4DF9A99B" w:rsidR="006927AF" w:rsidRDefault="006927AF">
      <w:pPr>
        <w:widowControl w:val="0"/>
        <w:spacing w:before="240" w:after="240" w:line="240" w:lineRule="auto"/>
        <w:jc w:val="center"/>
        <w:rPr>
          <w:rFonts w:ascii="Times New Roman" w:eastAsia="Times New Roman" w:hAnsi="Times New Roman" w:cs="Times New Roman"/>
          <w:b/>
        </w:rPr>
      </w:pPr>
    </w:p>
    <w:p w14:paraId="7DEC8821" w14:textId="77777777" w:rsidR="006927AF" w:rsidRDefault="006927AF">
      <w:pPr>
        <w:widowControl w:val="0"/>
        <w:spacing w:before="240" w:after="240" w:line="240" w:lineRule="auto"/>
        <w:jc w:val="center"/>
        <w:rPr>
          <w:rFonts w:ascii="Times New Roman" w:eastAsia="Times New Roman" w:hAnsi="Times New Roman" w:cs="Times New Roman"/>
          <w:b/>
        </w:rPr>
      </w:pPr>
    </w:p>
    <w:p w14:paraId="2B751A14" w14:textId="77777777" w:rsidR="00550E30" w:rsidRDefault="007B504E">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p>
    <w:p w14:paraId="467636CD" w14:textId="77777777" w:rsidR="00550E30" w:rsidRDefault="007B504E">
      <w:pPr>
        <w:widowControl w:val="0"/>
        <w:spacing w:line="240" w:lineRule="auto"/>
        <w:jc w:val="center"/>
        <w:rPr>
          <w:rFonts w:ascii="Times New Roman" w:eastAsia="Times New Roman" w:hAnsi="Times New Roman" w:cs="Times New Roman"/>
          <w:b/>
          <w:sz w:val="38"/>
          <w:szCs w:val="38"/>
          <w:u w:val="single"/>
        </w:rPr>
      </w:pPr>
      <w:r>
        <w:rPr>
          <w:rFonts w:ascii="Times New Roman" w:eastAsia="Times New Roman" w:hAnsi="Times New Roman" w:cs="Times New Roman"/>
          <w:b/>
          <w:sz w:val="38"/>
          <w:szCs w:val="38"/>
          <w:u w:val="single"/>
        </w:rPr>
        <w:t>Funding Application</w:t>
      </w:r>
    </w:p>
    <w:p w14:paraId="40211F87"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1C35BB4"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4EA1E42D" w14:textId="77777777" w:rsidR="00550E30" w:rsidRDefault="007B504E">
      <w:pPr>
        <w:widowControl w:v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Emergency Food and Shelter Program</w:t>
      </w:r>
    </w:p>
    <w:p w14:paraId="33BB7FBE" w14:textId="77777777" w:rsidR="00550E30" w:rsidRDefault="007B504E">
      <w:pPr>
        <w:widowControl w:val="0"/>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14:paraId="04C321FE" w14:textId="673D53C2" w:rsidR="00286A3E" w:rsidRDefault="006609B5" w:rsidP="00286A3E">
      <w:pPr>
        <w:widowControl w:val="0"/>
        <w:spacing w:line="240" w:lineRule="auto"/>
        <w:jc w:val="center"/>
        <w:rPr>
          <w:rFonts w:ascii="Times New Roman" w:eastAsia="Times New Roman" w:hAnsi="Times New Roman" w:cs="Times New Roman"/>
          <w:b/>
          <w:sz w:val="32"/>
          <w:szCs w:val="32"/>
        </w:rPr>
      </w:pPr>
      <w:r w:rsidRPr="006609B5">
        <w:rPr>
          <w:rFonts w:ascii="Times New Roman" w:eastAsia="Times New Roman" w:hAnsi="Times New Roman" w:cs="Times New Roman"/>
          <w:b/>
          <w:sz w:val="32"/>
          <w:szCs w:val="32"/>
        </w:rPr>
        <w:t xml:space="preserve">American Rescue Plan Act (ARPA) </w:t>
      </w:r>
      <w:r w:rsidR="00286A3E">
        <w:rPr>
          <w:rFonts w:ascii="Times New Roman" w:eastAsia="Times New Roman" w:hAnsi="Times New Roman" w:cs="Times New Roman"/>
          <w:b/>
          <w:sz w:val="32"/>
          <w:szCs w:val="32"/>
        </w:rPr>
        <w:t>Funding</w:t>
      </w:r>
    </w:p>
    <w:p w14:paraId="6875E406" w14:textId="77777777" w:rsidR="00550E30" w:rsidRDefault="007B504E">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sz w:val="24"/>
          <w:szCs w:val="24"/>
        </w:rPr>
        <w:t xml:space="preserve"> </w:t>
      </w:r>
    </w:p>
    <w:p w14:paraId="0DB99D77" w14:textId="77777777" w:rsidR="00550E30" w:rsidRDefault="007B504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Completed applications are to be submitted to:</w:t>
      </w:r>
    </w:p>
    <w:p w14:paraId="24DA8532" w14:textId="77777777" w:rsidR="00550E30" w:rsidRDefault="007B504E">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Wesley.Aikens@USE.SalvationArmy.Org</w:t>
      </w:r>
    </w:p>
    <w:p w14:paraId="6E349405" w14:textId="77777777" w:rsidR="00550E30" w:rsidRDefault="00550E30">
      <w:pPr>
        <w:widowControl w:val="0"/>
        <w:spacing w:before="240" w:after="240" w:line="240" w:lineRule="auto"/>
      </w:pPr>
    </w:p>
    <w:p w14:paraId="721F813E"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-or-</w:t>
      </w:r>
    </w:p>
    <w:p w14:paraId="3DAE2A6C"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5D9E57A9"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Wesley Aikens</w:t>
      </w:r>
    </w:p>
    <w:p w14:paraId="1E95D3DA"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The Salvation Army</w:t>
      </w:r>
    </w:p>
    <w:p w14:paraId="74ED036C"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70 Liberty Pole Way</w:t>
      </w:r>
    </w:p>
    <w:p w14:paraId="43A92D09"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Rochester, NY 14604</w:t>
      </w:r>
    </w:p>
    <w:p w14:paraId="4C319433"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50F51E1" w14:textId="7777777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NO LATER THAN</w:t>
      </w:r>
    </w:p>
    <w:p w14:paraId="57C4E70C" w14:textId="16624D07" w:rsidR="00550E30" w:rsidRDefault="007B504E">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Noon on </w:t>
      </w:r>
      <w:r w:rsidR="00365A57">
        <w:rPr>
          <w:rFonts w:ascii="Times New Roman" w:eastAsia="Times New Roman" w:hAnsi="Times New Roman" w:cs="Times New Roman"/>
          <w:b/>
        </w:rPr>
        <w:t xml:space="preserve">April </w:t>
      </w:r>
      <w:r>
        <w:rPr>
          <w:rFonts w:ascii="Times New Roman" w:eastAsia="Times New Roman" w:hAnsi="Times New Roman" w:cs="Times New Roman"/>
          <w:b/>
        </w:rPr>
        <w:t>8th, 2022</w:t>
      </w:r>
    </w:p>
    <w:p w14:paraId="37E0AE0C" w14:textId="77777777" w:rsidR="00550E30" w:rsidRDefault="007B504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4181D169" w14:textId="77777777" w:rsidR="00550E30" w:rsidRDefault="007B504E">
      <w:pPr>
        <w:widowControl w:val="0"/>
        <w:spacing w:before="240" w:after="24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14:paraId="2C4B74D3" w14:textId="77777777" w:rsidR="00550E30" w:rsidRDefault="007B504E">
      <w:pPr>
        <w:widowControl w:val="0"/>
        <w:spacing w:before="240" w:after="240" w:line="240" w:lineRule="auto"/>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 xml:space="preserve"> </w:t>
      </w:r>
    </w:p>
    <w:p w14:paraId="65CD87A9" w14:textId="77777777" w:rsidR="00550E30" w:rsidRDefault="007B504E">
      <w:pPr>
        <w:widowControl w:val="0"/>
        <w:spacing w:before="240" w:after="240" w:line="240" w:lineRule="auto"/>
        <w:jc w:val="center"/>
      </w:pPr>
      <w:r>
        <w:t xml:space="preserve"> </w:t>
      </w:r>
    </w:p>
    <w:p w14:paraId="18DA4367" w14:textId="77777777" w:rsidR="00550E30" w:rsidRDefault="007B504E">
      <w:pPr>
        <w:widowControl w:val="0"/>
        <w:spacing w:before="240" w:after="240" w:line="240" w:lineRule="auto"/>
      </w:pPr>
      <w:r>
        <w:t xml:space="preserve"> </w:t>
      </w:r>
    </w:p>
    <w:p w14:paraId="08587434" w14:textId="77777777" w:rsidR="00550E30" w:rsidRDefault="007B504E">
      <w:pPr>
        <w:widowControl w:val="0"/>
        <w:spacing w:before="240" w:after="240" w:line="240" w:lineRule="auto"/>
      </w:pPr>
      <w:r>
        <w:t xml:space="preserve"> </w:t>
      </w:r>
    </w:p>
    <w:p w14:paraId="446EA1B1" w14:textId="77777777" w:rsidR="00550E30" w:rsidRDefault="007B504E">
      <w:pPr>
        <w:widowControl w:val="0"/>
        <w:spacing w:before="240" w:after="240" w:line="240" w:lineRule="auto"/>
      </w:pPr>
      <w:r>
        <w:t xml:space="preserve"> </w:t>
      </w:r>
    </w:p>
    <w:p w14:paraId="633DE2FB" w14:textId="77777777" w:rsidR="00550E30" w:rsidRDefault="007B504E">
      <w:pPr>
        <w:widowControl w:val="0"/>
        <w:spacing w:before="240" w:after="240" w:line="240" w:lineRule="auto"/>
      </w:pPr>
      <w:r>
        <w:t xml:space="preserve"> </w:t>
      </w:r>
    </w:p>
    <w:p w14:paraId="5839B5A9" w14:textId="0CF8F815" w:rsidR="00550E30" w:rsidRDefault="006E094A">
      <w:pPr>
        <w:widowControl w:val="0"/>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column"/>
      </w:r>
      <w:r w:rsidR="007B504E">
        <w:rPr>
          <w:rFonts w:ascii="Times New Roman" w:eastAsia="Times New Roman" w:hAnsi="Times New Roman" w:cs="Times New Roman"/>
          <w:b/>
          <w:sz w:val="26"/>
          <w:szCs w:val="26"/>
        </w:rPr>
        <w:lastRenderedPageBreak/>
        <w:t>Emergency Food and Shelter Program</w:t>
      </w:r>
    </w:p>
    <w:p w14:paraId="38FB059D"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1131D1F" w14:textId="77777777" w:rsidR="00550E30" w:rsidRDefault="007B504E">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GENERAL INFORMATION</w:t>
      </w:r>
    </w:p>
    <w:p w14:paraId="2550F3DF"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DA88209" w14:textId="3C7E8DD6"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The Local Board of the Monroe County Emergency Food and Shelter Program is requesting proposals for </w:t>
      </w:r>
      <w:r w:rsidR="003C3DD5">
        <w:rPr>
          <w:rFonts w:ascii="Times New Roman" w:eastAsia="Times New Roman" w:hAnsi="Times New Roman" w:cs="Times New Roman"/>
        </w:rPr>
        <w:t>American Rescue Plan Act (</w:t>
      </w:r>
      <w:r w:rsidR="008666AF" w:rsidRPr="008666AF">
        <w:rPr>
          <w:rFonts w:ascii="Times New Roman" w:eastAsia="Times New Roman" w:hAnsi="Times New Roman" w:cs="Times New Roman"/>
        </w:rPr>
        <w:t>ARPA</w:t>
      </w:r>
      <w:r w:rsidR="003C3DD5">
        <w:rPr>
          <w:rFonts w:ascii="Times New Roman" w:eastAsia="Times New Roman" w:hAnsi="Times New Roman" w:cs="Times New Roman"/>
        </w:rPr>
        <w:t>)</w:t>
      </w:r>
      <w:r w:rsidR="008666AF" w:rsidRPr="008666AF">
        <w:rPr>
          <w:rFonts w:ascii="Times New Roman" w:eastAsia="Times New Roman" w:hAnsi="Times New Roman" w:cs="Times New Roman"/>
        </w:rPr>
        <w:t xml:space="preserve"> Funding</w:t>
      </w:r>
      <w:r>
        <w:rPr>
          <w:rFonts w:ascii="Times New Roman" w:eastAsia="Times New Roman" w:hAnsi="Times New Roman" w:cs="Times New Roman"/>
        </w:rPr>
        <w:t>. The purpose of this RFP is to identify nonprofit organizations and local government agencies to provide services under the Emergency Food and Shelter Program (EFSP).</w:t>
      </w:r>
    </w:p>
    <w:p w14:paraId="34916CCF"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4A081D5C" w14:textId="53934272" w:rsidR="00550E30" w:rsidRDefault="007B504E">
      <w:pPr>
        <w:widowControl w:val="0"/>
        <w:spacing w:line="240" w:lineRule="auto"/>
        <w:rPr>
          <w:rFonts w:ascii="Times New Roman" w:eastAsia="Times New Roman" w:hAnsi="Times New Roman" w:cs="Times New Roman"/>
          <w:b/>
        </w:rPr>
      </w:pPr>
      <w:r>
        <w:rPr>
          <w:rFonts w:ascii="Times New Roman" w:eastAsia="Times New Roman" w:hAnsi="Times New Roman" w:cs="Times New Roman"/>
        </w:rPr>
        <w:t xml:space="preserve">PROPOSALS MUST BE SUBMITTED IN ACCORDANCE WITH THE INSTRUCTIONS LISTED IN THIS RFP. </w:t>
      </w:r>
      <w:r>
        <w:rPr>
          <w:rFonts w:ascii="Times New Roman" w:eastAsia="Times New Roman" w:hAnsi="Times New Roman" w:cs="Times New Roman"/>
          <w:b/>
        </w:rPr>
        <w:t>Late or incomplete applications will be considered ineligible for scoring. Only complete applications will be scored.</w:t>
      </w:r>
      <w:r>
        <w:rPr>
          <w:rFonts w:ascii="Times New Roman" w:eastAsia="Times New Roman" w:hAnsi="Times New Roman" w:cs="Times New Roman"/>
        </w:rPr>
        <w:t xml:space="preserve"> The EFSP Local Board encourages applicants to submit applications prior to the deadline to confirm completeness. EFSP staff can provide completeness review and technical assistance </w:t>
      </w:r>
      <w:r>
        <w:rPr>
          <w:rFonts w:ascii="Times New Roman" w:eastAsia="Times New Roman" w:hAnsi="Times New Roman" w:cs="Times New Roman"/>
          <w:b/>
        </w:rPr>
        <w:t xml:space="preserve">through noon on </w:t>
      </w:r>
      <w:r w:rsidR="00365A57">
        <w:rPr>
          <w:rFonts w:ascii="Times New Roman" w:eastAsia="Times New Roman" w:hAnsi="Times New Roman" w:cs="Times New Roman"/>
          <w:b/>
        </w:rPr>
        <w:t>April</w:t>
      </w:r>
      <w:r>
        <w:rPr>
          <w:rFonts w:ascii="Times New Roman" w:eastAsia="Times New Roman" w:hAnsi="Times New Roman" w:cs="Times New Roman"/>
          <w:b/>
        </w:rPr>
        <w:t xml:space="preserve"> 8</w:t>
      </w:r>
      <w:r>
        <w:rPr>
          <w:rFonts w:ascii="Times New Roman" w:eastAsia="Times New Roman" w:hAnsi="Times New Roman" w:cs="Times New Roman"/>
          <w:b/>
          <w:vertAlign w:val="superscript"/>
        </w:rPr>
        <w:t>th</w:t>
      </w:r>
      <w:r>
        <w:rPr>
          <w:rFonts w:ascii="Times New Roman" w:eastAsia="Times New Roman" w:hAnsi="Times New Roman" w:cs="Times New Roman"/>
          <w:b/>
        </w:rPr>
        <w:t xml:space="preserve">, 2022. </w:t>
      </w:r>
      <w:r>
        <w:rPr>
          <w:rFonts w:ascii="Times New Roman" w:eastAsia="Times New Roman" w:hAnsi="Times New Roman" w:cs="Times New Roman"/>
        </w:rPr>
        <w:t xml:space="preserve">The EFSP Local Board will not award funding to any organization to pay costs incurred in the preparation of an application.  </w:t>
      </w:r>
      <w:r>
        <w:rPr>
          <w:rFonts w:ascii="Times New Roman" w:eastAsia="Times New Roman" w:hAnsi="Times New Roman" w:cs="Times New Roman"/>
          <w:b/>
        </w:rPr>
        <w:t>The EFSP Local Board and its designated representatives reserve the right to negotiate with applicants regarding services and costs, and to cancel, in part or in its entirety, this RFP if it is in their best interest to do so or if federal funding is not approved.</w:t>
      </w:r>
    </w:p>
    <w:p w14:paraId="345B3C4C"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B24FC56"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PAST EFSP AWARDEES – </w:t>
      </w:r>
      <w:r>
        <w:rPr>
          <w:rFonts w:ascii="Times New Roman" w:eastAsia="Times New Roman" w:hAnsi="Times New Roman" w:cs="Times New Roman"/>
          <w:b/>
        </w:rPr>
        <w:t xml:space="preserve">Agencies should be aware that EFSP funding from one year to the next is neither automatic, nor guaranteed. </w:t>
      </w:r>
      <w:r>
        <w:rPr>
          <w:rFonts w:ascii="Times New Roman" w:eastAsia="Times New Roman" w:hAnsi="Times New Roman" w:cs="Times New Roman"/>
        </w:rPr>
        <w:t>Each year the EFSP Local Board Review Committee reviews all eligible applications submitted and makes allocation decisions based on the most effective and efficient delivery of emergency services across the county. Applicants are strongly encouraged not to regard EFSP funding as part of their annual operational funding base, but as emergency funding to meet specific emergency needs.</w:t>
      </w:r>
    </w:p>
    <w:p w14:paraId="44F14915"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78D7C4C"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Please note that EFSP guidelines state that:</w:t>
      </w:r>
    </w:p>
    <w:p w14:paraId="09E66F5E"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84B1115" w14:textId="77777777" w:rsidR="00550E30" w:rsidRDefault="007B504E">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Funding is not intended to make up for budget shortfalls or to be considered a separate line in an annual budget.</w:t>
      </w:r>
    </w:p>
    <w:p w14:paraId="22DB4BB7" w14:textId="77777777" w:rsidR="00550E30" w:rsidRDefault="007B504E">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Funding is open to all organizations helping hungry and homeless people and is not intended to go only to Local Board member agencies or local government.</w:t>
      </w:r>
    </w:p>
    <w:p w14:paraId="51F47356" w14:textId="77777777" w:rsidR="00550E30" w:rsidRDefault="007B504E">
      <w:pPr>
        <w:widowControl w:val="0"/>
        <w:spacing w:line="240" w:lineRule="auto"/>
        <w:ind w:left="720"/>
        <w:rPr>
          <w:rFonts w:ascii="Times New Roman" w:eastAsia="Times New Roman" w:hAnsi="Times New Roman" w:cs="Times New Roman"/>
        </w:rPr>
      </w:pPr>
      <w:r>
        <w:rPr>
          <w:rFonts w:ascii="Times New Roman" w:eastAsia="Times New Roman" w:hAnsi="Times New Roman" w:cs="Times New Roman"/>
        </w:rPr>
        <w:t>●        Funded service providers are required to comply with local ordinances.</w:t>
      </w:r>
    </w:p>
    <w:p w14:paraId="29F98B80"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5697E7F"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All questions regarding this document should be directed to Wesley Aikens at The Salvation Army: (585) 754-9923 or Wesley.Aikens@USE.SalvationArmy.org. </w:t>
      </w:r>
    </w:p>
    <w:p w14:paraId="1B26B58A"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370F3C16" w14:textId="77777777" w:rsidR="00550E30" w:rsidRDefault="007B504E">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SPENDING PERIOD</w:t>
      </w:r>
    </w:p>
    <w:p w14:paraId="5E80E05F"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112C8830" w14:textId="0E6AD84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The estimated spending period for </w:t>
      </w:r>
      <w:r w:rsidR="006609B5">
        <w:rPr>
          <w:rFonts w:ascii="Times New Roman" w:eastAsia="Times New Roman" w:hAnsi="Times New Roman" w:cs="Times New Roman"/>
        </w:rPr>
        <w:t>ARPA</w:t>
      </w:r>
      <w:r w:rsidR="008666AF" w:rsidRPr="008666AF">
        <w:rPr>
          <w:rFonts w:ascii="Times New Roman" w:eastAsia="Times New Roman" w:hAnsi="Times New Roman" w:cs="Times New Roman"/>
        </w:rPr>
        <w:t xml:space="preserve"> </w:t>
      </w:r>
      <w:r>
        <w:rPr>
          <w:rFonts w:ascii="Times New Roman" w:eastAsia="Times New Roman" w:hAnsi="Times New Roman" w:cs="Times New Roman"/>
        </w:rPr>
        <w:t xml:space="preserve">funds will be </w:t>
      </w:r>
      <w:r w:rsidR="00C6047B">
        <w:rPr>
          <w:rFonts w:ascii="Times New Roman" w:eastAsia="Times New Roman" w:hAnsi="Times New Roman" w:cs="Times New Roman"/>
        </w:rPr>
        <w:t>1</w:t>
      </w:r>
      <w:r>
        <w:rPr>
          <w:rFonts w:ascii="Times New Roman" w:eastAsia="Times New Roman" w:hAnsi="Times New Roman" w:cs="Times New Roman"/>
        </w:rPr>
        <w:t>1/01/202</w:t>
      </w:r>
      <w:r w:rsidR="00C6047B">
        <w:rPr>
          <w:rFonts w:ascii="Times New Roman" w:eastAsia="Times New Roman" w:hAnsi="Times New Roman" w:cs="Times New Roman"/>
        </w:rPr>
        <w:t>1</w:t>
      </w:r>
      <w:r>
        <w:rPr>
          <w:rFonts w:ascii="Times New Roman" w:eastAsia="Times New Roman" w:hAnsi="Times New Roman" w:cs="Times New Roman"/>
        </w:rPr>
        <w:t xml:space="preserve"> to 10/31/2022. Please make sure you retain documentation for expenses incurred during the estimated spending period.</w:t>
      </w:r>
    </w:p>
    <w:p w14:paraId="74714D96" w14:textId="77777777" w:rsidR="00550E30" w:rsidRDefault="007B504E">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rPr>
        <w:t xml:space="preserve"> </w:t>
      </w:r>
    </w:p>
    <w:p w14:paraId="39BA5D84" w14:textId="77777777" w:rsidR="00550E30" w:rsidRDefault="00550E30">
      <w:pPr>
        <w:widowControl w:val="0"/>
        <w:spacing w:before="240" w:after="240" w:line="240" w:lineRule="auto"/>
        <w:rPr>
          <w:rFonts w:ascii="Times New Roman" w:eastAsia="Times New Roman" w:hAnsi="Times New Roman" w:cs="Times New Roman"/>
          <w:b/>
        </w:rPr>
      </w:pPr>
    </w:p>
    <w:p w14:paraId="3DA26BB1" w14:textId="77777777" w:rsidR="00550E30" w:rsidRDefault="00550E30">
      <w:pPr>
        <w:widowControl w:val="0"/>
        <w:spacing w:before="240" w:after="240" w:line="240" w:lineRule="auto"/>
        <w:rPr>
          <w:rFonts w:ascii="Times New Roman" w:eastAsia="Times New Roman" w:hAnsi="Times New Roman" w:cs="Times New Roman"/>
          <w:b/>
        </w:rPr>
      </w:pPr>
    </w:p>
    <w:p w14:paraId="1B0A3DDE" w14:textId="77777777" w:rsidR="00550E30" w:rsidRDefault="00550E30">
      <w:pPr>
        <w:widowControl w:val="0"/>
        <w:spacing w:before="240" w:after="240" w:line="240" w:lineRule="auto"/>
        <w:rPr>
          <w:rFonts w:ascii="Times New Roman" w:eastAsia="Times New Roman" w:hAnsi="Times New Roman" w:cs="Times New Roman"/>
          <w:b/>
        </w:rPr>
      </w:pPr>
    </w:p>
    <w:p w14:paraId="72F43BF2" w14:textId="77777777" w:rsidR="00550E30" w:rsidRDefault="007B504E">
      <w:pPr>
        <w:widowControl w:val="0"/>
        <w:spacing w:before="240" w:after="240" w:line="24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1EACAC00" w14:textId="659FC56B" w:rsidR="00550E30" w:rsidRDefault="006E094A">
      <w:pPr>
        <w:widowControl w:val="0"/>
        <w:spacing w:line="240" w:lineRule="auto"/>
        <w:rPr>
          <w:rFonts w:ascii="Times New Roman" w:eastAsia="Times New Roman" w:hAnsi="Times New Roman" w:cs="Times New Roman"/>
          <w:b/>
          <w:u w:val="single"/>
        </w:rPr>
      </w:pPr>
      <w:r>
        <w:rPr>
          <w:rFonts w:ascii="Times New Roman" w:eastAsia="Times New Roman" w:hAnsi="Times New Roman" w:cs="Times New Roman"/>
          <w:b/>
          <w:u w:val="single"/>
        </w:rPr>
        <w:br w:type="column"/>
      </w:r>
      <w:r w:rsidR="007B504E">
        <w:rPr>
          <w:rFonts w:ascii="Times New Roman" w:eastAsia="Times New Roman" w:hAnsi="Times New Roman" w:cs="Times New Roman"/>
          <w:b/>
          <w:u w:val="single"/>
        </w:rPr>
        <w:lastRenderedPageBreak/>
        <w:t>ELIGIBLE ACTIVITIES</w:t>
      </w:r>
    </w:p>
    <w:p w14:paraId="614F43DB" w14:textId="77777777" w:rsidR="00550E30" w:rsidRDefault="007B504E">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7565695E" w14:textId="77777777" w:rsidR="009418A7" w:rsidRPr="00FA51A1" w:rsidRDefault="007B504E" w:rsidP="009418A7">
      <w:pPr>
        <w:widowControl w:val="0"/>
        <w:spacing w:line="240" w:lineRule="auto"/>
        <w:rPr>
          <w:rFonts w:ascii="Times New Roman" w:eastAsia="Times New Roman" w:hAnsi="Times New Roman" w:cs="Times New Roman"/>
          <w:b/>
          <w:bCs/>
          <w:u w:val="single"/>
        </w:rPr>
      </w:pPr>
      <w:r>
        <w:rPr>
          <w:rFonts w:ascii="Times New Roman" w:eastAsia="Times New Roman" w:hAnsi="Times New Roman" w:cs="Times New Roman"/>
        </w:rPr>
        <w:t xml:space="preserve">The EFSP National Board regulations and the EFSP Local Board policy currently allow the activities that </w:t>
      </w:r>
      <w:r w:rsidRPr="00FA51A1">
        <w:rPr>
          <w:rFonts w:ascii="Times New Roman" w:eastAsia="Times New Roman" w:hAnsi="Times New Roman" w:cs="Times New Roman"/>
        </w:rPr>
        <w:t xml:space="preserve">are listed below and their associated expenses. Note that in each category, EFSP funding is intended to meet specific emergency needs for food and shelter. The Local Board has the right to determine funding priorities for </w:t>
      </w:r>
      <w:r w:rsidR="006609B5" w:rsidRPr="00FA51A1">
        <w:rPr>
          <w:rFonts w:ascii="Times New Roman" w:eastAsia="Times New Roman" w:hAnsi="Times New Roman" w:cs="Times New Roman"/>
        </w:rPr>
        <w:t>ARPA</w:t>
      </w:r>
      <w:r w:rsidR="008666AF" w:rsidRPr="00FA51A1">
        <w:rPr>
          <w:rFonts w:ascii="Times New Roman" w:eastAsia="Times New Roman" w:hAnsi="Times New Roman" w:cs="Times New Roman"/>
        </w:rPr>
        <w:t xml:space="preserve"> Funding</w:t>
      </w:r>
      <w:r w:rsidRPr="00FA51A1">
        <w:rPr>
          <w:rFonts w:ascii="Times New Roman" w:eastAsia="Times New Roman" w:hAnsi="Times New Roman" w:cs="Times New Roman"/>
        </w:rPr>
        <w:t xml:space="preserve">.  </w:t>
      </w:r>
      <w:r w:rsidR="009418A7" w:rsidRPr="00FA51A1">
        <w:rPr>
          <w:rFonts w:ascii="Times New Roman" w:eastAsia="Times New Roman" w:hAnsi="Times New Roman" w:cs="Times New Roman"/>
          <w:b/>
          <w:bCs/>
          <w:i/>
          <w:iCs/>
          <w:u w:val="single"/>
        </w:rPr>
        <w:t>Per the local board, priority will be given to RENTAL ASSISTANCE programs due to the increased need in the region.</w:t>
      </w:r>
    </w:p>
    <w:p w14:paraId="2BE467ED" w14:textId="2F678442" w:rsidR="00550E30" w:rsidRPr="00FA51A1" w:rsidRDefault="009418A7">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u w:val="single"/>
        </w:rPr>
        <w:t xml:space="preserve"> </w:t>
      </w:r>
      <w:r w:rsidR="007B504E" w:rsidRPr="00FA51A1">
        <w:rPr>
          <w:rFonts w:ascii="Times New Roman" w:eastAsia="Times New Roman" w:hAnsi="Times New Roman" w:cs="Times New Roman"/>
        </w:rPr>
        <w:t xml:space="preserve"> </w:t>
      </w:r>
    </w:p>
    <w:p w14:paraId="2AA49C77" w14:textId="77B0E8CD" w:rsidR="002E5BF4" w:rsidRPr="00FA51A1" w:rsidRDefault="007B504E" w:rsidP="009418A7">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Funding can be requested to support the following activities</w:t>
      </w:r>
      <w:r w:rsidR="000B4826" w:rsidRPr="00FA51A1">
        <w:rPr>
          <w:rFonts w:ascii="Times New Roman" w:eastAsia="Times New Roman" w:hAnsi="Times New Roman" w:cs="Times New Roman"/>
        </w:rPr>
        <w:t>:</w:t>
      </w:r>
    </w:p>
    <w:p w14:paraId="39D2DE4F" w14:textId="77777777" w:rsidR="002E5BF4" w:rsidRPr="00FA51A1" w:rsidRDefault="002E5BF4" w:rsidP="002E5BF4">
      <w:pPr>
        <w:widowControl w:val="0"/>
        <w:spacing w:line="240" w:lineRule="auto"/>
        <w:rPr>
          <w:rFonts w:ascii="Times New Roman" w:eastAsia="Times New Roman" w:hAnsi="Times New Roman" w:cs="Times New Roman"/>
          <w:b/>
        </w:rPr>
      </w:pPr>
    </w:p>
    <w:p w14:paraId="69A75AA8" w14:textId="77777777" w:rsidR="002E5BF4" w:rsidRPr="00FA51A1" w:rsidRDefault="002E5BF4" w:rsidP="002E5BF4">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Emergency Rental/Mortgage Assistance:</w:t>
      </w:r>
    </w:p>
    <w:p w14:paraId="49322136" w14:textId="5AE25A6F" w:rsidR="002E5BF4" w:rsidRPr="00FA51A1" w:rsidRDefault="002E5BF4" w:rsidP="002E5BF4">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Proposals should address assisting people with emergency rental or mortgage assistance. Rental/mortgage payments must be in arrears</w:t>
      </w:r>
      <w:r w:rsidR="00963444" w:rsidRPr="00FA51A1">
        <w:rPr>
          <w:rFonts w:ascii="Times New Roman" w:eastAsia="Times New Roman" w:hAnsi="Times New Roman" w:cs="Times New Roman"/>
        </w:rPr>
        <w:t xml:space="preserve"> (for past due balances), </w:t>
      </w:r>
      <w:r w:rsidRPr="00FA51A1">
        <w:rPr>
          <w:rFonts w:ascii="Times New Roman" w:eastAsia="Times New Roman" w:hAnsi="Times New Roman" w:cs="Times New Roman"/>
        </w:rPr>
        <w:t>due within 10 calendar days</w:t>
      </w:r>
      <w:r w:rsidR="00963444" w:rsidRPr="00FA51A1">
        <w:rPr>
          <w:rFonts w:ascii="Times New Roman" w:eastAsia="Times New Roman" w:hAnsi="Times New Roman" w:cs="Times New Roman"/>
        </w:rPr>
        <w:t xml:space="preserve"> (for current rent)</w:t>
      </w:r>
      <w:r w:rsidRPr="00FA51A1">
        <w:rPr>
          <w:rFonts w:ascii="Times New Roman" w:eastAsia="Times New Roman" w:hAnsi="Times New Roman" w:cs="Times New Roman"/>
        </w:rPr>
        <w:t xml:space="preserve">, </w:t>
      </w:r>
      <w:r w:rsidR="00E05D67" w:rsidRPr="00FA51A1">
        <w:rPr>
          <w:rFonts w:ascii="Times New Roman" w:eastAsia="Times New Roman" w:hAnsi="Times New Roman" w:cs="Times New Roman"/>
        </w:rPr>
        <w:t xml:space="preserve">requested </w:t>
      </w:r>
      <w:r w:rsidR="00963444" w:rsidRPr="00FA51A1">
        <w:rPr>
          <w:rFonts w:ascii="Times New Roman" w:eastAsia="Times New Roman" w:hAnsi="Times New Roman" w:cs="Times New Roman"/>
        </w:rPr>
        <w:t xml:space="preserve">within 30 days of the move-in date (for </w:t>
      </w:r>
      <w:r w:rsidR="00245B0E" w:rsidRPr="00FA51A1">
        <w:rPr>
          <w:rFonts w:ascii="Times New Roman" w:eastAsia="Times New Roman" w:hAnsi="Times New Roman" w:cs="Times New Roman"/>
        </w:rPr>
        <w:t xml:space="preserve">first-month’s rent), and </w:t>
      </w:r>
      <w:r w:rsidRPr="00FA51A1">
        <w:rPr>
          <w:rFonts w:ascii="Times New Roman" w:eastAsia="Times New Roman" w:hAnsi="Times New Roman" w:cs="Times New Roman"/>
        </w:rPr>
        <w:t xml:space="preserve">limited to </w:t>
      </w:r>
      <w:r w:rsidR="00963444" w:rsidRPr="00FA51A1">
        <w:rPr>
          <w:rFonts w:ascii="Times New Roman" w:eastAsia="Times New Roman" w:hAnsi="Times New Roman" w:cs="Times New Roman"/>
        </w:rPr>
        <w:t xml:space="preserve">three </w:t>
      </w:r>
      <w:r w:rsidRPr="00FA51A1">
        <w:rPr>
          <w:rFonts w:ascii="Times New Roman" w:eastAsia="Times New Roman" w:hAnsi="Times New Roman" w:cs="Times New Roman"/>
        </w:rPr>
        <w:t>month</w:t>
      </w:r>
      <w:r w:rsidR="00963444" w:rsidRPr="00FA51A1">
        <w:rPr>
          <w:rFonts w:ascii="Times New Roman" w:eastAsia="Times New Roman" w:hAnsi="Times New Roman" w:cs="Times New Roman"/>
        </w:rPr>
        <w:t>s or 90 days</w:t>
      </w:r>
      <w:r w:rsidRPr="00FA51A1">
        <w:rPr>
          <w:rFonts w:ascii="Times New Roman" w:eastAsia="Times New Roman" w:hAnsi="Times New Roman" w:cs="Times New Roman"/>
        </w:rPr>
        <w:t xml:space="preserve"> assistance. EFSP will allow a one-time payment of $250 or less for rent/mortgage assistance where the past due balance is $250 or more without the verification of the monthly rent/mortgage amount.</w:t>
      </w:r>
    </w:p>
    <w:p w14:paraId="5D6714ED" w14:textId="77777777" w:rsidR="002E5BF4" w:rsidRPr="00FA51A1" w:rsidRDefault="002E5BF4" w:rsidP="002E5BF4">
      <w:pPr>
        <w:widowControl w:val="0"/>
        <w:spacing w:line="240" w:lineRule="auto"/>
        <w:rPr>
          <w:rFonts w:ascii="Times New Roman" w:eastAsia="Times New Roman" w:hAnsi="Times New Roman" w:cs="Times New Roman"/>
        </w:rPr>
      </w:pPr>
    </w:p>
    <w:p w14:paraId="08134066" w14:textId="77777777" w:rsidR="002E5BF4" w:rsidRPr="00FA51A1" w:rsidRDefault="002E5BF4" w:rsidP="002E5BF4">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Other Shelter:</w:t>
      </w:r>
    </w:p>
    <w:p w14:paraId="659A4140" w14:textId="77777777" w:rsidR="002E5BF4" w:rsidRPr="00FA51A1" w:rsidRDefault="002E5BF4" w:rsidP="002E5BF4">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For other shelter assistance, eligible program costs include off-site emergency lodging (room and tax only) in a hotel/motel or other off-site shelter facility provided conditions 1 and 2 are met. 1. No appropriate on-site shelter is available; and 2. Assistance is limited to 30 days per individual or household during the current program period. (Note: Assistance may be extended in extreme cases with prior Local Board written approval). A copy of this approval must accompany LRO’s documentation.)</w:t>
      </w:r>
    </w:p>
    <w:p w14:paraId="69C616EE" w14:textId="77777777" w:rsidR="002E5BF4" w:rsidRPr="00FA51A1" w:rsidRDefault="002E5BF4" w:rsidP="002E5BF4">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61B9794"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Emergency Food/Served Meals:</w:t>
      </w:r>
    </w:p>
    <w:p w14:paraId="2B92D50B" w14:textId="35AA04C3"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Proposals for food should address helping people who are without resources to secure food. Food can be provided through hot/cold meals, distribution of food boxes, bags or sack lunches, or vouchers for use at restaurants or grocery stores. Service providers can provide emergency food in any one of the areas listed above or a combination of areas. The per diem rate for hot/cold served meals is $</w:t>
      </w:r>
      <w:r w:rsidR="002D6709" w:rsidRPr="00FA51A1">
        <w:rPr>
          <w:rFonts w:ascii="Times New Roman" w:eastAsia="Times New Roman" w:hAnsi="Times New Roman" w:cs="Times New Roman"/>
        </w:rPr>
        <w:t>3</w:t>
      </w:r>
      <w:r w:rsidRPr="00FA51A1">
        <w:rPr>
          <w:rFonts w:ascii="Times New Roman" w:eastAsia="Times New Roman" w:hAnsi="Times New Roman" w:cs="Times New Roman"/>
        </w:rPr>
        <w:t>.00.</w:t>
      </w:r>
    </w:p>
    <w:p w14:paraId="3B03DD64"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E51095E"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Mass Shelter:</w:t>
      </w:r>
    </w:p>
    <w:p w14:paraId="25E10BEE" w14:textId="48B4F35A"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Proposals should address assisting people who are without resources and experiencing a housing crisis and have no means to secure temporary shelter. Mass shelter is defined as five beds or more in one location. A 30-day maximum stay per person, per </w:t>
      </w:r>
      <w:r w:rsidR="000C09FD" w:rsidRPr="00FA51A1">
        <w:rPr>
          <w:rFonts w:ascii="Times New Roman" w:eastAsia="Times New Roman" w:hAnsi="Times New Roman" w:cs="Times New Roman"/>
        </w:rPr>
        <w:t>twelve-month</w:t>
      </w:r>
      <w:r w:rsidRPr="00FA51A1">
        <w:rPr>
          <w:rFonts w:ascii="Times New Roman" w:eastAsia="Times New Roman" w:hAnsi="Times New Roman" w:cs="Times New Roman"/>
        </w:rPr>
        <w:t xml:space="preserve"> period is allowed. The bed night per diem rate is $12.50.</w:t>
      </w:r>
    </w:p>
    <w:p w14:paraId="30C7F688"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First month’s rent can only be provided when the person receiving assistance is transient and plans to stay in the area for an extended </w:t>
      </w:r>
      <w:proofErr w:type="gramStart"/>
      <w:r w:rsidRPr="00FA51A1">
        <w:rPr>
          <w:rFonts w:ascii="Times New Roman" w:eastAsia="Times New Roman" w:hAnsi="Times New Roman" w:cs="Times New Roman"/>
        </w:rPr>
        <w:t>period of time</w:t>
      </w:r>
      <w:proofErr w:type="gramEnd"/>
      <w:r w:rsidRPr="00FA51A1">
        <w:rPr>
          <w:rFonts w:ascii="Times New Roman" w:eastAsia="Times New Roman" w:hAnsi="Times New Roman" w:cs="Times New Roman"/>
        </w:rPr>
        <w:t xml:space="preserve"> or moving from a temporary shelter to a more permanent living arrangement. Individuals/Families receiving assistance must show reasonable evidence of their ability to resume rental payments to avoid eviction after assistance is received. A household can only be </w:t>
      </w:r>
      <w:proofErr w:type="gramStart"/>
      <w:r w:rsidRPr="00FA51A1">
        <w:rPr>
          <w:rFonts w:ascii="Times New Roman" w:eastAsia="Times New Roman" w:hAnsi="Times New Roman" w:cs="Times New Roman"/>
        </w:rPr>
        <w:t>provided assistance</w:t>
      </w:r>
      <w:proofErr w:type="gramEnd"/>
      <w:r w:rsidRPr="00FA51A1">
        <w:rPr>
          <w:rFonts w:ascii="Times New Roman" w:eastAsia="Times New Roman" w:hAnsi="Times New Roman" w:cs="Times New Roman"/>
        </w:rPr>
        <w:t xml:space="preserve"> one time in every twelve-month period.</w:t>
      </w:r>
    </w:p>
    <w:p w14:paraId="02498F0F"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Applicants should be prepared to assist any qualifying individual or family seeking assistance in their designated county in need of emergency food and/or shelter.</w:t>
      </w:r>
    </w:p>
    <w:p w14:paraId="735A2135" w14:textId="4E756946" w:rsidR="00550E30" w:rsidRPr="00FA51A1" w:rsidRDefault="00550E30">
      <w:pPr>
        <w:widowControl w:val="0"/>
        <w:spacing w:before="240" w:after="240" w:line="240" w:lineRule="auto"/>
        <w:rPr>
          <w:rFonts w:asciiTheme="majorHAnsi" w:eastAsia="Times New Roman" w:hAnsiTheme="majorHAnsi" w:cstheme="majorHAnsi"/>
          <w:b/>
          <w:u w:val="single"/>
        </w:rPr>
      </w:pPr>
    </w:p>
    <w:p w14:paraId="63B8ED41" w14:textId="61239BA3" w:rsidR="00550E30" w:rsidRPr="00FA51A1" w:rsidRDefault="006E094A">
      <w:pPr>
        <w:widowControl w:val="0"/>
        <w:spacing w:line="240" w:lineRule="auto"/>
        <w:rPr>
          <w:rFonts w:ascii="Times New Roman" w:eastAsia="Times New Roman" w:hAnsi="Times New Roman" w:cs="Times New Roman"/>
          <w:b/>
          <w:u w:val="single"/>
        </w:rPr>
      </w:pPr>
      <w:r w:rsidRPr="00FA51A1">
        <w:rPr>
          <w:rFonts w:ascii="Times New Roman" w:eastAsia="Times New Roman" w:hAnsi="Times New Roman" w:cs="Times New Roman"/>
          <w:b/>
          <w:u w:val="single"/>
        </w:rPr>
        <w:br w:type="column"/>
      </w:r>
      <w:r w:rsidR="007B504E" w:rsidRPr="00FA51A1">
        <w:rPr>
          <w:rFonts w:ascii="Times New Roman" w:eastAsia="Times New Roman" w:hAnsi="Times New Roman" w:cs="Times New Roman"/>
          <w:b/>
          <w:u w:val="single"/>
        </w:rPr>
        <w:lastRenderedPageBreak/>
        <w:t>PROPOSAL STANDARDS</w:t>
      </w:r>
    </w:p>
    <w:p w14:paraId="4872D252" w14:textId="77777777" w:rsidR="00550E30" w:rsidRPr="00FA51A1" w:rsidRDefault="007B504E">
      <w:pPr>
        <w:widowControl w:val="0"/>
        <w:spacing w:line="240" w:lineRule="auto"/>
        <w:rPr>
          <w:rFonts w:ascii="Times New Roman" w:eastAsia="Times New Roman" w:hAnsi="Times New Roman" w:cs="Times New Roman"/>
        </w:rPr>
      </w:pPr>
      <w:proofErr w:type="gramStart"/>
      <w:r w:rsidRPr="00FA51A1">
        <w:rPr>
          <w:rFonts w:ascii="Times New Roman" w:eastAsia="Times New Roman" w:hAnsi="Times New Roman" w:cs="Times New Roman"/>
        </w:rPr>
        <w:t>In order to</w:t>
      </w:r>
      <w:proofErr w:type="gramEnd"/>
      <w:r w:rsidRPr="00FA51A1">
        <w:rPr>
          <w:rFonts w:ascii="Times New Roman" w:eastAsia="Times New Roman" w:hAnsi="Times New Roman" w:cs="Times New Roman"/>
        </w:rPr>
        <w:t xml:space="preserve"> be considered for funding, proposals must comply with the following:</w:t>
      </w:r>
    </w:p>
    <w:p w14:paraId="77FB695B"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305B289" w14:textId="6C3E7911"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rPr>
        <w:t>One (1) signed application must be received by Wesley Aikens at</w:t>
      </w:r>
      <w:r w:rsidR="003D6FF3" w:rsidRPr="00FA51A1">
        <w:rPr>
          <w:rFonts w:ascii="Times New Roman" w:eastAsia="Times New Roman" w:hAnsi="Times New Roman" w:cs="Times New Roman"/>
        </w:rPr>
        <w:t xml:space="preserve"> </w:t>
      </w:r>
      <w:proofErr w:type="gramStart"/>
      <w:r w:rsidRPr="00FA51A1">
        <w:rPr>
          <w:rFonts w:ascii="Times New Roman" w:eastAsia="Times New Roman" w:hAnsi="Times New Roman" w:cs="Times New Roman"/>
        </w:rPr>
        <w:t>Wesley.Aikens@USE.SalvationArmy.org  or</w:t>
      </w:r>
      <w:proofErr w:type="gramEnd"/>
      <w:r w:rsidRPr="00FA51A1">
        <w:rPr>
          <w:rFonts w:ascii="Times New Roman" w:eastAsia="Times New Roman" w:hAnsi="Times New Roman" w:cs="Times New Roman"/>
        </w:rPr>
        <w:t xml:space="preserve"> to Wesley Aikens at The Salvation Army, 70 Liberty Pole Way, Rochester, NY 14604, </w:t>
      </w:r>
      <w:r w:rsidRPr="00FA51A1">
        <w:rPr>
          <w:rFonts w:ascii="Times New Roman" w:eastAsia="Times New Roman" w:hAnsi="Times New Roman" w:cs="Times New Roman"/>
          <w:b/>
          <w:u w:val="single"/>
        </w:rPr>
        <w:t xml:space="preserve">no later than noon on </w:t>
      </w:r>
      <w:r w:rsidR="00365A57" w:rsidRPr="00FA51A1">
        <w:rPr>
          <w:rFonts w:ascii="Times New Roman" w:eastAsia="Times New Roman" w:hAnsi="Times New Roman" w:cs="Times New Roman"/>
          <w:b/>
          <w:u w:val="single"/>
        </w:rPr>
        <w:t xml:space="preserve">April </w:t>
      </w:r>
      <w:r w:rsidR="008F5198" w:rsidRPr="00FA51A1">
        <w:rPr>
          <w:rFonts w:ascii="Times New Roman" w:eastAsia="Times New Roman" w:hAnsi="Times New Roman" w:cs="Times New Roman"/>
          <w:b/>
          <w:u w:val="single"/>
        </w:rPr>
        <w:t>8</w:t>
      </w:r>
      <w:r w:rsidRPr="00FA51A1">
        <w:rPr>
          <w:rFonts w:ascii="Times New Roman" w:eastAsia="Times New Roman" w:hAnsi="Times New Roman" w:cs="Times New Roman"/>
          <w:b/>
          <w:u w:val="single"/>
          <w:vertAlign w:val="superscript"/>
        </w:rPr>
        <w:t>th</w:t>
      </w:r>
      <w:r w:rsidRPr="00FA51A1">
        <w:rPr>
          <w:rFonts w:ascii="Times New Roman" w:eastAsia="Times New Roman" w:hAnsi="Times New Roman" w:cs="Times New Roman"/>
          <w:b/>
          <w:u w:val="single"/>
        </w:rPr>
        <w:t>, 2022</w:t>
      </w:r>
      <w:r w:rsidRPr="00FA51A1">
        <w:rPr>
          <w:rFonts w:ascii="Times New Roman" w:eastAsia="Times New Roman" w:hAnsi="Times New Roman" w:cs="Times New Roman"/>
          <w:b/>
        </w:rPr>
        <w:t>. Late or incomplete packets will not be accepted. Only complete applications will be scored.</w:t>
      </w:r>
    </w:p>
    <w:p w14:paraId="0C9EE998"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7742C0F"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Uniform, letter sized (8 ½ x 11) sheets of paper</w:t>
      </w:r>
    </w:p>
    <w:p w14:paraId="4ECB22FD"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1-inch margins, 12-point type, Arial font, single-spaced</w:t>
      </w:r>
    </w:p>
    <w:p w14:paraId="620A35E0"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Typed or computer generated, clear, legible print on white paper, suitable for copying</w:t>
      </w:r>
    </w:p>
    <w:p w14:paraId="3CC1B6C8"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6E8DD96A"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A Complete proposal must contain the following required documents:</w:t>
      </w:r>
    </w:p>
    <w:p w14:paraId="52DAB1A4" w14:textId="6B227D0A"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xml:space="preserve">●         </w:t>
      </w:r>
      <w:r w:rsidR="006609B5" w:rsidRPr="00FA51A1">
        <w:rPr>
          <w:rFonts w:ascii="Times New Roman" w:eastAsia="Times New Roman" w:hAnsi="Times New Roman" w:cs="Times New Roman"/>
        </w:rPr>
        <w:t>ARPA</w:t>
      </w:r>
      <w:r w:rsidR="008666AF" w:rsidRPr="00FA51A1">
        <w:rPr>
          <w:rFonts w:ascii="Times New Roman" w:eastAsia="Times New Roman" w:hAnsi="Times New Roman" w:cs="Times New Roman"/>
        </w:rPr>
        <w:t xml:space="preserve"> Funding </w:t>
      </w:r>
      <w:r w:rsidRPr="00FA51A1">
        <w:rPr>
          <w:rFonts w:ascii="Times New Roman" w:eastAsia="Times New Roman" w:hAnsi="Times New Roman" w:cs="Times New Roman"/>
        </w:rPr>
        <w:t>Grant Application form, Narrative and Budget</w:t>
      </w:r>
    </w:p>
    <w:p w14:paraId="2ADDBD6A"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Copy of your organization’s 501(c) 3</w:t>
      </w:r>
    </w:p>
    <w:p w14:paraId="17B8675F"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List of the Agency’s Board of Directors</w:t>
      </w:r>
    </w:p>
    <w:p w14:paraId="18627584"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442FFCE"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rPr>
        <w:t xml:space="preserve">Project Narrative is limited to a </w:t>
      </w:r>
      <w:r w:rsidRPr="00FA51A1">
        <w:rPr>
          <w:rFonts w:ascii="Times New Roman" w:eastAsia="Times New Roman" w:hAnsi="Times New Roman" w:cs="Times New Roman"/>
          <w:b/>
          <w:u w:val="single"/>
        </w:rPr>
        <w:t>maximum of 6 pages</w:t>
      </w:r>
      <w:r w:rsidRPr="00FA51A1">
        <w:rPr>
          <w:rFonts w:ascii="Times New Roman" w:eastAsia="Times New Roman" w:hAnsi="Times New Roman" w:cs="Times New Roman"/>
        </w:rPr>
        <w:t xml:space="preserve"> including the questions.</w:t>
      </w:r>
      <w:r w:rsidRPr="00FA51A1">
        <w:rPr>
          <w:rFonts w:ascii="Times New Roman" w:eastAsia="Times New Roman" w:hAnsi="Times New Roman" w:cs="Times New Roman"/>
          <w:b/>
        </w:rPr>
        <w:t xml:space="preserve"> Pages exceeding the stated limit of 6 pages will not be reviewed or scored.</w:t>
      </w:r>
    </w:p>
    <w:p w14:paraId="695C33D0"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13C9253"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APPLICATIONS MUST CONTAIN THE REQUIRED DOCUMENTATION IN ORDER TO BE ELIGIBLE.  INCOMPLETE APPLICATIONS WILL NOT BE SCORED.</w:t>
      </w:r>
    </w:p>
    <w:p w14:paraId="5BC632DF"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D9A821B"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Applications will be deemed “INCOMPLETE” and not graded if one or more of the following conditions are present:</w:t>
      </w:r>
    </w:p>
    <w:p w14:paraId="0B7E31A2"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342D5F1" w14:textId="77777777" w:rsidR="00550E30" w:rsidRPr="00FA51A1" w:rsidRDefault="007B504E">
      <w:pPr>
        <w:widowControl w:val="0"/>
        <w:spacing w:line="240" w:lineRule="auto"/>
        <w:ind w:left="720"/>
        <w:rPr>
          <w:rFonts w:ascii="Times New Roman" w:eastAsia="Times New Roman" w:hAnsi="Times New Roman" w:cs="Times New Roman"/>
          <w:b/>
        </w:rPr>
      </w:pPr>
      <w:r w:rsidRPr="00FA51A1">
        <w:rPr>
          <w:rFonts w:ascii="Times New Roman" w:eastAsia="Times New Roman" w:hAnsi="Times New Roman" w:cs="Times New Roman"/>
        </w:rPr>
        <w:t xml:space="preserve">●        </w:t>
      </w:r>
      <w:r w:rsidRPr="00FA51A1">
        <w:rPr>
          <w:rFonts w:ascii="Times New Roman" w:eastAsia="Times New Roman" w:hAnsi="Times New Roman" w:cs="Times New Roman"/>
          <w:b/>
        </w:rPr>
        <w:t>Application was submitted late</w:t>
      </w:r>
    </w:p>
    <w:p w14:paraId="361639F8" w14:textId="77777777" w:rsidR="00550E30" w:rsidRPr="00FA51A1" w:rsidRDefault="007B504E">
      <w:pPr>
        <w:widowControl w:val="0"/>
        <w:spacing w:line="240" w:lineRule="auto"/>
        <w:ind w:left="720"/>
        <w:rPr>
          <w:rFonts w:ascii="Times New Roman" w:eastAsia="Times New Roman" w:hAnsi="Times New Roman" w:cs="Times New Roman"/>
          <w:b/>
        </w:rPr>
      </w:pPr>
      <w:r w:rsidRPr="00FA51A1">
        <w:rPr>
          <w:rFonts w:ascii="Times New Roman" w:eastAsia="Times New Roman" w:hAnsi="Times New Roman" w:cs="Times New Roman"/>
        </w:rPr>
        <w:t xml:space="preserve">●        </w:t>
      </w:r>
      <w:r w:rsidRPr="00FA51A1">
        <w:rPr>
          <w:rFonts w:ascii="Times New Roman" w:eastAsia="Times New Roman" w:hAnsi="Times New Roman" w:cs="Times New Roman"/>
          <w:b/>
        </w:rPr>
        <w:t>Missing any of the Required Documents</w:t>
      </w:r>
    </w:p>
    <w:p w14:paraId="0DBABA83" w14:textId="77777777" w:rsidR="00550E30" w:rsidRPr="00FA51A1" w:rsidRDefault="007B504E">
      <w:pPr>
        <w:widowControl w:val="0"/>
        <w:spacing w:line="240" w:lineRule="auto"/>
        <w:ind w:left="720"/>
        <w:rPr>
          <w:rFonts w:ascii="Times New Roman" w:eastAsia="Times New Roman" w:hAnsi="Times New Roman" w:cs="Times New Roman"/>
          <w:b/>
        </w:rPr>
      </w:pPr>
      <w:r w:rsidRPr="00FA51A1">
        <w:rPr>
          <w:rFonts w:ascii="Times New Roman" w:eastAsia="Times New Roman" w:hAnsi="Times New Roman" w:cs="Times New Roman"/>
        </w:rPr>
        <w:t xml:space="preserve">●        </w:t>
      </w:r>
      <w:r w:rsidRPr="00FA51A1">
        <w:rPr>
          <w:rFonts w:ascii="Times New Roman" w:eastAsia="Times New Roman" w:hAnsi="Times New Roman" w:cs="Times New Roman"/>
          <w:b/>
        </w:rPr>
        <w:t>Application or Budget is incomplete</w:t>
      </w:r>
    </w:p>
    <w:p w14:paraId="4F91EEC8"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C825B87" w14:textId="234E36C4"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All applicant organizations must establish eligibility to receive </w:t>
      </w:r>
      <w:r w:rsidR="0013361C" w:rsidRPr="00FA51A1">
        <w:rPr>
          <w:rFonts w:ascii="Times New Roman" w:eastAsia="Times New Roman" w:hAnsi="Times New Roman" w:cs="Times New Roman"/>
        </w:rPr>
        <w:t>EFSP ARPA</w:t>
      </w:r>
      <w:r w:rsidRPr="00FA51A1">
        <w:rPr>
          <w:rFonts w:ascii="Times New Roman" w:eastAsia="Times New Roman" w:hAnsi="Times New Roman" w:cs="Times New Roman"/>
        </w:rPr>
        <w:t xml:space="preserve"> funds and clearly demonstrate administrative capacity by submitting all items outlined in this package. Members of the Local Board may conduct on-site evaluation visits to applicant agencies. If it is determined that the applicant does not have capacity to carry out the project as set forth in the proposal or does not meet eligibility requirements, the proposal will be ineligible.</w:t>
      </w:r>
    </w:p>
    <w:p w14:paraId="1FFE20F6"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3434BD0"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7C07195"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CD24742"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A0478A2"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3894A788"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39EBED97"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B0683E3" w14:textId="415EA9B4" w:rsidR="00550E30" w:rsidRPr="00FA51A1" w:rsidRDefault="006E094A">
      <w:pPr>
        <w:widowControl w:val="0"/>
        <w:spacing w:before="240" w:after="240" w:line="240" w:lineRule="auto"/>
        <w:rPr>
          <w:rFonts w:ascii="Times New Roman" w:eastAsia="Times New Roman" w:hAnsi="Times New Roman" w:cs="Times New Roman"/>
          <w:b/>
          <w:u w:val="single"/>
        </w:rPr>
      </w:pPr>
      <w:r w:rsidRPr="00FA51A1">
        <w:rPr>
          <w:rFonts w:ascii="Times New Roman" w:eastAsia="Times New Roman" w:hAnsi="Times New Roman" w:cs="Times New Roman"/>
        </w:rPr>
        <w:br w:type="column"/>
      </w:r>
      <w:r w:rsidR="007B504E" w:rsidRPr="00FA51A1">
        <w:rPr>
          <w:rFonts w:ascii="Times New Roman" w:eastAsia="Times New Roman" w:hAnsi="Times New Roman" w:cs="Times New Roman"/>
          <w:b/>
          <w:u w:val="single"/>
        </w:rPr>
        <w:lastRenderedPageBreak/>
        <w:t>CRITERIA FOR EMERGENCY FOOD AND SHELTER PROGRAM (EFSP) FUNDING</w:t>
      </w:r>
    </w:p>
    <w:p w14:paraId="33FE60A0"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2C81134B" w14:textId="0FACD779" w:rsidR="00550E30" w:rsidRPr="00FA51A1" w:rsidRDefault="007B504E">
      <w:pPr>
        <w:widowControl w:val="0"/>
        <w:spacing w:before="240" w:after="240" w:line="240" w:lineRule="auto"/>
        <w:rPr>
          <w:rFonts w:ascii="Times New Roman" w:eastAsia="Times New Roman" w:hAnsi="Times New Roman" w:cs="Times New Roman"/>
        </w:rPr>
      </w:pPr>
      <w:proofErr w:type="gramStart"/>
      <w:r w:rsidRPr="00FA51A1">
        <w:rPr>
          <w:rFonts w:ascii="Times New Roman" w:eastAsia="Times New Roman" w:hAnsi="Times New Roman" w:cs="Times New Roman"/>
        </w:rPr>
        <w:t>In order to</w:t>
      </w:r>
      <w:proofErr w:type="gramEnd"/>
      <w:r w:rsidRPr="00FA51A1">
        <w:rPr>
          <w:rFonts w:ascii="Times New Roman" w:eastAsia="Times New Roman" w:hAnsi="Times New Roman" w:cs="Times New Roman"/>
        </w:rPr>
        <w:t xml:space="preserve"> be eligible for funding under the </w:t>
      </w:r>
      <w:r w:rsidR="00D94ABA" w:rsidRPr="00FA51A1">
        <w:rPr>
          <w:rFonts w:ascii="Times New Roman" w:eastAsia="Times New Roman" w:hAnsi="Times New Roman" w:cs="Times New Roman"/>
        </w:rPr>
        <w:t>American Rescue Plan Act Funding (ARPA)</w:t>
      </w:r>
      <w:r w:rsidRPr="00FA51A1">
        <w:rPr>
          <w:rFonts w:ascii="Times New Roman" w:eastAsia="Times New Roman" w:hAnsi="Times New Roman" w:cs="Times New Roman"/>
        </w:rPr>
        <w:t xml:space="preserve"> applicants must meet the following criteria:</w:t>
      </w:r>
    </w:p>
    <w:p w14:paraId="6ECDFE28"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must have a current non-profit (501(c) 3) status or be an agency of the government.</w:t>
      </w:r>
    </w:p>
    <w:p w14:paraId="6F9C4388"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must have an accounting system or an approved fiscal agent.</w:t>
      </w:r>
    </w:p>
    <w:p w14:paraId="58D7B41D"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must have a Federal Employer Identification Number (FEIN) or be in the process of obtaining a FEIN.</w:t>
      </w:r>
    </w:p>
    <w:p w14:paraId="6625922D"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must practice non-discrimination. (Those agencies with a religious affiliation wishing to participate in the program must not refuse services to an applicant based on religion or require attendance at religious services as a condition of assistance, nor will such groups engage in any religious proselytizing in any program receiving EFSP funds.)</w:t>
      </w:r>
    </w:p>
    <w:p w14:paraId="4A65B9CA"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non-profit organization must have a voluntary board.</w:t>
      </w:r>
    </w:p>
    <w:p w14:paraId="3B95545F"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should, to the extent practicable, involve homeless individuals and families, through employment, volunteer programs, etc., in providing emergency food and shelter services.</w:t>
      </w:r>
    </w:p>
    <w:p w14:paraId="6AD2A01E" w14:textId="77777777" w:rsidR="00550E30" w:rsidRPr="00FA51A1" w:rsidRDefault="007B504E">
      <w:pPr>
        <w:widowControl w:val="0"/>
        <w:spacing w:after="200" w:line="240" w:lineRule="auto"/>
        <w:ind w:left="720"/>
        <w:rPr>
          <w:rFonts w:ascii="Times New Roman" w:eastAsia="Times New Roman" w:hAnsi="Times New Roman" w:cs="Times New Roman"/>
          <w:b/>
        </w:rPr>
      </w:pPr>
      <w:r w:rsidRPr="00FA51A1">
        <w:rPr>
          <w:rFonts w:ascii="Times New Roman" w:eastAsia="Times New Roman" w:hAnsi="Times New Roman" w:cs="Times New Roman"/>
        </w:rPr>
        <w:t xml:space="preserve">●        The organization must demonstrate that generally accepted accounting principles and procedures are employed. </w:t>
      </w:r>
      <w:r w:rsidRPr="00FA51A1">
        <w:rPr>
          <w:rFonts w:ascii="Times New Roman" w:eastAsia="Times New Roman" w:hAnsi="Times New Roman" w:cs="Times New Roman"/>
          <w:b/>
        </w:rPr>
        <w:t>Funded agencies may be audited so at a minimum, accounting records must be supported by source documentation. Recipient organizations must maintain a chronological register of cash receipts and disbursements and original supporting documentation such as purchase orders, invoices, canceled checks, and any other documentation that is necessary to support eligible costs.</w:t>
      </w:r>
    </w:p>
    <w:p w14:paraId="2D559669"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should be prepared to have EFSP directly deposit funding to their bank account. Except for the first check to newly funded organizations, the National Board will make all payments by Electronic Funds Transfer (EFT) only.</w:t>
      </w:r>
    </w:p>
    <w:p w14:paraId="47780932" w14:textId="77777777" w:rsidR="00550E30" w:rsidRPr="00FA51A1" w:rsidRDefault="007B504E">
      <w:pPr>
        <w:widowControl w:val="0"/>
        <w:spacing w:after="200" w:line="240" w:lineRule="auto"/>
        <w:ind w:left="720"/>
        <w:rPr>
          <w:rFonts w:ascii="Times New Roman" w:eastAsia="Times New Roman" w:hAnsi="Times New Roman" w:cs="Times New Roman"/>
        </w:rPr>
      </w:pPr>
      <w:r w:rsidRPr="00FA51A1">
        <w:rPr>
          <w:rFonts w:ascii="Times New Roman" w:eastAsia="Times New Roman" w:hAnsi="Times New Roman" w:cs="Times New Roman"/>
        </w:rPr>
        <w:t>●        The organization must work closely with the EFSP Local Board and staff to quickly resolve any problems related to compliance exceptions.</w:t>
      </w:r>
    </w:p>
    <w:p w14:paraId="63058ED7"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6745B97A"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8E96252"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C6DDE4C"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DF5E2DA"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D0C857C"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469BA0A" w14:textId="4A1819DD" w:rsidR="00550E30" w:rsidRPr="00FA51A1" w:rsidRDefault="006E094A">
      <w:pPr>
        <w:widowControl w:val="0"/>
        <w:spacing w:line="240" w:lineRule="auto"/>
        <w:rPr>
          <w:rFonts w:ascii="Times New Roman" w:eastAsia="Times New Roman" w:hAnsi="Times New Roman" w:cs="Times New Roman"/>
          <w:b/>
          <w:u w:val="single"/>
        </w:rPr>
      </w:pPr>
      <w:r w:rsidRPr="00FA51A1">
        <w:rPr>
          <w:rFonts w:ascii="Times New Roman" w:eastAsia="Times New Roman" w:hAnsi="Times New Roman" w:cs="Times New Roman"/>
          <w:b/>
          <w:u w:val="single"/>
        </w:rPr>
        <w:br w:type="column"/>
      </w:r>
      <w:r w:rsidR="007B504E" w:rsidRPr="00FA51A1">
        <w:rPr>
          <w:rFonts w:ascii="Times New Roman" w:eastAsia="Times New Roman" w:hAnsi="Times New Roman" w:cs="Times New Roman"/>
          <w:b/>
          <w:u w:val="single"/>
        </w:rPr>
        <w:lastRenderedPageBreak/>
        <w:t>SELECTION PROCESS</w:t>
      </w:r>
    </w:p>
    <w:p w14:paraId="77130339"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F6F89A2"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The selection process is conducted by members of the local Emergency Food and Shelter Program Board.  Proposals will be evaluated against the following criteria and selection will be made </w:t>
      </w:r>
      <w:proofErr w:type="gramStart"/>
      <w:r w:rsidRPr="00FA51A1">
        <w:rPr>
          <w:rFonts w:ascii="Times New Roman" w:eastAsia="Times New Roman" w:hAnsi="Times New Roman" w:cs="Times New Roman"/>
        </w:rPr>
        <w:t>on the basis of</w:t>
      </w:r>
      <w:proofErr w:type="gramEnd"/>
      <w:r w:rsidRPr="00FA51A1">
        <w:rPr>
          <w:rFonts w:ascii="Times New Roman" w:eastAsia="Times New Roman" w:hAnsi="Times New Roman" w:cs="Times New Roman"/>
        </w:rPr>
        <w:t xml:space="preserve"> overall scores and community priorities identified by the Local Board.</w:t>
      </w:r>
    </w:p>
    <w:p w14:paraId="64FFE34A"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7BF8D1C" w14:textId="77777777" w:rsidR="00550E30" w:rsidRPr="00FA51A1" w:rsidRDefault="007B504E">
      <w:pPr>
        <w:widowControl w:val="0"/>
        <w:spacing w:line="240" w:lineRule="auto"/>
        <w:rPr>
          <w:rFonts w:ascii="Times New Roman" w:eastAsia="Times New Roman" w:hAnsi="Times New Roman" w:cs="Times New Roman"/>
          <w:b/>
          <w:u w:val="single"/>
        </w:rPr>
      </w:pPr>
      <w:r w:rsidRPr="00FA51A1">
        <w:rPr>
          <w:rFonts w:ascii="Times New Roman" w:eastAsia="Times New Roman" w:hAnsi="Times New Roman" w:cs="Times New Roman"/>
          <w:b/>
          <w:u w:val="single"/>
        </w:rPr>
        <w:t>Proposal Evaluation Criteria</w:t>
      </w:r>
    </w:p>
    <w:p w14:paraId="1A955559"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6DF7F991"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Proposal must meet the following criteria to be evaluated:</w:t>
      </w:r>
    </w:p>
    <w:p w14:paraId="5D2E1F64"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_______Completion of ALL Parts of the application</w:t>
      </w:r>
    </w:p>
    <w:p w14:paraId="4D7738F0"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_______Application submitted and received on time</w:t>
      </w:r>
    </w:p>
    <w:p w14:paraId="71D02175"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_______ Required documents included</w:t>
      </w:r>
    </w:p>
    <w:p w14:paraId="58A07047"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_______ Consistency with EFSP Goals</w:t>
      </w:r>
    </w:p>
    <w:p w14:paraId="1E00277E"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6F7BC22" w14:textId="77777777" w:rsidR="00550E30" w:rsidRPr="00FA51A1" w:rsidRDefault="007B504E">
      <w:pPr>
        <w:widowControl w:val="0"/>
        <w:spacing w:line="240" w:lineRule="auto"/>
        <w:ind w:left="720"/>
        <w:rPr>
          <w:rFonts w:ascii="Times New Roman" w:eastAsia="Times New Roman" w:hAnsi="Times New Roman" w:cs="Times New Roman"/>
        </w:rPr>
      </w:pPr>
      <w:r w:rsidRPr="00FA51A1">
        <w:rPr>
          <w:rFonts w:ascii="Times New Roman" w:eastAsia="Times New Roman" w:hAnsi="Times New Roman" w:cs="Times New Roman"/>
        </w:rPr>
        <w:t>●        Specific Scoring Criteria</w:t>
      </w:r>
    </w:p>
    <w:p w14:paraId="68F91008" w14:textId="05EB4CDB"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xml:space="preserve">○        Proposals will be scored based on a potential of </w:t>
      </w:r>
      <w:r w:rsidR="00A97210" w:rsidRPr="00FA51A1">
        <w:rPr>
          <w:rFonts w:ascii="Times New Roman" w:eastAsia="Times New Roman" w:hAnsi="Times New Roman" w:cs="Times New Roman"/>
        </w:rPr>
        <w:t>6</w:t>
      </w:r>
      <w:r w:rsidRPr="00FA51A1">
        <w:rPr>
          <w:rFonts w:ascii="Times New Roman" w:eastAsia="Times New Roman" w:hAnsi="Times New Roman" w:cs="Times New Roman"/>
        </w:rPr>
        <w:t>0 points</w:t>
      </w:r>
    </w:p>
    <w:p w14:paraId="35E8FF23"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Target Population: 10 Points</w:t>
      </w:r>
    </w:p>
    <w:p w14:paraId="4690C1B3" w14:textId="77777777"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Funding Request Table and Budget: 15 Points</w:t>
      </w:r>
    </w:p>
    <w:p w14:paraId="3A63BDA7" w14:textId="60E83751" w:rsidR="00550E30" w:rsidRPr="00FA51A1" w:rsidRDefault="007B504E">
      <w:pPr>
        <w:widowControl w:val="0"/>
        <w:spacing w:line="240" w:lineRule="auto"/>
        <w:ind w:left="1440"/>
        <w:rPr>
          <w:rFonts w:ascii="Times New Roman" w:eastAsia="Times New Roman" w:hAnsi="Times New Roman" w:cs="Times New Roman"/>
        </w:rPr>
      </w:pPr>
      <w:r w:rsidRPr="00FA51A1">
        <w:rPr>
          <w:rFonts w:ascii="Times New Roman" w:eastAsia="Times New Roman" w:hAnsi="Times New Roman" w:cs="Times New Roman"/>
        </w:rPr>
        <w:t xml:space="preserve">○        Narrative: </w:t>
      </w:r>
      <w:r w:rsidR="00A97210" w:rsidRPr="00FA51A1">
        <w:rPr>
          <w:rFonts w:ascii="Times New Roman" w:eastAsia="Times New Roman" w:hAnsi="Times New Roman" w:cs="Times New Roman"/>
        </w:rPr>
        <w:t>3</w:t>
      </w:r>
      <w:r w:rsidRPr="00FA51A1">
        <w:rPr>
          <w:rFonts w:ascii="Times New Roman" w:eastAsia="Times New Roman" w:hAnsi="Times New Roman" w:cs="Times New Roman"/>
        </w:rPr>
        <w:t>5 Points</w:t>
      </w:r>
    </w:p>
    <w:p w14:paraId="1F6F9067"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6038601"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0388BE3"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345B4DCB"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DC445C8"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DB5C5BF"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1702427"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6627B7FE"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CCA8496"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04D24E4"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A8D13B9"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13A7255"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A40DD5A"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578A190"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FDAB8F2"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4F61F7E"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2F44162" w14:textId="77777777" w:rsidR="006E094A" w:rsidRPr="00FA51A1" w:rsidRDefault="007B504E">
      <w:pPr>
        <w:widowControl w:val="0"/>
        <w:spacing w:line="240" w:lineRule="auto"/>
        <w:jc w:val="center"/>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122D6BF" w14:textId="6F7CF788" w:rsidR="00550E30" w:rsidRPr="00FA51A1" w:rsidRDefault="006E094A">
      <w:pPr>
        <w:widowControl w:val="0"/>
        <w:spacing w:line="240" w:lineRule="auto"/>
        <w:jc w:val="center"/>
        <w:rPr>
          <w:rFonts w:ascii="Times New Roman" w:eastAsia="Times New Roman" w:hAnsi="Times New Roman" w:cs="Times New Roman"/>
          <w:b/>
          <w:sz w:val="26"/>
          <w:szCs w:val="26"/>
        </w:rPr>
      </w:pPr>
      <w:r w:rsidRPr="00FA51A1">
        <w:rPr>
          <w:rFonts w:ascii="Times New Roman" w:eastAsia="Times New Roman" w:hAnsi="Times New Roman" w:cs="Times New Roman"/>
        </w:rPr>
        <w:br w:type="column"/>
      </w:r>
      <w:r w:rsidR="007B504E" w:rsidRPr="00FA51A1">
        <w:rPr>
          <w:rFonts w:ascii="Times New Roman" w:eastAsia="Times New Roman" w:hAnsi="Times New Roman" w:cs="Times New Roman"/>
          <w:b/>
          <w:sz w:val="26"/>
          <w:szCs w:val="26"/>
        </w:rPr>
        <w:lastRenderedPageBreak/>
        <w:t>Monroe County Emergency Food and Shelter Program</w:t>
      </w:r>
    </w:p>
    <w:p w14:paraId="60956382" w14:textId="6D0452EF" w:rsidR="00550E30" w:rsidRPr="00FA51A1" w:rsidRDefault="006609B5">
      <w:pPr>
        <w:widowControl w:val="0"/>
        <w:spacing w:line="240" w:lineRule="auto"/>
        <w:jc w:val="center"/>
        <w:rPr>
          <w:rFonts w:ascii="Times New Roman" w:eastAsia="Times New Roman" w:hAnsi="Times New Roman" w:cs="Times New Roman"/>
          <w:b/>
          <w:sz w:val="26"/>
          <w:szCs w:val="26"/>
        </w:rPr>
      </w:pPr>
      <w:r w:rsidRPr="00FA51A1">
        <w:rPr>
          <w:rFonts w:ascii="Times New Roman" w:eastAsia="Times New Roman" w:hAnsi="Times New Roman" w:cs="Times New Roman"/>
          <w:b/>
          <w:sz w:val="26"/>
          <w:szCs w:val="26"/>
        </w:rPr>
        <w:t>ARPA</w:t>
      </w:r>
      <w:r w:rsidR="008666AF" w:rsidRPr="00FA51A1">
        <w:rPr>
          <w:rFonts w:ascii="Times New Roman" w:eastAsia="Times New Roman" w:hAnsi="Times New Roman" w:cs="Times New Roman"/>
          <w:b/>
          <w:sz w:val="26"/>
          <w:szCs w:val="26"/>
        </w:rPr>
        <w:t xml:space="preserve"> Funding </w:t>
      </w:r>
      <w:r w:rsidR="007B504E" w:rsidRPr="00FA51A1">
        <w:rPr>
          <w:rFonts w:ascii="Times New Roman" w:eastAsia="Times New Roman" w:hAnsi="Times New Roman" w:cs="Times New Roman"/>
          <w:b/>
          <w:sz w:val="26"/>
          <w:szCs w:val="26"/>
        </w:rPr>
        <w:t>Grant Application Form</w:t>
      </w:r>
    </w:p>
    <w:p w14:paraId="5E175175"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3F9CF089"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b/>
        </w:rPr>
        <w:t xml:space="preserve">General Information: </w:t>
      </w:r>
      <w:r w:rsidRPr="00FA51A1">
        <w:rPr>
          <w:rFonts w:ascii="Times New Roman" w:eastAsia="Times New Roman" w:hAnsi="Times New Roman" w:cs="Times New Roman"/>
        </w:rPr>
        <w:t xml:space="preserve">This information is required by the National Emergency Food and Shelter Program Board. </w:t>
      </w:r>
      <w:proofErr w:type="gramStart"/>
      <w:r w:rsidRPr="00FA51A1">
        <w:rPr>
          <w:rFonts w:ascii="Times New Roman" w:eastAsia="Times New Roman" w:hAnsi="Times New Roman" w:cs="Times New Roman"/>
        </w:rPr>
        <w:t>In order for</w:t>
      </w:r>
      <w:proofErr w:type="gramEnd"/>
      <w:r w:rsidRPr="00FA51A1">
        <w:rPr>
          <w:rFonts w:ascii="Times New Roman" w:eastAsia="Times New Roman" w:hAnsi="Times New Roman" w:cs="Times New Roman"/>
        </w:rPr>
        <w:t xml:space="preserve"> your application to be considered this section must be completed.</w:t>
      </w:r>
    </w:p>
    <w:p w14:paraId="02C49B5A"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B888E88"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Organization Name: _________________________________________________________</w:t>
      </w:r>
    </w:p>
    <w:p w14:paraId="50D0D225"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761AC502"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Address: __________________________________________________________________</w:t>
      </w:r>
    </w:p>
    <w:p w14:paraId="7C04C952"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EAC48B2"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Telephone: ______________________________ </w:t>
      </w:r>
      <w:proofErr w:type="gramStart"/>
      <w:r w:rsidRPr="00FA51A1">
        <w:rPr>
          <w:rFonts w:ascii="Times New Roman" w:eastAsia="Times New Roman" w:hAnsi="Times New Roman" w:cs="Times New Roman"/>
        </w:rPr>
        <w:t>Fax:_</w:t>
      </w:r>
      <w:proofErr w:type="gramEnd"/>
      <w:r w:rsidRPr="00FA51A1">
        <w:rPr>
          <w:rFonts w:ascii="Times New Roman" w:eastAsia="Times New Roman" w:hAnsi="Times New Roman" w:cs="Times New Roman"/>
        </w:rPr>
        <w:t>_____________________________</w:t>
      </w:r>
    </w:p>
    <w:p w14:paraId="126DC2E3"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7DA395C"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Contact Person: ________________________</w:t>
      </w:r>
      <w:proofErr w:type="gramStart"/>
      <w:r w:rsidRPr="00FA51A1">
        <w:rPr>
          <w:rFonts w:ascii="Times New Roman" w:eastAsia="Times New Roman" w:hAnsi="Times New Roman" w:cs="Times New Roman"/>
        </w:rPr>
        <w:t>_  Title</w:t>
      </w:r>
      <w:proofErr w:type="gramEnd"/>
      <w:r w:rsidRPr="00FA51A1">
        <w:rPr>
          <w:rFonts w:ascii="Times New Roman" w:eastAsia="Times New Roman" w:hAnsi="Times New Roman" w:cs="Times New Roman"/>
        </w:rPr>
        <w:t>: _____________________________</w:t>
      </w:r>
    </w:p>
    <w:p w14:paraId="29D74F6C"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40EA346"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Email </w:t>
      </w:r>
      <w:proofErr w:type="gramStart"/>
      <w:r w:rsidRPr="00FA51A1">
        <w:rPr>
          <w:rFonts w:ascii="Times New Roman" w:eastAsia="Times New Roman" w:hAnsi="Times New Roman" w:cs="Times New Roman"/>
        </w:rPr>
        <w:t>Address:_</w:t>
      </w:r>
      <w:proofErr w:type="gramEnd"/>
      <w:r w:rsidRPr="00FA51A1">
        <w:rPr>
          <w:rFonts w:ascii="Times New Roman" w:eastAsia="Times New Roman" w:hAnsi="Times New Roman" w:cs="Times New Roman"/>
        </w:rPr>
        <w:t>____________________________________________________________</w:t>
      </w:r>
    </w:p>
    <w:p w14:paraId="009A8163"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26254FC"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Federal Employer Identification </w:t>
      </w:r>
      <w:proofErr w:type="spellStart"/>
      <w:proofErr w:type="gramStart"/>
      <w:r w:rsidRPr="00FA51A1">
        <w:rPr>
          <w:rFonts w:ascii="Times New Roman" w:eastAsia="Times New Roman" w:hAnsi="Times New Roman" w:cs="Times New Roman"/>
        </w:rPr>
        <w:t>Number:_</w:t>
      </w:r>
      <w:proofErr w:type="gramEnd"/>
      <w:r w:rsidRPr="00FA51A1">
        <w:rPr>
          <w:rFonts w:ascii="Times New Roman" w:eastAsia="Times New Roman" w:hAnsi="Times New Roman" w:cs="Times New Roman"/>
        </w:rPr>
        <w:t>_______________DUNS</w:t>
      </w:r>
      <w:proofErr w:type="spellEnd"/>
      <w:r w:rsidRPr="00FA51A1">
        <w:rPr>
          <w:rFonts w:ascii="Times New Roman" w:eastAsia="Times New Roman" w:hAnsi="Times New Roman" w:cs="Times New Roman"/>
        </w:rPr>
        <w:t xml:space="preserve"> Number:_________________</w:t>
      </w:r>
    </w:p>
    <w:p w14:paraId="51630CDB"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5FF11389" w14:textId="77777777" w:rsidR="00550E30" w:rsidRPr="00FA51A1" w:rsidRDefault="007B504E">
      <w:pPr>
        <w:widowControl w:val="0"/>
        <w:spacing w:line="240" w:lineRule="auto"/>
        <w:rPr>
          <w:rFonts w:ascii="Times New Roman" w:eastAsia="Times New Roman" w:hAnsi="Times New Roman" w:cs="Times New Roman"/>
          <w:b/>
        </w:rPr>
      </w:pPr>
      <w:r w:rsidRPr="00FA51A1">
        <w:rPr>
          <w:rFonts w:ascii="Times New Roman" w:eastAsia="Times New Roman" w:hAnsi="Times New Roman" w:cs="Times New Roman"/>
          <w:b/>
        </w:rPr>
        <w:t>Target Population:</w:t>
      </w:r>
      <w:r w:rsidRPr="00FA51A1">
        <w:rPr>
          <w:rFonts w:ascii="Times New Roman" w:eastAsia="Times New Roman" w:hAnsi="Times New Roman" w:cs="Times New Roman"/>
        </w:rPr>
        <w:t xml:space="preserve"> Please select from the list below the top three client populations targeted by your organization. </w:t>
      </w:r>
      <w:r w:rsidRPr="00FA51A1">
        <w:rPr>
          <w:rFonts w:ascii="Times New Roman" w:eastAsia="Times New Roman" w:hAnsi="Times New Roman" w:cs="Times New Roman"/>
          <w:b/>
        </w:rPr>
        <w:t>In the boxes below list the top three and describe why these populations are targeted.</w:t>
      </w:r>
    </w:p>
    <w:p w14:paraId="3E8750C7" w14:textId="77777777" w:rsidR="00550E30" w:rsidRPr="00FA51A1" w:rsidRDefault="00550E30">
      <w:pPr>
        <w:widowControl w:val="0"/>
        <w:spacing w:line="240" w:lineRule="auto"/>
        <w:rPr>
          <w:rFonts w:ascii="Times New Roman" w:eastAsia="Times New Roman" w:hAnsi="Times New Roman" w:cs="Times New Roman"/>
          <w:b/>
        </w:rPr>
      </w:pP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20"/>
        <w:gridCol w:w="3120"/>
        <w:gridCol w:w="3120"/>
      </w:tblGrid>
      <w:tr w:rsidR="00550E30" w:rsidRPr="00FA51A1" w14:paraId="6ECDBDDD" w14:textId="77777777">
        <w:trPr>
          <w:trHeight w:val="2625"/>
        </w:trPr>
        <w:tc>
          <w:tcPr>
            <w:tcW w:w="31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AC3F" w14:textId="77777777" w:rsidR="00550E30" w:rsidRPr="00FA51A1" w:rsidRDefault="007B504E">
            <w:pPr>
              <w:widowControl w:val="0"/>
              <w:spacing w:after="240" w:line="240" w:lineRule="auto"/>
              <w:rPr>
                <w:rFonts w:ascii="Times New Roman" w:eastAsia="Times New Roman" w:hAnsi="Times New Roman" w:cs="Times New Roman"/>
              </w:rPr>
            </w:pPr>
            <w:r w:rsidRPr="00FA51A1">
              <w:rPr>
                <w:rFonts w:ascii="Times New Roman" w:eastAsia="Times New Roman" w:hAnsi="Times New Roman" w:cs="Times New Roman"/>
              </w:rPr>
              <w:t>1.</w:t>
            </w:r>
          </w:p>
          <w:p w14:paraId="7B06D170"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F9DACBF"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6EF90D5A"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63821A19" w14:textId="77777777" w:rsidR="00550E30" w:rsidRPr="00FA51A1" w:rsidRDefault="007B504E">
            <w:pPr>
              <w:widowControl w:val="0"/>
              <w:spacing w:before="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301A36"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2.</w:t>
            </w:r>
          </w:p>
        </w:tc>
        <w:tc>
          <w:tcPr>
            <w:tcW w:w="31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6A3705"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3.</w:t>
            </w:r>
          </w:p>
        </w:tc>
      </w:tr>
    </w:tbl>
    <w:p w14:paraId="65F9BBA6" w14:textId="77777777" w:rsidR="00550E30" w:rsidRPr="00FA51A1" w:rsidRDefault="00550E30">
      <w:pPr>
        <w:widowControl w:val="0"/>
        <w:spacing w:before="240" w:after="240" w:line="240" w:lineRule="auto"/>
        <w:rPr>
          <w:rFonts w:ascii="Times New Roman" w:eastAsia="Times New Roman" w:hAnsi="Times New Roman" w:cs="Times New Roman"/>
        </w:rPr>
      </w:pPr>
    </w:p>
    <w:tbl>
      <w:tblPr>
        <w:tblStyle w:val="a0"/>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190"/>
        <w:gridCol w:w="4155"/>
      </w:tblGrid>
      <w:tr w:rsidR="00550E30" w:rsidRPr="00FA51A1" w14:paraId="646794E8" w14:textId="77777777">
        <w:trPr>
          <w:trHeight w:val="2115"/>
        </w:trPr>
        <w:tc>
          <w:tcPr>
            <w:tcW w:w="5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A0AC97"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Chemically Addicted</w:t>
            </w:r>
          </w:p>
          <w:p w14:paraId="0709FC2B"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Native Americans</w:t>
            </w:r>
          </w:p>
          <w:p w14:paraId="251BB2E6"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Families with Children</w:t>
            </w:r>
          </w:p>
          <w:p w14:paraId="32AADAA7"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Other target populations (please specify)</w:t>
            </w:r>
          </w:p>
          <w:p w14:paraId="5F92FBE1"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Minorities</w:t>
            </w:r>
          </w:p>
          <w:p w14:paraId="24D5BDF5"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Veterans</w:t>
            </w:r>
          </w:p>
          <w:p w14:paraId="36E523F7"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Single Men</w:t>
            </w:r>
          </w:p>
          <w:p w14:paraId="0FA18AE8"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No target populations</w:t>
            </w:r>
          </w:p>
        </w:tc>
        <w:tc>
          <w:tcPr>
            <w:tcW w:w="415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35AA765"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Unaccompanied Minors</w:t>
            </w:r>
          </w:p>
          <w:p w14:paraId="07D4A19D"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Elderly</w:t>
            </w:r>
          </w:p>
          <w:p w14:paraId="0348C84D"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Single Women</w:t>
            </w:r>
          </w:p>
          <w:p w14:paraId="1A38D14C"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People with Disabilities</w:t>
            </w:r>
          </w:p>
          <w:p w14:paraId="10C2013E"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Domestic Violence Victims</w:t>
            </w:r>
          </w:p>
          <w:p w14:paraId="7DB66D94"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People with AIDS/HIV</w:t>
            </w:r>
          </w:p>
          <w:p w14:paraId="5A96C099" w14:textId="77777777" w:rsidR="00550E30" w:rsidRPr="00FA51A1" w:rsidRDefault="007B504E">
            <w:pPr>
              <w:widowControl w:val="0"/>
              <w:spacing w:line="240" w:lineRule="auto"/>
              <w:ind w:left="72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        Mentally Disabled</w:t>
            </w:r>
          </w:p>
        </w:tc>
      </w:tr>
    </w:tbl>
    <w:p w14:paraId="74C874A0"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492F10FD"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DABA549"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CF0A029" w14:textId="77777777"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0561837F" w14:textId="3E2CBF5C" w:rsidR="006E094A" w:rsidRPr="00FA51A1" w:rsidRDefault="006E094A">
      <w:pPr>
        <w:widowControl w:val="0"/>
        <w:spacing w:before="240" w:after="240" w:line="240" w:lineRule="auto"/>
        <w:rPr>
          <w:rFonts w:ascii="Times New Roman" w:eastAsia="Times New Roman" w:hAnsi="Times New Roman" w:cs="Times New Roman"/>
          <w:b/>
          <w:u w:val="single"/>
        </w:rPr>
      </w:pPr>
      <w:r w:rsidRPr="00FA51A1">
        <w:rPr>
          <w:rFonts w:ascii="Times New Roman" w:eastAsia="Times New Roman" w:hAnsi="Times New Roman" w:cs="Times New Roman"/>
          <w:b/>
          <w:u w:val="single"/>
        </w:rPr>
        <w:lastRenderedPageBreak/>
        <w:t>FUNDING REQUEST</w:t>
      </w:r>
    </w:p>
    <w:p w14:paraId="263D190A" w14:textId="1B9D8770" w:rsidR="00550E30" w:rsidRPr="00FA51A1" w:rsidRDefault="007B504E">
      <w:pPr>
        <w:widowControl w:val="0"/>
        <w:spacing w:before="240" w:after="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Write the units to be served and the dollar amount requested in each of the allowable categories listed below. You may request funds in more than one category. Requested funds must </w:t>
      </w:r>
      <w:r w:rsidRPr="00FA51A1">
        <w:rPr>
          <w:rFonts w:ascii="Times New Roman" w:eastAsia="Times New Roman" w:hAnsi="Times New Roman" w:cs="Times New Roman"/>
          <w:u w:val="single"/>
        </w:rPr>
        <w:t xml:space="preserve">supplement </w:t>
      </w:r>
      <w:r w:rsidRPr="00FA51A1">
        <w:rPr>
          <w:rFonts w:ascii="Times New Roman" w:eastAsia="Times New Roman" w:hAnsi="Times New Roman" w:cs="Times New Roman"/>
        </w:rPr>
        <w:t>ongoing emergency food and shelter programs at your agency so if column A is zero, the application will be rejected.</w:t>
      </w:r>
    </w:p>
    <w:p w14:paraId="10F66DCD" w14:textId="77777777" w:rsidR="00550E30" w:rsidRPr="00FA51A1" w:rsidRDefault="007B504E">
      <w:pPr>
        <w:widowControl w:val="0"/>
        <w:spacing w:before="240" w:after="240" w:line="240" w:lineRule="auto"/>
        <w:jc w:val="center"/>
        <w:rPr>
          <w:rFonts w:ascii="Times New Roman" w:eastAsia="Times New Roman" w:hAnsi="Times New Roman" w:cs="Times New Roman"/>
          <w:b/>
        </w:rPr>
      </w:pPr>
      <w:r w:rsidRPr="00FA51A1">
        <w:rPr>
          <w:rFonts w:ascii="Times New Roman" w:eastAsia="Times New Roman" w:hAnsi="Times New Roman" w:cs="Times New Roman"/>
          <w:b/>
        </w:rPr>
        <w:t>Funding Request Table</w:t>
      </w:r>
    </w:p>
    <w:tbl>
      <w:tblPr>
        <w:tblStyle w:val="a1"/>
        <w:tblW w:w="93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65"/>
        <w:gridCol w:w="1845"/>
        <w:gridCol w:w="1860"/>
        <w:gridCol w:w="1830"/>
        <w:gridCol w:w="1845"/>
      </w:tblGrid>
      <w:tr w:rsidR="00550E30" w:rsidRPr="00FA51A1" w14:paraId="7015EF4D" w14:textId="77777777" w:rsidTr="0061141B">
        <w:trPr>
          <w:trHeight w:val="2949"/>
        </w:trPr>
        <w:tc>
          <w:tcPr>
            <w:tcW w:w="1965" w:type="dxa"/>
            <w:tcBorders>
              <w:top w:val="single" w:sz="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58DF0ACB" w14:textId="77777777" w:rsidR="00550E30" w:rsidRPr="00FA51A1" w:rsidRDefault="007B504E">
            <w:pPr>
              <w:widowControl w:val="0"/>
              <w:spacing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7FADE5DC"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4D581A23" w14:textId="77777777" w:rsidR="00550E30" w:rsidRPr="00FA51A1" w:rsidRDefault="007B504E">
            <w:pPr>
              <w:widowControl w:val="0"/>
              <w:spacing w:before="240" w:line="240" w:lineRule="auto"/>
              <w:rPr>
                <w:rFonts w:ascii="Times New Roman" w:eastAsia="Times New Roman" w:hAnsi="Times New Roman" w:cs="Times New Roman"/>
                <w:b/>
              </w:rPr>
            </w:pPr>
            <w:r w:rsidRPr="00FA51A1">
              <w:rPr>
                <w:rFonts w:ascii="Times New Roman" w:eastAsia="Times New Roman" w:hAnsi="Times New Roman" w:cs="Times New Roman"/>
                <w:b/>
              </w:rPr>
              <w:t>Service Category</w:t>
            </w:r>
          </w:p>
        </w:tc>
        <w:tc>
          <w:tcPr>
            <w:tcW w:w="1845"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47EF9C3D" w14:textId="77777777" w:rsidR="00550E30" w:rsidRPr="00FA51A1" w:rsidRDefault="007B504E">
            <w:pPr>
              <w:widowControl w:val="0"/>
              <w:spacing w:after="240" w:line="240" w:lineRule="auto"/>
              <w:jc w:val="center"/>
              <w:rPr>
                <w:rFonts w:ascii="Times New Roman" w:eastAsia="Times New Roman" w:hAnsi="Times New Roman" w:cs="Times New Roman"/>
                <w:b/>
              </w:rPr>
            </w:pPr>
            <w:r w:rsidRPr="00FA51A1">
              <w:rPr>
                <w:rFonts w:ascii="Times New Roman" w:eastAsia="Times New Roman" w:hAnsi="Times New Roman" w:cs="Times New Roman"/>
                <w:b/>
              </w:rPr>
              <w:t>A.</w:t>
            </w:r>
          </w:p>
          <w:p w14:paraId="4E499CBC" w14:textId="77777777" w:rsidR="00550E30" w:rsidRPr="00FA51A1" w:rsidRDefault="007B504E">
            <w:pPr>
              <w:widowControl w:val="0"/>
              <w:spacing w:before="240" w:after="240" w:line="240" w:lineRule="auto"/>
              <w:jc w:val="center"/>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790ECA8F" w14:textId="53BDF885" w:rsidR="00550E30" w:rsidRPr="00FA51A1" w:rsidRDefault="007B504E">
            <w:pPr>
              <w:widowControl w:val="0"/>
              <w:spacing w:before="240" w:line="240" w:lineRule="auto"/>
              <w:jc w:val="center"/>
              <w:rPr>
                <w:rFonts w:ascii="Times New Roman" w:eastAsia="Times New Roman" w:hAnsi="Times New Roman" w:cs="Times New Roman"/>
                <w:b/>
              </w:rPr>
            </w:pPr>
            <w:r w:rsidRPr="00FA51A1">
              <w:rPr>
                <w:rFonts w:ascii="Times New Roman" w:eastAsia="Times New Roman" w:hAnsi="Times New Roman" w:cs="Times New Roman"/>
                <w:b/>
              </w:rPr>
              <w:t xml:space="preserve"># </w:t>
            </w:r>
            <w:proofErr w:type="gramStart"/>
            <w:r w:rsidRPr="00FA51A1">
              <w:rPr>
                <w:rFonts w:ascii="Times New Roman" w:eastAsia="Times New Roman" w:hAnsi="Times New Roman" w:cs="Times New Roman"/>
                <w:b/>
              </w:rPr>
              <w:t>of</w:t>
            </w:r>
            <w:proofErr w:type="gramEnd"/>
            <w:r w:rsidRPr="00FA51A1">
              <w:rPr>
                <w:rFonts w:ascii="Times New Roman" w:eastAsia="Times New Roman" w:hAnsi="Times New Roman" w:cs="Times New Roman"/>
                <w:b/>
              </w:rPr>
              <w:t xml:space="preserve"> units to be provided by existing program not including </w:t>
            </w:r>
            <w:r w:rsidR="00434F25" w:rsidRPr="00FA51A1">
              <w:rPr>
                <w:rFonts w:ascii="Times New Roman" w:eastAsia="Times New Roman" w:hAnsi="Times New Roman" w:cs="Times New Roman"/>
                <w:b/>
              </w:rPr>
              <w:t>EFSP/ARPA</w:t>
            </w:r>
          </w:p>
        </w:tc>
        <w:tc>
          <w:tcPr>
            <w:tcW w:w="186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477DD03A" w14:textId="77777777" w:rsidR="00550E30" w:rsidRPr="00FA51A1" w:rsidRDefault="007B504E">
            <w:pPr>
              <w:widowControl w:val="0"/>
              <w:spacing w:after="240" w:line="240" w:lineRule="auto"/>
              <w:rPr>
                <w:rFonts w:ascii="Times New Roman" w:eastAsia="Times New Roman" w:hAnsi="Times New Roman" w:cs="Times New Roman"/>
                <w:b/>
              </w:rPr>
            </w:pPr>
            <w:r w:rsidRPr="00FA51A1">
              <w:rPr>
                <w:rFonts w:ascii="Times New Roman" w:eastAsia="Times New Roman" w:hAnsi="Times New Roman" w:cs="Times New Roman"/>
                <w:b/>
              </w:rPr>
              <w:t>B.</w:t>
            </w:r>
          </w:p>
          <w:p w14:paraId="40AA19B6"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58A93062" w14:textId="0BF69549" w:rsidR="00550E30" w:rsidRPr="00FA51A1" w:rsidRDefault="007B504E">
            <w:pPr>
              <w:widowControl w:val="0"/>
              <w:spacing w:before="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roofErr w:type="gramStart"/>
            <w:r w:rsidRPr="00FA51A1">
              <w:rPr>
                <w:rFonts w:ascii="Times New Roman" w:eastAsia="Times New Roman" w:hAnsi="Times New Roman" w:cs="Times New Roman"/>
                <w:b/>
              </w:rPr>
              <w:t>of</w:t>
            </w:r>
            <w:proofErr w:type="gramEnd"/>
            <w:r w:rsidRPr="00FA51A1">
              <w:rPr>
                <w:rFonts w:ascii="Times New Roman" w:eastAsia="Times New Roman" w:hAnsi="Times New Roman" w:cs="Times New Roman"/>
                <w:b/>
              </w:rPr>
              <w:t xml:space="preserve"> additional units to be provided if awarded </w:t>
            </w:r>
            <w:r w:rsidR="00434F25" w:rsidRPr="00FA51A1">
              <w:rPr>
                <w:rFonts w:ascii="Times New Roman" w:eastAsia="Times New Roman" w:hAnsi="Times New Roman" w:cs="Times New Roman"/>
                <w:b/>
              </w:rPr>
              <w:t>EFSP/ARPA</w:t>
            </w:r>
            <w:r w:rsidRPr="00FA51A1">
              <w:rPr>
                <w:rFonts w:ascii="Times New Roman" w:eastAsia="Times New Roman" w:hAnsi="Times New Roman" w:cs="Times New Roman"/>
                <w:b/>
              </w:rPr>
              <w:t xml:space="preserve"> funds</w:t>
            </w:r>
          </w:p>
        </w:tc>
        <w:tc>
          <w:tcPr>
            <w:tcW w:w="183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6DB21490" w14:textId="77777777" w:rsidR="00550E30" w:rsidRPr="00FA51A1" w:rsidRDefault="007B504E">
            <w:pPr>
              <w:widowControl w:val="0"/>
              <w:spacing w:after="240" w:line="240" w:lineRule="auto"/>
              <w:rPr>
                <w:rFonts w:ascii="Times New Roman" w:eastAsia="Times New Roman" w:hAnsi="Times New Roman" w:cs="Times New Roman"/>
                <w:b/>
              </w:rPr>
            </w:pPr>
            <w:r w:rsidRPr="00FA51A1">
              <w:rPr>
                <w:rFonts w:ascii="Times New Roman" w:eastAsia="Times New Roman" w:hAnsi="Times New Roman" w:cs="Times New Roman"/>
                <w:b/>
              </w:rPr>
              <w:t>C.</w:t>
            </w:r>
          </w:p>
          <w:p w14:paraId="63CBC6E8"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1B9A9005"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(A+B)</w:t>
            </w:r>
          </w:p>
          <w:p w14:paraId="1393CC36" w14:textId="18A8B0ED" w:rsidR="00550E30" w:rsidRPr="00FA51A1" w:rsidRDefault="007B504E">
            <w:pPr>
              <w:widowControl w:val="0"/>
              <w:spacing w:before="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Total # of units to be provided </w:t>
            </w:r>
            <w:r w:rsidR="008666AF" w:rsidRPr="00FA51A1">
              <w:rPr>
                <w:rFonts w:ascii="Times New Roman" w:eastAsia="Times New Roman" w:hAnsi="Times New Roman" w:cs="Times New Roman"/>
                <w:b/>
              </w:rPr>
              <w:t>during the Grant’s Time Period</w:t>
            </w:r>
          </w:p>
        </w:tc>
        <w:tc>
          <w:tcPr>
            <w:tcW w:w="1845" w:type="dxa"/>
            <w:tcBorders>
              <w:top w:val="single" w:sz="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280DF688" w14:textId="77777777" w:rsidR="00550E30" w:rsidRPr="00FA51A1" w:rsidRDefault="007B504E">
            <w:pPr>
              <w:widowControl w:val="0"/>
              <w:spacing w:after="240" w:line="240" w:lineRule="auto"/>
              <w:rPr>
                <w:rFonts w:ascii="Times New Roman" w:eastAsia="Times New Roman" w:hAnsi="Times New Roman" w:cs="Times New Roman"/>
                <w:b/>
              </w:rPr>
            </w:pPr>
            <w:r w:rsidRPr="00FA51A1">
              <w:rPr>
                <w:rFonts w:ascii="Times New Roman" w:eastAsia="Times New Roman" w:hAnsi="Times New Roman" w:cs="Times New Roman"/>
                <w:b/>
              </w:rPr>
              <w:t>D.</w:t>
            </w:r>
          </w:p>
          <w:p w14:paraId="3AB77AC0"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2BECEC32" w14:textId="77777777" w:rsidR="00550E30" w:rsidRPr="00FA51A1" w:rsidRDefault="007B504E">
            <w:pPr>
              <w:widowControl w:val="0"/>
              <w:spacing w:before="240" w:after="240" w:line="240" w:lineRule="auto"/>
              <w:rPr>
                <w:rFonts w:ascii="Times New Roman" w:eastAsia="Times New Roman" w:hAnsi="Times New Roman" w:cs="Times New Roman"/>
                <w:b/>
              </w:rPr>
            </w:pPr>
            <w:r w:rsidRPr="00FA51A1">
              <w:rPr>
                <w:rFonts w:ascii="Times New Roman" w:eastAsia="Times New Roman" w:hAnsi="Times New Roman" w:cs="Times New Roman"/>
                <w:b/>
              </w:rPr>
              <w:t xml:space="preserve"> </w:t>
            </w:r>
          </w:p>
          <w:p w14:paraId="3B2E08D7" w14:textId="4BFB809C" w:rsidR="00550E30" w:rsidRPr="00FA51A1" w:rsidRDefault="007B504E">
            <w:pPr>
              <w:widowControl w:val="0"/>
              <w:spacing w:before="240" w:line="240" w:lineRule="auto"/>
              <w:rPr>
                <w:rFonts w:ascii="Times New Roman" w:eastAsia="Times New Roman" w:hAnsi="Times New Roman" w:cs="Times New Roman"/>
                <w:b/>
              </w:rPr>
            </w:pPr>
            <w:r w:rsidRPr="00FA51A1">
              <w:rPr>
                <w:rFonts w:ascii="Times New Roman" w:eastAsia="Times New Roman" w:hAnsi="Times New Roman" w:cs="Times New Roman"/>
                <w:b/>
              </w:rPr>
              <w:t>Dollar amount requested from EFSP</w:t>
            </w:r>
            <w:r w:rsidR="00434F25" w:rsidRPr="00FA51A1">
              <w:rPr>
                <w:rFonts w:ascii="Times New Roman" w:eastAsia="Times New Roman" w:hAnsi="Times New Roman" w:cs="Times New Roman"/>
                <w:b/>
              </w:rPr>
              <w:t>/ARPA</w:t>
            </w:r>
          </w:p>
        </w:tc>
      </w:tr>
      <w:tr w:rsidR="00550E30" w:rsidRPr="00FA51A1" w14:paraId="6C2D7140" w14:textId="77777777" w:rsidTr="0061141B">
        <w:trPr>
          <w:trHeight w:val="506"/>
        </w:trPr>
        <w:tc>
          <w:tcPr>
            <w:tcW w:w="196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148A5CF4" w14:textId="69694C32"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Example: </w:t>
            </w:r>
            <w:r w:rsidR="00434F25" w:rsidRPr="00FA51A1">
              <w:rPr>
                <w:rFonts w:ascii="Times New Roman" w:eastAsia="Times New Roman" w:hAnsi="Times New Roman" w:cs="Times New Roman"/>
              </w:rPr>
              <w:t>Rental Assistance</w:t>
            </w:r>
          </w:p>
        </w:tc>
        <w:tc>
          <w:tcPr>
            <w:tcW w:w="184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1B1CB969" w14:textId="320F242A" w:rsidR="00550E30" w:rsidRPr="00FA51A1" w:rsidRDefault="00434F25">
            <w:pPr>
              <w:widowControl w:val="0"/>
              <w:spacing w:line="240" w:lineRule="auto"/>
              <w:jc w:val="center"/>
              <w:rPr>
                <w:rFonts w:ascii="Times New Roman" w:eastAsia="Times New Roman" w:hAnsi="Times New Roman" w:cs="Times New Roman"/>
              </w:rPr>
            </w:pPr>
            <w:r w:rsidRPr="00FA51A1">
              <w:rPr>
                <w:rFonts w:ascii="Times New Roman" w:eastAsia="Times New Roman" w:hAnsi="Times New Roman" w:cs="Times New Roman"/>
              </w:rPr>
              <w:t>150</w:t>
            </w:r>
          </w:p>
        </w:tc>
        <w:tc>
          <w:tcPr>
            <w:tcW w:w="1860"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3801B089" w14:textId="2B766B4B" w:rsidR="00550E30" w:rsidRPr="00FA51A1" w:rsidRDefault="00434F25">
            <w:pPr>
              <w:widowControl w:val="0"/>
              <w:spacing w:line="240" w:lineRule="auto"/>
              <w:jc w:val="center"/>
              <w:rPr>
                <w:rFonts w:ascii="Times New Roman" w:eastAsia="Times New Roman" w:hAnsi="Times New Roman" w:cs="Times New Roman"/>
              </w:rPr>
            </w:pPr>
            <w:r w:rsidRPr="00FA51A1">
              <w:rPr>
                <w:rFonts w:ascii="Times New Roman" w:eastAsia="Times New Roman" w:hAnsi="Times New Roman" w:cs="Times New Roman"/>
              </w:rPr>
              <w:t>100</w:t>
            </w:r>
          </w:p>
        </w:tc>
        <w:tc>
          <w:tcPr>
            <w:tcW w:w="1830"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33DE44DF" w14:textId="59395449" w:rsidR="00550E30" w:rsidRPr="00FA51A1" w:rsidRDefault="00434F25">
            <w:pPr>
              <w:widowControl w:val="0"/>
              <w:spacing w:line="240" w:lineRule="auto"/>
              <w:jc w:val="center"/>
              <w:rPr>
                <w:rFonts w:ascii="Times New Roman" w:eastAsia="Times New Roman" w:hAnsi="Times New Roman" w:cs="Times New Roman"/>
              </w:rPr>
            </w:pPr>
            <w:r w:rsidRPr="00FA51A1">
              <w:rPr>
                <w:rFonts w:ascii="Times New Roman" w:eastAsia="Times New Roman" w:hAnsi="Times New Roman" w:cs="Times New Roman"/>
              </w:rPr>
              <w:t>250</w:t>
            </w:r>
          </w:p>
        </w:tc>
        <w:tc>
          <w:tcPr>
            <w:tcW w:w="184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66447AF2" w14:textId="041A36C0" w:rsidR="00550E30" w:rsidRPr="00FA51A1" w:rsidRDefault="007B504E" w:rsidP="0061141B">
            <w:pPr>
              <w:widowControl w:val="0"/>
              <w:spacing w:after="240" w:line="240" w:lineRule="auto"/>
              <w:jc w:val="center"/>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w:t>
            </w:r>
            <w:r w:rsidR="00434F25" w:rsidRPr="00FA51A1">
              <w:rPr>
                <w:rFonts w:ascii="Times New Roman" w:eastAsia="Times New Roman" w:hAnsi="Times New Roman" w:cs="Times New Roman"/>
                <w:sz w:val="20"/>
                <w:szCs w:val="20"/>
              </w:rPr>
              <w:t>8,0</w:t>
            </w:r>
            <w:r w:rsidRPr="00FA51A1">
              <w:rPr>
                <w:rFonts w:ascii="Times New Roman" w:eastAsia="Times New Roman" w:hAnsi="Times New Roman" w:cs="Times New Roman"/>
                <w:sz w:val="20"/>
                <w:szCs w:val="20"/>
              </w:rPr>
              <w:t>00.00</w:t>
            </w:r>
          </w:p>
        </w:tc>
      </w:tr>
      <w:tr w:rsidR="00550E30" w:rsidRPr="00FA51A1" w14:paraId="2D3573EC" w14:textId="77777777" w:rsidTr="0061141B">
        <w:trPr>
          <w:trHeight w:val="809"/>
        </w:trPr>
        <w:tc>
          <w:tcPr>
            <w:tcW w:w="1965" w:type="dxa"/>
            <w:tcBorders>
              <w:top w:val="thinThickSmallGap" w:sz="2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265E8E33"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Served Meals</w:t>
            </w:r>
          </w:p>
        </w:tc>
        <w:tc>
          <w:tcPr>
            <w:tcW w:w="1845" w:type="dxa"/>
            <w:tcBorders>
              <w:top w:val="thinThickSmallGap" w:sz="2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14820E60"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thinThickSmallGap" w:sz="2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5C6E362A"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thinThickSmallGap" w:sz="2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0B20D96E"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thinThickSmallGap" w:sz="2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06420138"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r w:rsidR="00550E30" w:rsidRPr="00FA51A1" w14:paraId="4C635F2D" w14:textId="77777777" w:rsidTr="0061141B">
        <w:trPr>
          <w:trHeight w:val="871"/>
        </w:trPr>
        <w:tc>
          <w:tcPr>
            <w:tcW w:w="1965" w:type="dxa"/>
            <w:tcBorders>
              <w:top w:val="single" w:sz="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76ACEF83"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Other Food</w:t>
            </w:r>
          </w:p>
        </w:tc>
        <w:tc>
          <w:tcPr>
            <w:tcW w:w="1845"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636D5911"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74FED157"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6EB1F395"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single" w:sz="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3BDA9A6F"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r w:rsidR="00550E30" w:rsidRPr="00FA51A1" w14:paraId="76A6CB74" w14:textId="77777777" w:rsidTr="0061141B">
        <w:trPr>
          <w:trHeight w:val="952"/>
        </w:trPr>
        <w:tc>
          <w:tcPr>
            <w:tcW w:w="1965" w:type="dxa"/>
            <w:tcBorders>
              <w:top w:val="single" w:sz="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1B472CCC"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Mass Shelter</w:t>
            </w:r>
          </w:p>
        </w:tc>
        <w:tc>
          <w:tcPr>
            <w:tcW w:w="1845"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148E53B9"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332E89DE"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1B6BE331"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single" w:sz="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14F7849A"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r w:rsidR="00550E30" w:rsidRPr="00FA51A1" w14:paraId="1024070D" w14:textId="77777777" w:rsidTr="0061141B">
        <w:trPr>
          <w:trHeight w:val="961"/>
        </w:trPr>
        <w:tc>
          <w:tcPr>
            <w:tcW w:w="1965" w:type="dxa"/>
            <w:tcBorders>
              <w:top w:val="single" w:sz="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77D8143A"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Other Shelter</w:t>
            </w:r>
          </w:p>
        </w:tc>
        <w:tc>
          <w:tcPr>
            <w:tcW w:w="1845"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378CF546"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35AA502D"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61D2AEB4"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single" w:sz="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6A851FDB"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r w:rsidR="00550E30" w:rsidRPr="00FA51A1" w14:paraId="41B12306" w14:textId="77777777" w:rsidTr="0061141B">
        <w:trPr>
          <w:trHeight w:val="961"/>
        </w:trPr>
        <w:tc>
          <w:tcPr>
            <w:tcW w:w="1965" w:type="dxa"/>
            <w:tcBorders>
              <w:top w:val="single" w:sz="4" w:space="0" w:color="000000"/>
              <w:left w:val="single" w:sz="4" w:space="0" w:color="000000"/>
              <w:bottom w:val="single" w:sz="4" w:space="0" w:color="000000"/>
              <w:right w:val="dotted" w:sz="4" w:space="0" w:color="000000"/>
            </w:tcBorders>
            <w:tcMar>
              <w:top w:w="100" w:type="dxa"/>
              <w:left w:w="100" w:type="dxa"/>
              <w:bottom w:w="100" w:type="dxa"/>
              <w:right w:w="100" w:type="dxa"/>
            </w:tcMar>
          </w:tcPr>
          <w:p w14:paraId="512F462D"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Rent/Mortgage Assistance</w:t>
            </w:r>
          </w:p>
        </w:tc>
        <w:tc>
          <w:tcPr>
            <w:tcW w:w="1845"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1DA41EFE"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3C45A64E"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single" w:sz="4" w:space="0" w:color="000000"/>
              <w:left w:val="dotted" w:sz="4" w:space="0" w:color="000000"/>
              <w:bottom w:val="single" w:sz="4" w:space="0" w:color="000000"/>
              <w:right w:val="dotted" w:sz="4" w:space="0" w:color="000000"/>
            </w:tcBorders>
            <w:tcMar>
              <w:top w:w="100" w:type="dxa"/>
              <w:left w:w="100" w:type="dxa"/>
              <w:bottom w:w="100" w:type="dxa"/>
              <w:right w:w="100" w:type="dxa"/>
            </w:tcMar>
          </w:tcPr>
          <w:p w14:paraId="5709C25F"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single" w:sz="4" w:space="0" w:color="000000"/>
              <w:left w:val="dotted" w:sz="4" w:space="0" w:color="000000"/>
              <w:bottom w:val="single" w:sz="4" w:space="0" w:color="000000"/>
              <w:right w:val="single" w:sz="4" w:space="0" w:color="000000"/>
            </w:tcBorders>
            <w:tcMar>
              <w:top w:w="100" w:type="dxa"/>
              <w:left w:w="100" w:type="dxa"/>
              <w:bottom w:w="100" w:type="dxa"/>
              <w:right w:w="100" w:type="dxa"/>
            </w:tcMar>
          </w:tcPr>
          <w:p w14:paraId="2C728DA8"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r w:rsidR="00550E30" w:rsidRPr="00FA51A1" w14:paraId="50F3E399" w14:textId="77777777" w:rsidTr="0061141B">
        <w:trPr>
          <w:trHeight w:val="510"/>
        </w:trPr>
        <w:tc>
          <w:tcPr>
            <w:tcW w:w="196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43997179"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Total $ Request</w:t>
            </w:r>
          </w:p>
        </w:tc>
        <w:tc>
          <w:tcPr>
            <w:tcW w:w="184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70A3160E"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60"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3B9214E4"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30"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6E3847C4"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c>
          <w:tcPr>
            <w:tcW w:w="1845" w:type="dxa"/>
            <w:tcBorders>
              <w:top w:val="single" w:sz="4" w:space="0" w:color="000000"/>
              <w:left w:val="single" w:sz="4" w:space="0" w:color="000000"/>
              <w:bottom w:val="thinThickSmallGap" w:sz="24" w:space="0" w:color="000000"/>
              <w:right w:val="single" w:sz="4" w:space="0" w:color="000000"/>
            </w:tcBorders>
            <w:shd w:val="clear" w:color="auto" w:fill="BFBFBF" w:themeFill="background1" w:themeFillShade="BF"/>
            <w:tcMar>
              <w:top w:w="100" w:type="dxa"/>
              <w:left w:w="100" w:type="dxa"/>
              <w:bottom w:w="100" w:type="dxa"/>
              <w:right w:w="100" w:type="dxa"/>
            </w:tcMar>
          </w:tcPr>
          <w:p w14:paraId="00261B59" w14:textId="77777777" w:rsidR="00550E30" w:rsidRPr="00FA51A1" w:rsidRDefault="007B504E">
            <w:pPr>
              <w:widowControl w:val="0"/>
              <w:spacing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tc>
      </w:tr>
    </w:tbl>
    <w:p w14:paraId="376F3C40" w14:textId="77777777" w:rsidR="00550E30" w:rsidRPr="00FA51A1" w:rsidRDefault="007B504E">
      <w:pPr>
        <w:widowControl w:val="0"/>
        <w:spacing w:before="240" w:after="240" w:line="240" w:lineRule="auto"/>
        <w:jc w:val="center"/>
        <w:rPr>
          <w:rFonts w:ascii="Times New Roman" w:eastAsia="Times New Roman" w:hAnsi="Times New Roman" w:cs="Times New Roman"/>
          <w:b/>
          <w:i/>
          <w:color w:val="FFFFFF"/>
        </w:rPr>
      </w:pPr>
      <w:r w:rsidRPr="00FA51A1">
        <w:rPr>
          <w:rFonts w:ascii="Times New Roman" w:eastAsia="Times New Roman" w:hAnsi="Times New Roman" w:cs="Times New Roman"/>
          <w:b/>
          <w:i/>
          <w:color w:val="FFFFFF"/>
        </w:rPr>
        <w:t>*Note: Total $ Request in Column D must agree with the budget figure in Column C</w:t>
      </w:r>
    </w:p>
    <w:p w14:paraId="7A2E7B87" w14:textId="09E3C0D8" w:rsidR="00550E30" w:rsidRPr="00FA51A1" w:rsidRDefault="007F6E6C" w:rsidP="000C62F0">
      <w:pPr>
        <w:widowControl w:val="0"/>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column"/>
      </w:r>
      <w:r w:rsidR="006609B5" w:rsidRPr="00FA51A1">
        <w:rPr>
          <w:rFonts w:ascii="Times New Roman" w:eastAsia="Times New Roman" w:hAnsi="Times New Roman" w:cs="Times New Roman"/>
          <w:b/>
          <w:sz w:val="28"/>
          <w:szCs w:val="28"/>
        </w:rPr>
        <w:lastRenderedPageBreak/>
        <w:t>ARPA</w:t>
      </w:r>
      <w:r w:rsidR="008666AF" w:rsidRPr="00FA51A1">
        <w:rPr>
          <w:rFonts w:ascii="Times New Roman" w:eastAsia="Times New Roman" w:hAnsi="Times New Roman" w:cs="Times New Roman"/>
          <w:b/>
          <w:sz w:val="28"/>
          <w:szCs w:val="28"/>
        </w:rPr>
        <w:t xml:space="preserve"> Funding </w:t>
      </w:r>
      <w:r w:rsidR="007B504E" w:rsidRPr="00FA51A1">
        <w:rPr>
          <w:rFonts w:ascii="Times New Roman" w:eastAsia="Times New Roman" w:hAnsi="Times New Roman" w:cs="Times New Roman"/>
          <w:b/>
          <w:sz w:val="28"/>
          <w:szCs w:val="28"/>
        </w:rPr>
        <w:t>Grant Application Narrative</w:t>
      </w:r>
    </w:p>
    <w:p w14:paraId="6445D1F7" w14:textId="77777777" w:rsidR="00550E30" w:rsidRPr="00FA51A1" w:rsidRDefault="007B504E">
      <w:pPr>
        <w:widowControl w:val="0"/>
        <w:spacing w:before="240" w:line="240" w:lineRule="auto"/>
        <w:jc w:val="center"/>
        <w:rPr>
          <w:rFonts w:ascii="Times New Roman" w:eastAsia="Times New Roman" w:hAnsi="Times New Roman" w:cs="Times New Roman"/>
          <w:b/>
        </w:rPr>
      </w:pPr>
      <w:r w:rsidRPr="00FA51A1">
        <w:rPr>
          <w:rFonts w:ascii="Times New Roman" w:eastAsia="Times New Roman" w:hAnsi="Times New Roman" w:cs="Times New Roman"/>
          <w:b/>
        </w:rPr>
        <w:t>Monroe County Emergency Food and Shelter Program</w:t>
      </w:r>
    </w:p>
    <w:p w14:paraId="6594EE88" w14:textId="77777777" w:rsidR="00550E30" w:rsidRPr="00FA51A1" w:rsidRDefault="007B504E">
      <w:pPr>
        <w:widowControl w:val="0"/>
        <w:spacing w:before="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1D8FD6A3" w14:textId="1E366681" w:rsidR="00550E30" w:rsidRPr="00FA51A1" w:rsidRDefault="007B504E">
      <w:pPr>
        <w:widowControl w:val="0"/>
        <w:spacing w:before="240" w:line="240" w:lineRule="auto"/>
        <w:rPr>
          <w:rFonts w:ascii="Times New Roman" w:eastAsia="Times New Roman" w:hAnsi="Times New Roman" w:cs="Times New Roman"/>
          <w:i/>
        </w:rPr>
      </w:pPr>
      <w:r w:rsidRPr="00FA51A1">
        <w:rPr>
          <w:rFonts w:ascii="Times New Roman" w:eastAsia="Times New Roman" w:hAnsi="Times New Roman" w:cs="Times New Roman"/>
          <w:b/>
          <w:i/>
        </w:rPr>
        <w:t>Reminder:</w:t>
      </w:r>
      <w:r w:rsidRPr="00FA51A1">
        <w:rPr>
          <w:rFonts w:ascii="Times New Roman" w:eastAsia="Times New Roman" w:hAnsi="Times New Roman" w:cs="Times New Roman"/>
          <w:i/>
        </w:rPr>
        <w:t xml:space="preserve"> </w:t>
      </w:r>
      <w:r w:rsidR="00F62D1E" w:rsidRPr="00FA51A1">
        <w:rPr>
          <w:rFonts w:ascii="Times New Roman" w:eastAsia="Times New Roman" w:hAnsi="Times New Roman" w:cs="Times New Roman"/>
          <w:i/>
        </w:rPr>
        <w:t>American Rescue Plan Act (</w:t>
      </w:r>
      <w:r w:rsidR="00A47481" w:rsidRPr="00FA51A1">
        <w:rPr>
          <w:rFonts w:ascii="Times New Roman" w:eastAsia="Times New Roman" w:hAnsi="Times New Roman" w:cs="Times New Roman"/>
          <w:i/>
        </w:rPr>
        <w:t>ARPA</w:t>
      </w:r>
      <w:r w:rsidR="00F62D1E" w:rsidRPr="00FA51A1">
        <w:rPr>
          <w:rFonts w:ascii="Times New Roman" w:eastAsia="Times New Roman" w:hAnsi="Times New Roman" w:cs="Times New Roman"/>
          <w:i/>
        </w:rPr>
        <w:t>)</w:t>
      </w:r>
      <w:r w:rsidR="00A47481" w:rsidRPr="00FA51A1">
        <w:rPr>
          <w:rFonts w:ascii="Times New Roman" w:eastAsia="Times New Roman" w:hAnsi="Times New Roman" w:cs="Times New Roman"/>
          <w:i/>
        </w:rPr>
        <w:t xml:space="preserve"> </w:t>
      </w:r>
      <w:r w:rsidR="00BD34F1" w:rsidRPr="00FA51A1">
        <w:rPr>
          <w:rFonts w:ascii="Times New Roman" w:eastAsia="Times New Roman" w:hAnsi="Times New Roman" w:cs="Times New Roman"/>
          <w:i/>
        </w:rPr>
        <w:t xml:space="preserve">funding </w:t>
      </w:r>
      <w:r w:rsidRPr="00FA51A1">
        <w:rPr>
          <w:rFonts w:ascii="Times New Roman" w:eastAsia="Times New Roman" w:hAnsi="Times New Roman" w:cs="Times New Roman"/>
          <w:i/>
        </w:rPr>
        <w:t>is</w:t>
      </w:r>
      <w:r w:rsidR="00BD34F1" w:rsidRPr="00FA51A1">
        <w:rPr>
          <w:rFonts w:ascii="Times New Roman" w:eastAsia="Times New Roman" w:hAnsi="Times New Roman" w:cs="Times New Roman"/>
          <w:i/>
        </w:rPr>
        <w:t xml:space="preserve"> intended</w:t>
      </w:r>
      <w:r w:rsidRPr="00FA51A1">
        <w:rPr>
          <w:rFonts w:ascii="Times New Roman" w:eastAsia="Times New Roman" w:hAnsi="Times New Roman" w:cs="Times New Roman"/>
          <w:i/>
        </w:rPr>
        <w:t xml:space="preserve"> for the purchase of food and shelter to supplement or expand current available resources</w:t>
      </w:r>
      <w:r w:rsidR="00A47481" w:rsidRPr="00FA51A1">
        <w:rPr>
          <w:rFonts w:ascii="Times New Roman" w:eastAsia="Times New Roman" w:hAnsi="Times New Roman" w:cs="Times New Roman"/>
          <w:i/>
        </w:rPr>
        <w:t xml:space="preserve"> due to the impacts of COVID</w:t>
      </w:r>
      <w:r w:rsidR="00F62D1E" w:rsidRPr="00FA51A1">
        <w:rPr>
          <w:rFonts w:ascii="Times New Roman" w:eastAsia="Times New Roman" w:hAnsi="Times New Roman" w:cs="Times New Roman"/>
          <w:i/>
        </w:rPr>
        <w:t>-19</w:t>
      </w:r>
      <w:r w:rsidR="00A47481" w:rsidRPr="00FA51A1">
        <w:rPr>
          <w:rFonts w:ascii="Times New Roman" w:eastAsia="Times New Roman" w:hAnsi="Times New Roman" w:cs="Times New Roman"/>
          <w:i/>
        </w:rPr>
        <w:t>,</w:t>
      </w:r>
      <w:r w:rsidRPr="00FA51A1">
        <w:rPr>
          <w:rFonts w:ascii="Times New Roman" w:eastAsia="Times New Roman" w:hAnsi="Times New Roman" w:cs="Times New Roman"/>
          <w:i/>
        </w:rPr>
        <w:t xml:space="preserve"> and not to substitute or reimburse ongoing programs and services or to start new programs. Please answer the following questions.  Please limit your narrative to 6 pages.  Type must be at least </w:t>
      </w:r>
      <w:r w:rsidR="00EF5C76" w:rsidRPr="00FA51A1">
        <w:rPr>
          <w:rFonts w:ascii="Times New Roman" w:eastAsia="Times New Roman" w:hAnsi="Times New Roman" w:cs="Times New Roman"/>
          <w:i/>
        </w:rPr>
        <w:t xml:space="preserve">12-point Ariel </w:t>
      </w:r>
      <w:r w:rsidRPr="00FA51A1">
        <w:rPr>
          <w:rFonts w:ascii="Times New Roman" w:eastAsia="Times New Roman" w:hAnsi="Times New Roman" w:cs="Times New Roman"/>
          <w:i/>
        </w:rPr>
        <w:t>font.</w:t>
      </w:r>
    </w:p>
    <w:p w14:paraId="3229EF07" w14:textId="77777777" w:rsidR="00550E30" w:rsidRPr="00FA51A1" w:rsidRDefault="007B504E">
      <w:pPr>
        <w:widowControl w:val="0"/>
        <w:spacing w:before="240" w:line="240" w:lineRule="auto"/>
        <w:rPr>
          <w:rFonts w:ascii="Times New Roman" w:eastAsia="Times New Roman" w:hAnsi="Times New Roman" w:cs="Times New Roman"/>
        </w:rPr>
      </w:pPr>
      <w:r w:rsidRPr="00FA51A1">
        <w:rPr>
          <w:rFonts w:ascii="Times New Roman" w:eastAsia="Times New Roman" w:hAnsi="Times New Roman" w:cs="Times New Roman"/>
        </w:rPr>
        <w:t xml:space="preserve"> </w:t>
      </w:r>
    </w:p>
    <w:p w14:paraId="25223F03" w14:textId="15962858" w:rsidR="00550E30" w:rsidRPr="00FA51A1" w:rsidRDefault="007B504E" w:rsidP="00A351BA">
      <w:pPr>
        <w:widowControl w:val="0"/>
        <w:numPr>
          <w:ilvl w:val="0"/>
          <w:numId w:val="2"/>
        </w:numPr>
        <w:spacing w:line="240" w:lineRule="auto"/>
      </w:pPr>
      <w:r w:rsidRPr="00FA51A1">
        <w:rPr>
          <w:rFonts w:ascii="Times New Roman" w:eastAsia="Times New Roman" w:hAnsi="Times New Roman" w:cs="Times New Roman"/>
        </w:rPr>
        <w:t>Please describe your organization’s service area and major source of referrals (if collaborating with another agency, please describe that partnership)?</w:t>
      </w:r>
    </w:p>
    <w:p w14:paraId="020C147A" w14:textId="6DE12BE4" w:rsidR="00550E30" w:rsidRPr="00FA51A1" w:rsidRDefault="00550E30">
      <w:pPr>
        <w:widowControl w:val="0"/>
        <w:spacing w:before="240" w:line="240" w:lineRule="auto"/>
        <w:rPr>
          <w:rFonts w:ascii="Times New Roman" w:eastAsia="Times New Roman" w:hAnsi="Times New Roman" w:cs="Times New Roman"/>
        </w:rPr>
      </w:pPr>
    </w:p>
    <w:p w14:paraId="1CCD99F9" w14:textId="3CA06FF9" w:rsidR="00580902" w:rsidRPr="00FA51A1" w:rsidRDefault="00BB2C99" w:rsidP="00580902">
      <w:pPr>
        <w:widowControl w:val="0"/>
        <w:numPr>
          <w:ilvl w:val="0"/>
          <w:numId w:val="4"/>
        </w:numPr>
        <w:spacing w:line="240" w:lineRule="auto"/>
        <w:rPr>
          <w:rFonts w:ascii="Times New Roman" w:hAnsi="Times New Roman" w:cs="Times New Roman"/>
        </w:rPr>
      </w:pPr>
      <w:r w:rsidRPr="00FA51A1">
        <w:rPr>
          <w:rFonts w:ascii="Times New Roman" w:eastAsia="Times New Roman" w:hAnsi="Times New Roman" w:cs="Times New Roman"/>
        </w:rPr>
        <w:t xml:space="preserve">Please describe </w:t>
      </w:r>
      <w:r w:rsidR="00A728E1" w:rsidRPr="00FA51A1">
        <w:rPr>
          <w:rFonts w:ascii="Times New Roman" w:eastAsia="Times New Roman" w:hAnsi="Times New Roman" w:cs="Times New Roman"/>
        </w:rPr>
        <w:t>the ongoing impact</w:t>
      </w:r>
      <w:r w:rsidR="00FE0FC4" w:rsidRPr="00FA51A1">
        <w:rPr>
          <w:rFonts w:ascii="Times New Roman" w:eastAsia="Times New Roman" w:hAnsi="Times New Roman" w:cs="Times New Roman"/>
        </w:rPr>
        <w:t xml:space="preserve"> that the COVID</w:t>
      </w:r>
      <w:r w:rsidRPr="00FA51A1">
        <w:rPr>
          <w:rFonts w:ascii="Times New Roman" w:eastAsia="Times New Roman" w:hAnsi="Times New Roman" w:cs="Times New Roman"/>
        </w:rPr>
        <w:t xml:space="preserve">-19 pandemic has </w:t>
      </w:r>
      <w:r w:rsidR="00A728E1" w:rsidRPr="00FA51A1">
        <w:rPr>
          <w:rFonts w:ascii="Times New Roman" w:eastAsia="Times New Roman" w:hAnsi="Times New Roman" w:cs="Times New Roman"/>
        </w:rPr>
        <w:t>had</w:t>
      </w:r>
      <w:r w:rsidRPr="00FA51A1">
        <w:rPr>
          <w:rFonts w:ascii="Times New Roman" w:eastAsia="Times New Roman" w:hAnsi="Times New Roman" w:cs="Times New Roman"/>
        </w:rPr>
        <w:t xml:space="preserve"> on your organization</w:t>
      </w:r>
      <w:r w:rsidR="00293010" w:rsidRPr="00FA51A1">
        <w:rPr>
          <w:rFonts w:ascii="Times New Roman" w:eastAsia="Times New Roman" w:hAnsi="Times New Roman" w:cs="Times New Roman"/>
        </w:rPr>
        <w:t>’s activities</w:t>
      </w:r>
      <w:r w:rsidR="00004CB1" w:rsidRPr="00FA51A1">
        <w:rPr>
          <w:rFonts w:ascii="Times New Roman" w:eastAsia="Times New Roman" w:hAnsi="Times New Roman" w:cs="Times New Roman"/>
        </w:rPr>
        <w:t xml:space="preserve"> and the increased need that you see in your service area.</w:t>
      </w:r>
    </w:p>
    <w:p w14:paraId="38A46C5D" w14:textId="16DDECAD" w:rsidR="006410A6" w:rsidRPr="00FA51A1" w:rsidRDefault="006410A6" w:rsidP="006410A6">
      <w:pPr>
        <w:widowControl w:val="0"/>
        <w:spacing w:line="240" w:lineRule="auto"/>
        <w:rPr>
          <w:rFonts w:ascii="Times New Roman" w:eastAsia="Times New Roman" w:hAnsi="Times New Roman" w:cs="Times New Roman"/>
        </w:rPr>
      </w:pPr>
    </w:p>
    <w:p w14:paraId="725AF53B" w14:textId="77777777" w:rsidR="00580902" w:rsidRPr="00FA51A1" w:rsidRDefault="00580902" w:rsidP="006410A6">
      <w:pPr>
        <w:widowControl w:val="0"/>
        <w:spacing w:line="240" w:lineRule="auto"/>
        <w:rPr>
          <w:rFonts w:ascii="Times New Roman" w:hAnsi="Times New Roman" w:cs="Times New Roman"/>
        </w:rPr>
      </w:pPr>
    </w:p>
    <w:p w14:paraId="5AC3A249" w14:textId="4A4402E8" w:rsidR="006410A6" w:rsidRPr="00FA51A1" w:rsidRDefault="006410A6" w:rsidP="00580902">
      <w:pPr>
        <w:widowControl w:val="0"/>
        <w:numPr>
          <w:ilvl w:val="1"/>
          <w:numId w:val="4"/>
        </w:numPr>
        <w:spacing w:line="240" w:lineRule="auto"/>
        <w:rPr>
          <w:rFonts w:ascii="Times New Roman" w:hAnsi="Times New Roman" w:cs="Times New Roman"/>
        </w:rPr>
      </w:pPr>
      <w:r w:rsidRPr="00FA51A1">
        <w:rPr>
          <w:rFonts w:ascii="Times New Roman" w:hAnsi="Times New Roman" w:cs="Times New Roman"/>
        </w:rPr>
        <w:t xml:space="preserve"> Please identify how you propose to use American Rescue Plan Act funding to cover these costs</w:t>
      </w:r>
      <w:r w:rsidR="00004CB1" w:rsidRPr="00FA51A1">
        <w:rPr>
          <w:rFonts w:ascii="Times New Roman" w:hAnsi="Times New Roman" w:cs="Times New Roman"/>
        </w:rPr>
        <w:t>/meet these needs.</w:t>
      </w:r>
    </w:p>
    <w:p w14:paraId="3B781E35" w14:textId="77777777" w:rsidR="006410A6" w:rsidRPr="00FA51A1" w:rsidRDefault="006410A6" w:rsidP="006410A6">
      <w:pPr>
        <w:widowControl w:val="0"/>
        <w:spacing w:line="240" w:lineRule="auto"/>
        <w:ind w:left="1440"/>
        <w:rPr>
          <w:rFonts w:ascii="Times New Roman" w:hAnsi="Times New Roman" w:cs="Times New Roman"/>
        </w:rPr>
      </w:pPr>
    </w:p>
    <w:p w14:paraId="078546AF" w14:textId="77777777" w:rsidR="00A728E1" w:rsidRPr="00FA51A1" w:rsidRDefault="00580902" w:rsidP="00A728E1">
      <w:pPr>
        <w:widowControl w:val="0"/>
        <w:numPr>
          <w:ilvl w:val="1"/>
          <w:numId w:val="4"/>
        </w:numPr>
        <w:spacing w:line="240" w:lineRule="auto"/>
        <w:rPr>
          <w:rFonts w:ascii="Times New Roman" w:hAnsi="Times New Roman" w:cs="Times New Roman"/>
        </w:rPr>
      </w:pPr>
      <w:r w:rsidRPr="00FA51A1">
        <w:rPr>
          <w:rFonts w:ascii="Times New Roman" w:hAnsi="Times New Roman" w:cs="Times New Roman"/>
        </w:rPr>
        <w:t xml:space="preserve">You may be asked to produce records showing that these costs are </w:t>
      </w:r>
      <w:r w:rsidR="00910EE3" w:rsidRPr="00FA51A1">
        <w:rPr>
          <w:rFonts w:ascii="Times New Roman" w:hAnsi="Times New Roman" w:cs="Times New Roman"/>
        </w:rPr>
        <w:t>pandemic related</w:t>
      </w:r>
      <w:r w:rsidRPr="00FA51A1">
        <w:rPr>
          <w:rFonts w:ascii="Times New Roman" w:hAnsi="Times New Roman" w:cs="Times New Roman"/>
        </w:rPr>
        <w:t xml:space="preserve">.  </w:t>
      </w:r>
      <w:r w:rsidR="006410A6" w:rsidRPr="00FA51A1">
        <w:rPr>
          <w:rFonts w:ascii="Times New Roman" w:hAnsi="Times New Roman" w:cs="Times New Roman"/>
        </w:rPr>
        <w:t xml:space="preserve">If awarded ARPA funding, </w:t>
      </w:r>
      <w:r w:rsidR="00A728E1" w:rsidRPr="00FA51A1">
        <w:rPr>
          <w:rFonts w:ascii="Times New Roman" w:hAnsi="Times New Roman" w:cs="Times New Roman"/>
        </w:rPr>
        <w:t>how will you document the relationship to COVID-19?</w:t>
      </w:r>
      <w:r w:rsidR="00E771DB" w:rsidRPr="00FA51A1">
        <w:rPr>
          <w:rFonts w:ascii="Times New Roman" w:hAnsi="Times New Roman" w:cs="Times New Roman"/>
        </w:rPr>
        <w:t xml:space="preserve">  Please see examples from the National Board below. *</w:t>
      </w:r>
    </w:p>
    <w:p w14:paraId="1EF55907" w14:textId="77777777" w:rsidR="00A728E1" w:rsidRPr="00FA51A1" w:rsidRDefault="00A728E1" w:rsidP="00A728E1">
      <w:pPr>
        <w:pStyle w:val="ListParagraph"/>
        <w:rPr>
          <w:rFonts w:ascii="Times New Roman" w:hAnsi="Times New Roman" w:cs="Times New Roman"/>
        </w:rPr>
      </w:pPr>
    </w:p>
    <w:p w14:paraId="69932E7E" w14:textId="14DC7738" w:rsidR="00A728E1" w:rsidRPr="00FA51A1" w:rsidRDefault="00A728E1" w:rsidP="00A728E1">
      <w:pPr>
        <w:widowControl w:val="0"/>
        <w:numPr>
          <w:ilvl w:val="1"/>
          <w:numId w:val="4"/>
        </w:numPr>
        <w:spacing w:line="240" w:lineRule="auto"/>
        <w:rPr>
          <w:rFonts w:ascii="Times New Roman" w:hAnsi="Times New Roman" w:cs="Times New Roman"/>
        </w:rPr>
      </w:pPr>
      <w:r w:rsidRPr="00FA51A1">
        <w:rPr>
          <w:rFonts w:ascii="Times New Roman" w:hAnsi="Times New Roman" w:cs="Times New Roman"/>
          <w:b/>
          <w:bCs/>
        </w:rPr>
        <w:t xml:space="preserve">For </w:t>
      </w:r>
      <w:r w:rsidR="003F4687" w:rsidRPr="00FA51A1">
        <w:rPr>
          <w:rFonts w:ascii="Times New Roman" w:hAnsi="Times New Roman" w:cs="Times New Roman"/>
          <w:b/>
          <w:bCs/>
        </w:rPr>
        <w:t>applicants</w:t>
      </w:r>
      <w:r w:rsidRPr="00FA51A1">
        <w:rPr>
          <w:rFonts w:ascii="Times New Roman" w:hAnsi="Times New Roman" w:cs="Times New Roman"/>
          <w:b/>
          <w:bCs/>
        </w:rPr>
        <w:t xml:space="preserve"> intending to provide Rental Assistance: </w:t>
      </w:r>
      <w:r w:rsidRPr="00FA51A1">
        <w:rPr>
          <w:rFonts w:ascii="Times New Roman" w:hAnsi="Times New Roman" w:cs="Times New Roman"/>
        </w:rPr>
        <w:t>What will your organization do to ensure that client assistance requests are legitimate and that the requested assistance has not already been funded by other sources?  How will you determine if a house</w:t>
      </w:r>
      <w:r w:rsidR="00A351BA" w:rsidRPr="00FA51A1">
        <w:rPr>
          <w:rFonts w:ascii="Times New Roman" w:hAnsi="Times New Roman" w:cs="Times New Roman"/>
        </w:rPr>
        <w:t>hold is reasonably able to pay rent after the assistance is paid?</w:t>
      </w:r>
    </w:p>
    <w:p w14:paraId="4E6B8BB0" w14:textId="77777777" w:rsidR="00A728E1" w:rsidRPr="00FA51A1" w:rsidRDefault="00A728E1" w:rsidP="00A728E1">
      <w:pPr>
        <w:pStyle w:val="ListParagraph"/>
        <w:rPr>
          <w:rFonts w:ascii="Times New Roman" w:hAnsi="Times New Roman" w:cs="Times New Roman"/>
        </w:rPr>
      </w:pPr>
    </w:p>
    <w:p w14:paraId="60345EBD" w14:textId="77777777" w:rsidR="00004CB1" w:rsidRPr="00FA51A1" w:rsidRDefault="00004CB1" w:rsidP="00004CB1">
      <w:pPr>
        <w:widowControl w:val="0"/>
        <w:spacing w:line="240" w:lineRule="auto"/>
        <w:ind w:left="720"/>
        <w:rPr>
          <w:rFonts w:ascii="Times New Roman" w:hAnsi="Times New Roman" w:cs="Times New Roman"/>
        </w:rPr>
      </w:pPr>
    </w:p>
    <w:p w14:paraId="1AC48B58" w14:textId="77777777" w:rsidR="00004CB1" w:rsidRPr="00FA51A1" w:rsidRDefault="007B504E" w:rsidP="00004CB1">
      <w:pPr>
        <w:widowControl w:val="0"/>
        <w:numPr>
          <w:ilvl w:val="0"/>
          <w:numId w:val="1"/>
        </w:numPr>
        <w:spacing w:line="240" w:lineRule="auto"/>
        <w:rPr>
          <w:rFonts w:ascii="Times New Roman" w:hAnsi="Times New Roman" w:cs="Times New Roman"/>
        </w:rPr>
      </w:pPr>
      <w:r w:rsidRPr="00FA51A1">
        <w:rPr>
          <w:rFonts w:ascii="Times New Roman" w:eastAsia="Times New Roman" w:hAnsi="Times New Roman" w:cs="Times New Roman"/>
        </w:rPr>
        <w:t>How does your organization’s homeless and hunger services work with other providers in the community to maximize community resources that address the multiple needs of the hungry and homeless?  Please describe any involvement with the local Continuum of Care or Homeless Services Network.</w:t>
      </w:r>
    </w:p>
    <w:p w14:paraId="012276C2" w14:textId="77777777" w:rsidR="00004CB1" w:rsidRPr="00FA51A1" w:rsidRDefault="00004CB1" w:rsidP="00004CB1">
      <w:pPr>
        <w:pStyle w:val="ListParagraph"/>
        <w:rPr>
          <w:rFonts w:ascii="Times New Roman" w:eastAsia="Times New Roman" w:hAnsi="Times New Roman" w:cs="Times New Roman"/>
        </w:rPr>
      </w:pPr>
    </w:p>
    <w:p w14:paraId="503714E7" w14:textId="1DC94BB3" w:rsidR="00550E30" w:rsidRPr="00FA51A1" w:rsidRDefault="007B504E" w:rsidP="00004CB1">
      <w:pPr>
        <w:widowControl w:val="0"/>
        <w:numPr>
          <w:ilvl w:val="0"/>
          <w:numId w:val="1"/>
        </w:numPr>
        <w:spacing w:line="240" w:lineRule="auto"/>
      </w:pPr>
      <w:r w:rsidRPr="00FA51A1">
        <w:rPr>
          <w:rFonts w:ascii="Times New Roman" w:eastAsia="Times New Roman" w:hAnsi="Times New Roman" w:cs="Times New Roman"/>
        </w:rPr>
        <w:t xml:space="preserve">Please describe the specific staff roles and activities associated with how the proposed </w:t>
      </w:r>
      <w:r w:rsidR="006410A6" w:rsidRPr="00FA51A1">
        <w:rPr>
          <w:rFonts w:ascii="Times New Roman" w:eastAsia="Times New Roman" w:hAnsi="Times New Roman" w:cs="Times New Roman"/>
        </w:rPr>
        <w:t>ARPA</w:t>
      </w:r>
      <w:r w:rsidRPr="00FA51A1">
        <w:rPr>
          <w:rFonts w:ascii="Times New Roman" w:eastAsia="Times New Roman" w:hAnsi="Times New Roman" w:cs="Times New Roman"/>
        </w:rPr>
        <w:t xml:space="preserve"> funds will be used.</w:t>
      </w:r>
    </w:p>
    <w:p w14:paraId="4D5A1A0C" w14:textId="77777777" w:rsidR="00E771DB" w:rsidRPr="00FA51A1" w:rsidRDefault="00E771DB" w:rsidP="00E771DB">
      <w:pPr>
        <w:pStyle w:val="ListParagraph"/>
      </w:pPr>
    </w:p>
    <w:p w14:paraId="01220E14" w14:textId="4B077EAD" w:rsidR="00E771DB" w:rsidRPr="00FA51A1" w:rsidRDefault="00E771DB" w:rsidP="00E771DB">
      <w:pPr>
        <w:rPr>
          <w:rFonts w:ascii="Calibri Light" w:eastAsiaTheme="minorHAnsi" w:hAnsi="Calibri Light" w:cs="Calibri Light"/>
          <w:i/>
          <w:iCs/>
          <w:sz w:val="18"/>
          <w:szCs w:val="18"/>
        </w:rPr>
      </w:pPr>
      <w:r w:rsidRPr="00FA51A1">
        <w:rPr>
          <w:i/>
          <w:iCs/>
          <w:sz w:val="18"/>
          <w:szCs w:val="18"/>
        </w:rPr>
        <w:t>*</w:t>
      </w:r>
      <w:r w:rsidRPr="00FA51A1">
        <w:rPr>
          <w:rFonts w:ascii="Calibri Light" w:eastAsiaTheme="minorHAnsi" w:hAnsi="Calibri Light" w:cs="Calibri Light"/>
          <w:i/>
          <w:iCs/>
          <w:sz w:val="18"/>
          <w:szCs w:val="18"/>
        </w:rPr>
        <w:t xml:space="preserve"> The intent of the ARPA-R $400M [National Amount] is to address the ongoing impact of COVID-19. Local Boards and SSA Committees will need to consider that when making award decisions. LROs will need to track their expenditures separate from Phase 39 services provided, should they receive funds from both phase 39 and ARPAR.   </w:t>
      </w:r>
    </w:p>
    <w:p w14:paraId="1282C419" w14:textId="77777777" w:rsidR="00E771DB" w:rsidRPr="00FA51A1" w:rsidRDefault="00E771DB" w:rsidP="00E771DB">
      <w:pPr>
        <w:rPr>
          <w:rFonts w:ascii="Calibri Light" w:eastAsiaTheme="minorHAnsi" w:hAnsi="Calibri Light" w:cs="Calibri Light"/>
          <w:i/>
          <w:iCs/>
          <w:sz w:val="18"/>
          <w:szCs w:val="18"/>
        </w:rPr>
      </w:pPr>
      <w:r w:rsidRPr="00FA51A1">
        <w:rPr>
          <w:rFonts w:ascii="Calibri Light" w:eastAsiaTheme="minorHAnsi" w:hAnsi="Calibri Light" w:cs="Calibri Light"/>
          <w:i/>
          <w:iCs/>
          <w:sz w:val="18"/>
          <w:szCs w:val="18"/>
        </w:rPr>
        <w:t xml:space="preserve">Moreover, client eligibility remains the same, as outlined in the EFSP Manual.  To verify clients were impacted by COVID-19, agencies may have reflected it in their intake process. During the client intake process, LROs should interview clients and document how the client was impacted by COVID.  </w:t>
      </w:r>
    </w:p>
    <w:p w14:paraId="3DA9BAB7" w14:textId="0C98B005" w:rsidR="00E771DB" w:rsidRPr="00FA51A1" w:rsidRDefault="00E771DB" w:rsidP="00E771DB">
      <w:pPr>
        <w:rPr>
          <w:rFonts w:ascii="Calibri Light" w:eastAsiaTheme="minorHAnsi" w:hAnsi="Calibri Light" w:cs="Calibri Light"/>
          <w:i/>
          <w:iCs/>
          <w:sz w:val="18"/>
          <w:szCs w:val="18"/>
        </w:rPr>
      </w:pPr>
      <w:r w:rsidRPr="00FA51A1">
        <w:rPr>
          <w:rFonts w:ascii="Calibri Light" w:eastAsiaTheme="minorHAnsi" w:hAnsi="Calibri Light" w:cs="Calibri Light"/>
          <w:i/>
          <w:iCs/>
          <w:sz w:val="18"/>
          <w:szCs w:val="18"/>
        </w:rPr>
        <w:t xml:space="preserve">Moving forward, they can ask, if not verbally, they can have the clients indicate it on a sign-in sheet with a simple yes or no question; at a drive-thru implement a simple yes or no questionnaire.  If they wish to know how the client was impacted (job loss, etc.), they can add that.  </w:t>
      </w:r>
    </w:p>
    <w:p w14:paraId="6D25744C" w14:textId="556E2E27" w:rsidR="006E094A" w:rsidRPr="00FA51A1" w:rsidRDefault="00E771DB">
      <w:r w:rsidRPr="00FA51A1">
        <w:rPr>
          <w:rFonts w:ascii="Calibri Light" w:eastAsiaTheme="minorHAnsi" w:hAnsi="Calibri Light" w:cs="Calibri Light"/>
          <w:i/>
          <w:iCs/>
          <w:sz w:val="18"/>
          <w:szCs w:val="18"/>
        </w:rPr>
        <w:t>In instances, where an agency may question a client on if they have been impacted by COVID, the LRO can ask the question, but if clients believe it is personal and does not wish to respond, the agency may provide services.  The agency should be able to inform how they inquired to determine if they were impacted by COVID.</w:t>
      </w:r>
      <w:r w:rsidR="006E094A" w:rsidRPr="00FA51A1">
        <w:br w:type="column"/>
      </w:r>
    </w:p>
    <w:tbl>
      <w:tblPr>
        <w:tblStyle w:val="a2"/>
        <w:tblW w:w="10073" w:type="dxa"/>
        <w:tblInd w:w="-4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50"/>
        <w:gridCol w:w="1695"/>
        <w:gridCol w:w="105"/>
        <w:gridCol w:w="1545"/>
        <w:gridCol w:w="105"/>
        <w:gridCol w:w="1170"/>
        <w:gridCol w:w="1395"/>
        <w:gridCol w:w="8"/>
      </w:tblGrid>
      <w:tr w:rsidR="00550E30" w:rsidRPr="00FA51A1" w14:paraId="333FDB5E" w14:textId="77777777" w:rsidTr="00E16DE1">
        <w:trPr>
          <w:trHeight w:val="273"/>
        </w:trPr>
        <w:tc>
          <w:tcPr>
            <w:tcW w:w="1007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996439" w14:textId="011547FA" w:rsidR="00550E30" w:rsidRPr="00FA51A1" w:rsidRDefault="006609B5">
            <w:pPr>
              <w:widowControl w:val="0"/>
              <w:spacing w:line="240" w:lineRule="auto"/>
              <w:ind w:left="140" w:right="140"/>
              <w:jc w:val="center"/>
              <w:rPr>
                <w:rFonts w:ascii="Times New Roman" w:eastAsia="Times New Roman" w:hAnsi="Times New Roman" w:cs="Times New Roman"/>
                <w:b/>
                <w:sz w:val="24"/>
                <w:szCs w:val="24"/>
              </w:rPr>
            </w:pPr>
            <w:r w:rsidRPr="00FA51A1">
              <w:rPr>
                <w:rFonts w:ascii="Times New Roman" w:eastAsia="Times New Roman" w:hAnsi="Times New Roman" w:cs="Times New Roman"/>
                <w:b/>
                <w:sz w:val="24"/>
                <w:szCs w:val="24"/>
              </w:rPr>
              <w:t>ARPA</w:t>
            </w:r>
            <w:r w:rsidR="008666AF" w:rsidRPr="00FA51A1">
              <w:rPr>
                <w:rFonts w:ascii="Times New Roman" w:eastAsia="Times New Roman" w:hAnsi="Times New Roman" w:cs="Times New Roman"/>
                <w:b/>
                <w:sz w:val="24"/>
                <w:szCs w:val="24"/>
              </w:rPr>
              <w:t xml:space="preserve"> Funding</w:t>
            </w:r>
            <w:r w:rsidR="007B504E" w:rsidRPr="00FA51A1">
              <w:rPr>
                <w:rFonts w:ascii="Times New Roman" w:eastAsia="Times New Roman" w:hAnsi="Times New Roman" w:cs="Times New Roman"/>
                <w:b/>
                <w:sz w:val="24"/>
                <w:szCs w:val="24"/>
              </w:rPr>
              <w:t xml:space="preserve"> Grant Application Budget</w:t>
            </w:r>
          </w:p>
          <w:p w14:paraId="15A698C8" w14:textId="77777777" w:rsidR="00550E30" w:rsidRPr="00FA51A1" w:rsidRDefault="007B504E">
            <w:pPr>
              <w:widowControl w:val="0"/>
              <w:spacing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Monroe County Emergency Food and Shelter Program</w:t>
            </w:r>
          </w:p>
        </w:tc>
      </w:tr>
      <w:tr w:rsidR="00550E30" w:rsidRPr="00FA51A1" w14:paraId="379B605D" w14:textId="77777777" w:rsidTr="00E16DE1">
        <w:trPr>
          <w:trHeight w:val="273"/>
        </w:trPr>
        <w:tc>
          <w:tcPr>
            <w:tcW w:w="10073" w:type="dxa"/>
            <w:gridSpan w:val="8"/>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3CF6D28"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Provider:</w:t>
            </w:r>
          </w:p>
        </w:tc>
      </w:tr>
      <w:tr w:rsidR="00550E30" w:rsidRPr="00FA51A1" w14:paraId="38CF32FB" w14:textId="77777777" w:rsidTr="00E16DE1">
        <w:trPr>
          <w:gridAfter w:val="1"/>
          <w:wAfter w:w="8" w:type="dxa"/>
          <w:trHeight w:val="1425"/>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ECC988A"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6A04CE48" w14:textId="77777777" w:rsidR="00550E30" w:rsidRPr="00FA51A1" w:rsidRDefault="007B504E">
            <w:pPr>
              <w:widowControl w:val="0"/>
              <w:spacing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A.</w:t>
            </w:r>
          </w:p>
          <w:p w14:paraId="556A8C6D" w14:textId="77777777" w:rsidR="00550E30" w:rsidRPr="00FA51A1" w:rsidRDefault="007B504E">
            <w:pPr>
              <w:widowControl w:val="0"/>
              <w:spacing w:before="240"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Current Year Program Budget</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39A1D7E" w14:textId="77777777" w:rsidR="00550E30" w:rsidRPr="00FA51A1" w:rsidRDefault="007B504E">
            <w:pPr>
              <w:widowControl w:val="0"/>
              <w:spacing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B.</w:t>
            </w:r>
          </w:p>
          <w:p w14:paraId="7A6A5A30" w14:textId="77777777" w:rsidR="00550E30" w:rsidRPr="00FA51A1" w:rsidRDefault="007B504E">
            <w:pPr>
              <w:widowControl w:val="0"/>
              <w:spacing w:before="240"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Proposed Year Program Budget without EFSP</w:t>
            </w:r>
          </w:p>
        </w:tc>
        <w:tc>
          <w:tcPr>
            <w:tcW w:w="1170" w:type="dxa"/>
            <w:tcBorders>
              <w:bottom w:val="single" w:sz="8" w:space="0" w:color="000000"/>
              <w:right w:val="single" w:sz="8" w:space="0" w:color="000000"/>
            </w:tcBorders>
            <w:shd w:val="clear" w:color="auto" w:fill="auto"/>
            <w:tcMar>
              <w:top w:w="0" w:type="dxa"/>
              <w:left w:w="0" w:type="dxa"/>
              <w:bottom w:w="0" w:type="dxa"/>
              <w:right w:w="0" w:type="dxa"/>
            </w:tcMar>
          </w:tcPr>
          <w:p w14:paraId="5D12E789" w14:textId="77777777" w:rsidR="00550E30" w:rsidRPr="00FA51A1" w:rsidRDefault="007B504E">
            <w:pPr>
              <w:widowControl w:val="0"/>
              <w:spacing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C.</w:t>
            </w:r>
          </w:p>
          <w:p w14:paraId="3949559A" w14:textId="2877028F" w:rsidR="00550E30" w:rsidRPr="00FA51A1" w:rsidRDefault="007B504E">
            <w:pPr>
              <w:widowControl w:val="0"/>
              <w:spacing w:before="240"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 xml:space="preserve">Proposed EFSP </w:t>
            </w:r>
            <w:r w:rsidR="008666AF" w:rsidRPr="00FA51A1">
              <w:rPr>
                <w:rFonts w:ascii="Times New Roman" w:eastAsia="Times New Roman" w:hAnsi="Times New Roman" w:cs="Times New Roman"/>
                <w:b/>
                <w:sz w:val="20"/>
                <w:szCs w:val="20"/>
              </w:rPr>
              <w:t>ARPA Grant</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4D65BED3" w14:textId="77777777" w:rsidR="00550E30" w:rsidRPr="00FA51A1" w:rsidRDefault="007B504E">
            <w:pPr>
              <w:widowControl w:val="0"/>
              <w:spacing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D = B+C</w:t>
            </w:r>
          </w:p>
          <w:p w14:paraId="5356823D" w14:textId="77777777" w:rsidR="00550E30" w:rsidRPr="00FA51A1" w:rsidRDefault="007B504E">
            <w:pPr>
              <w:widowControl w:val="0"/>
              <w:spacing w:before="240" w:line="240" w:lineRule="auto"/>
              <w:ind w:left="140" w:right="140"/>
              <w:jc w:val="center"/>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Proposed Year Program Budget Total</w:t>
            </w:r>
          </w:p>
        </w:tc>
      </w:tr>
      <w:tr w:rsidR="00550E30" w:rsidRPr="00FA51A1" w14:paraId="7DB9D64D"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FE39255"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Program Income</w:t>
            </w:r>
          </w:p>
        </w:tc>
        <w:tc>
          <w:tcPr>
            <w:tcW w:w="1800" w:type="dxa"/>
            <w:gridSpan w:val="2"/>
            <w:tcBorders>
              <w:bottom w:val="single" w:sz="8" w:space="0" w:color="000000"/>
              <w:right w:val="single" w:sz="8" w:space="0" w:color="000000"/>
            </w:tcBorders>
            <w:shd w:val="clear" w:color="auto" w:fill="D9D9D9"/>
            <w:tcMar>
              <w:top w:w="0" w:type="dxa"/>
              <w:left w:w="0" w:type="dxa"/>
              <w:bottom w:w="0" w:type="dxa"/>
              <w:right w:w="0" w:type="dxa"/>
            </w:tcMar>
          </w:tcPr>
          <w:p w14:paraId="5871CE33"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D9D9D9"/>
            <w:tcMar>
              <w:top w:w="0" w:type="dxa"/>
              <w:left w:w="0" w:type="dxa"/>
              <w:bottom w:w="0" w:type="dxa"/>
              <w:right w:w="0" w:type="dxa"/>
            </w:tcMar>
          </w:tcPr>
          <w:p w14:paraId="2100562B"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24F668B8"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D9D9D9"/>
            <w:tcMar>
              <w:top w:w="0" w:type="dxa"/>
              <w:left w:w="0" w:type="dxa"/>
              <w:bottom w:w="0" w:type="dxa"/>
              <w:right w:w="0" w:type="dxa"/>
            </w:tcMar>
          </w:tcPr>
          <w:p w14:paraId="1C1C1E0F"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3528393A"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D5F324B" w14:textId="77777777" w:rsidR="00550E30" w:rsidRPr="00FA51A1" w:rsidRDefault="007B504E">
            <w:pPr>
              <w:widowControl w:val="0"/>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Emergency Food and Shelter Grant</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8195DDC"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D9D9D9"/>
            <w:tcMar>
              <w:top w:w="0" w:type="dxa"/>
              <w:left w:w="0" w:type="dxa"/>
              <w:bottom w:w="0" w:type="dxa"/>
              <w:right w:w="0" w:type="dxa"/>
            </w:tcMar>
          </w:tcPr>
          <w:p w14:paraId="70328900"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auto"/>
            <w:tcMar>
              <w:top w:w="0" w:type="dxa"/>
              <w:left w:w="0" w:type="dxa"/>
              <w:bottom w:w="0" w:type="dxa"/>
              <w:right w:w="0" w:type="dxa"/>
            </w:tcMar>
          </w:tcPr>
          <w:p w14:paraId="5DBEBB2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91EFEF7"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3EEC0E24"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282455"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United Way Investment</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606CEE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E3C880E"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133C388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0851A322"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7CA22F8A"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0E75D2A"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Foundation Support</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46EDBED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9BE385D"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0184FDF6"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660F865B"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4A13C68A"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06CEAB"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Government Grants – City of Rochester</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1337AF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4F0157E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01954023"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55CA39AF"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43568D63"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3B48AE0"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Government Grants – Monroe County</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0409F0B"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A2269F2"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154759FC"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6D53CFC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4FD58A21"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A7ADA1E"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Government Grants – New York State</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60E91DC"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7FE5A0B"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73D14FE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3FF25C8E"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28A66119"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20E5F6"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Government Grants – Federal</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5F22DD4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578F5DCE"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320E9B7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56E6F07"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35AD93D9"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1E7B1CF"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Monroe County Fees</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09D0EBF"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44B5FE0"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7AA9C77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5E56740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34F03777"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F0DAFDE"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Program Service Fees</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B20AECB"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FDE5EBD"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30E54CF5"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67C613BD"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4117F3FB"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E8CA918"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Medicaid / Medicare</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53FE7E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FAFFE8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0DC36B4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CF6BF5C"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6149EF19"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F7A991"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Fundraising</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E310129"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9064170"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50091A5D"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08452FDD"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4FB9748C"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C668CAA"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Miscellaneous Revenue</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52F35E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6F334776"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D9D9D9"/>
            <w:tcMar>
              <w:top w:w="0" w:type="dxa"/>
              <w:left w:w="0" w:type="dxa"/>
              <w:bottom w:w="0" w:type="dxa"/>
              <w:right w:w="0" w:type="dxa"/>
            </w:tcMar>
          </w:tcPr>
          <w:p w14:paraId="1D497FB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27B46CAA"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2FD8666E"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8B900F1"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Total Program Income</w:t>
            </w:r>
          </w:p>
        </w:tc>
        <w:tc>
          <w:tcPr>
            <w:tcW w:w="180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C65EE7A"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D7A7864"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170" w:type="dxa"/>
            <w:tcBorders>
              <w:bottom w:val="single" w:sz="8" w:space="0" w:color="000000"/>
              <w:right w:val="single" w:sz="8" w:space="0" w:color="000000"/>
            </w:tcBorders>
            <w:shd w:val="clear" w:color="auto" w:fill="auto"/>
            <w:tcMar>
              <w:top w:w="0" w:type="dxa"/>
              <w:left w:w="0" w:type="dxa"/>
              <w:bottom w:w="0" w:type="dxa"/>
              <w:right w:w="0" w:type="dxa"/>
            </w:tcMar>
          </w:tcPr>
          <w:p w14:paraId="1E696567"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4C63E86C"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 xml:space="preserve"> </w:t>
            </w:r>
          </w:p>
        </w:tc>
      </w:tr>
      <w:tr w:rsidR="00550E30" w:rsidRPr="00FA51A1" w14:paraId="3B181EA2" w14:textId="77777777" w:rsidTr="00E16DE1">
        <w:trPr>
          <w:trHeight w:val="275"/>
        </w:trPr>
        <w:tc>
          <w:tcPr>
            <w:tcW w:w="10073" w:type="dxa"/>
            <w:gridSpan w:val="8"/>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DE52B8" w14:textId="77777777" w:rsidR="00550E30" w:rsidRPr="00FA51A1" w:rsidRDefault="007B504E">
            <w:pPr>
              <w:widowControl w:val="0"/>
              <w:spacing w:after="240" w:line="240" w:lineRule="auto"/>
              <w:ind w:left="140" w:right="140"/>
              <w:rPr>
                <w:rFonts w:ascii="Times New Roman" w:eastAsia="Times New Roman" w:hAnsi="Times New Roman" w:cs="Times New Roman"/>
                <w:b/>
                <w:i/>
                <w:sz w:val="21"/>
                <w:szCs w:val="21"/>
              </w:rPr>
            </w:pPr>
            <w:r w:rsidRPr="00FA51A1">
              <w:rPr>
                <w:rFonts w:ascii="Times New Roman" w:eastAsia="Times New Roman" w:hAnsi="Times New Roman" w:cs="Times New Roman"/>
                <w:b/>
                <w:sz w:val="16"/>
                <w:szCs w:val="16"/>
              </w:rPr>
              <w:t xml:space="preserve"> </w:t>
            </w:r>
            <w:r w:rsidRPr="00FA51A1">
              <w:rPr>
                <w:rFonts w:ascii="Times New Roman" w:eastAsia="Times New Roman" w:hAnsi="Times New Roman" w:cs="Times New Roman"/>
                <w:b/>
                <w:sz w:val="21"/>
                <w:szCs w:val="21"/>
              </w:rPr>
              <w:t>*</w:t>
            </w:r>
            <w:r w:rsidRPr="00FA51A1">
              <w:rPr>
                <w:rFonts w:ascii="Times New Roman" w:eastAsia="Times New Roman" w:hAnsi="Times New Roman" w:cs="Times New Roman"/>
                <w:b/>
                <w:i/>
                <w:sz w:val="21"/>
                <w:szCs w:val="21"/>
              </w:rPr>
              <w:t xml:space="preserve">Note: Dollar amount in Column C above </w:t>
            </w:r>
            <w:r w:rsidRPr="00FA51A1">
              <w:rPr>
                <w:rFonts w:ascii="Times New Roman" w:eastAsia="Times New Roman" w:hAnsi="Times New Roman" w:cs="Times New Roman"/>
                <w:b/>
                <w:i/>
                <w:sz w:val="21"/>
                <w:szCs w:val="21"/>
                <w:u w:val="single"/>
              </w:rPr>
              <w:t>must</w:t>
            </w:r>
            <w:r w:rsidRPr="00FA51A1">
              <w:rPr>
                <w:rFonts w:ascii="Times New Roman" w:eastAsia="Times New Roman" w:hAnsi="Times New Roman" w:cs="Times New Roman"/>
                <w:b/>
                <w:i/>
                <w:sz w:val="21"/>
                <w:szCs w:val="21"/>
              </w:rPr>
              <w:t xml:space="preserve"> agree with Total $ Request in Funding Request Table</w:t>
            </w:r>
          </w:p>
        </w:tc>
      </w:tr>
      <w:tr w:rsidR="00550E30" w:rsidRPr="00FA51A1" w14:paraId="0BEB73EF"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75BF2C3" w14:textId="77777777" w:rsidR="00550E30" w:rsidRPr="00FA51A1" w:rsidRDefault="007B504E">
            <w:pPr>
              <w:widowControl w:val="0"/>
              <w:spacing w:line="240" w:lineRule="auto"/>
              <w:ind w:left="140" w:right="140"/>
              <w:rPr>
                <w:rFonts w:ascii="Times New Roman" w:eastAsia="Times New Roman" w:hAnsi="Times New Roman" w:cs="Times New Roman"/>
                <w:b/>
                <w:sz w:val="21"/>
                <w:szCs w:val="21"/>
              </w:rPr>
            </w:pPr>
            <w:r w:rsidRPr="00FA51A1">
              <w:rPr>
                <w:rFonts w:ascii="Times New Roman" w:eastAsia="Times New Roman" w:hAnsi="Times New Roman" w:cs="Times New Roman"/>
                <w:b/>
                <w:sz w:val="21"/>
                <w:szCs w:val="21"/>
              </w:rPr>
              <w:t>Direct Program Expenses</w:t>
            </w:r>
          </w:p>
        </w:tc>
        <w:tc>
          <w:tcPr>
            <w:tcW w:w="6015" w:type="dxa"/>
            <w:gridSpan w:val="6"/>
            <w:tcBorders>
              <w:bottom w:val="single" w:sz="8" w:space="0" w:color="000000"/>
              <w:right w:val="single" w:sz="8" w:space="0" w:color="000000"/>
            </w:tcBorders>
            <w:shd w:val="clear" w:color="auto" w:fill="D9D9D9"/>
            <w:tcMar>
              <w:top w:w="0" w:type="dxa"/>
              <w:left w:w="0" w:type="dxa"/>
              <w:bottom w:w="0" w:type="dxa"/>
              <w:right w:w="0" w:type="dxa"/>
            </w:tcMar>
          </w:tcPr>
          <w:p w14:paraId="0D7CE86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25849DC2"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CB4F1F"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Emergency Programming</w:t>
            </w:r>
          </w:p>
        </w:tc>
        <w:tc>
          <w:tcPr>
            <w:tcW w:w="6015" w:type="dxa"/>
            <w:gridSpan w:val="6"/>
            <w:tcBorders>
              <w:bottom w:val="single" w:sz="8" w:space="0" w:color="000000"/>
              <w:right w:val="single" w:sz="8" w:space="0" w:color="000000"/>
            </w:tcBorders>
            <w:shd w:val="clear" w:color="auto" w:fill="D9D9D9"/>
            <w:tcMar>
              <w:top w:w="0" w:type="dxa"/>
              <w:left w:w="0" w:type="dxa"/>
              <w:bottom w:w="0" w:type="dxa"/>
              <w:right w:w="0" w:type="dxa"/>
            </w:tcMar>
          </w:tcPr>
          <w:p w14:paraId="2CA7340D"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794D8004"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BA4D671"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ab/>
              <w:t>Served Meals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DC3AB6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46928BA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F04FA6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D066494"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72C1CFB9"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D351C34"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ab/>
              <w:t>Other Food</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6987CF6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A2BA9F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8230CA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3A9C39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6AE8064B"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4AD1D0"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ab/>
              <w:t>Mass Shelter</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15FD7B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4E3D92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640DA9A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B32E78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7C863A2F" w14:textId="77777777" w:rsidTr="00E16DE1">
        <w:trPr>
          <w:gridAfter w:val="1"/>
          <w:wAfter w:w="8" w:type="dxa"/>
          <w:trHeight w:val="345"/>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246618E"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ab/>
              <w:t>Other Shelter</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41197D98"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9F41779"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4353BF8"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394A9015"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6116CDD6"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7324FF"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ab/>
              <w:t>Rent/Mortgage</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105F114C"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2A274F1A"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41125EA7" w14:textId="77777777" w:rsidR="00550E30" w:rsidRPr="00FA51A1" w:rsidRDefault="00550E30">
            <w:pPr>
              <w:widowControl w:val="0"/>
              <w:spacing w:line="240" w:lineRule="auto"/>
              <w:ind w:right="140"/>
              <w:rPr>
                <w:rFonts w:ascii="Times New Roman" w:eastAsia="Times New Roman" w:hAnsi="Times New Roman" w:cs="Times New Roman"/>
                <w:b/>
              </w:rPr>
            </w:pP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8C60E1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56C65035"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2E369FA"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Salaries of Provider Staff</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965707E"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3994EFE"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1B78291D" w14:textId="77777777" w:rsidR="00550E30" w:rsidRPr="00FA51A1" w:rsidRDefault="00550E30">
            <w:pPr>
              <w:widowControl w:val="0"/>
              <w:spacing w:line="240" w:lineRule="auto"/>
              <w:ind w:right="140"/>
              <w:rPr>
                <w:rFonts w:ascii="Times New Roman" w:eastAsia="Times New Roman" w:hAnsi="Times New Roman" w:cs="Times New Roman"/>
                <w:b/>
              </w:rPr>
            </w:pP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6BCDF1E8"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513D808B"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0FFF612"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Fringe Benefits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468FCAD5"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1565335C"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66700C10" w14:textId="77777777" w:rsidR="00550E30" w:rsidRPr="00FA51A1" w:rsidRDefault="00550E30">
            <w:pPr>
              <w:widowControl w:val="0"/>
              <w:spacing w:line="240" w:lineRule="auto"/>
              <w:ind w:right="140"/>
              <w:rPr>
                <w:rFonts w:ascii="Times New Roman" w:eastAsia="Times New Roman" w:hAnsi="Times New Roman" w:cs="Times New Roman"/>
                <w:b/>
              </w:rPr>
            </w:pP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738BB22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0317A5EE"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F792558"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Professional Fees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59A7A6F"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257C985"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6CDABAF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E42C8A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7B12581C"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D453BFB"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Supplies, Printing, Computer, Phone</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41ADF95"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60027FA"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3F0A7B49"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02874B7"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6D8D5BF5"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9CB1CE4"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Program’s Occupancy</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50200DE6"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78C21DCC"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9FE14DE"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337368EF"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2F30C36B"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30DBC9D"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proofErr w:type="gramStart"/>
            <w:r w:rsidRPr="00FA51A1">
              <w:rPr>
                <w:rFonts w:ascii="Times New Roman" w:eastAsia="Times New Roman" w:hAnsi="Times New Roman" w:cs="Times New Roman"/>
                <w:sz w:val="20"/>
                <w:szCs w:val="20"/>
              </w:rPr>
              <w:t>Travel,  Meetings</w:t>
            </w:r>
            <w:proofErr w:type="gramEnd"/>
            <w:r w:rsidRPr="00FA51A1">
              <w:rPr>
                <w:rFonts w:ascii="Times New Roman" w:eastAsia="Times New Roman" w:hAnsi="Times New Roman" w:cs="Times New Roman"/>
                <w:sz w:val="20"/>
                <w:szCs w:val="20"/>
              </w:rPr>
              <w:t>, Training</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2109C18E"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E533B5B"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A18D293"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55313F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245C189D"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C5A28E" w14:textId="77777777" w:rsidR="00550E30" w:rsidRPr="00FA51A1" w:rsidRDefault="007B504E">
            <w:pPr>
              <w:widowControl w:val="0"/>
              <w:spacing w:line="240" w:lineRule="auto"/>
              <w:ind w:left="140" w:right="140"/>
              <w:rPr>
                <w:rFonts w:ascii="Times New Roman" w:eastAsia="Times New Roman" w:hAnsi="Times New Roman" w:cs="Times New Roman"/>
                <w:sz w:val="20"/>
                <w:szCs w:val="20"/>
              </w:rPr>
            </w:pPr>
            <w:r w:rsidRPr="00FA51A1">
              <w:rPr>
                <w:rFonts w:ascii="Times New Roman" w:eastAsia="Times New Roman" w:hAnsi="Times New Roman" w:cs="Times New Roman"/>
                <w:sz w:val="20"/>
                <w:szCs w:val="20"/>
              </w:rPr>
              <w:t>Miscellaneous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44FA14C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48FAEAA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D081D5F"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B5B9B28"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0A333219"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C28F2A8" w14:textId="77777777" w:rsidR="00550E30" w:rsidRPr="00FA51A1" w:rsidRDefault="007B504E">
            <w:pPr>
              <w:widowControl w:val="0"/>
              <w:spacing w:line="240" w:lineRule="auto"/>
              <w:ind w:left="140" w:right="140"/>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Total Direct Program Expenses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49F21D0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684F808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4D01F09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5E76AF62"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6557D5AE"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15A758" w14:textId="77777777" w:rsidR="00550E30" w:rsidRPr="00FA51A1" w:rsidRDefault="007B504E">
            <w:pPr>
              <w:widowControl w:val="0"/>
              <w:spacing w:line="240" w:lineRule="auto"/>
              <w:ind w:left="140" w:right="140"/>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Total Indirect Program Expenses (G&amp;M)</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7EC1D8FF"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6DAE9C67"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5EB31FAA"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18D2AD87"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6C8528D5"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5AD528B" w14:textId="77777777" w:rsidR="00550E30" w:rsidRPr="00FA51A1" w:rsidRDefault="007B504E">
            <w:pPr>
              <w:widowControl w:val="0"/>
              <w:spacing w:line="240" w:lineRule="auto"/>
              <w:ind w:left="140" w:right="140"/>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Grand Total Program Expenses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154492A3"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02BA3FAD"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3E2975C3"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5797903C"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rsidRPr="00FA51A1" w14:paraId="0BD4BC07" w14:textId="77777777" w:rsidTr="00BB2C99">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D9D9D9"/>
            <w:tcMar>
              <w:top w:w="0" w:type="dxa"/>
              <w:left w:w="0" w:type="dxa"/>
              <w:bottom w:w="0" w:type="dxa"/>
              <w:right w:w="0" w:type="dxa"/>
            </w:tcMar>
          </w:tcPr>
          <w:p w14:paraId="4B7C67D1" w14:textId="77777777" w:rsidR="00550E30" w:rsidRPr="00FA51A1" w:rsidRDefault="007B504E">
            <w:pPr>
              <w:widowControl w:val="0"/>
              <w:spacing w:line="240" w:lineRule="auto"/>
              <w:ind w:left="140" w:right="140"/>
              <w:rPr>
                <w:rFonts w:ascii="Times New Roman" w:eastAsia="Times New Roman" w:hAnsi="Times New Roman" w:cs="Times New Roman"/>
                <w:sz w:val="21"/>
                <w:szCs w:val="21"/>
              </w:rPr>
            </w:pPr>
            <w:r w:rsidRPr="00FA51A1">
              <w:rPr>
                <w:rFonts w:ascii="Times New Roman" w:eastAsia="Times New Roman" w:hAnsi="Times New Roman" w:cs="Times New Roman"/>
                <w:sz w:val="21"/>
                <w:szCs w:val="21"/>
              </w:rPr>
              <w:t xml:space="preserve"> </w:t>
            </w:r>
          </w:p>
        </w:tc>
        <w:tc>
          <w:tcPr>
            <w:tcW w:w="1695" w:type="dxa"/>
            <w:tcBorders>
              <w:bottom w:val="single" w:sz="8" w:space="0" w:color="000000"/>
              <w:right w:val="single" w:sz="8" w:space="0" w:color="000000"/>
            </w:tcBorders>
            <w:shd w:val="clear" w:color="auto" w:fill="D9D9D9"/>
            <w:tcMar>
              <w:top w:w="0" w:type="dxa"/>
              <w:left w:w="0" w:type="dxa"/>
              <w:bottom w:w="0" w:type="dxa"/>
              <w:right w:w="0" w:type="dxa"/>
            </w:tcMar>
          </w:tcPr>
          <w:p w14:paraId="7EA7A140"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D9D9D9"/>
            <w:tcMar>
              <w:top w:w="0" w:type="dxa"/>
              <w:left w:w="0" w:type="dxa"/>
              <w:bottom w:w="0" w:type="dxa"/>
              <w:right w:w="0" w:type="dxa"/>
            </w:tcMar>
          </w:tcPr>
          <w:p w14:paraId="7FE21CC4"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D9D9D9" w:themeFill="background1" w:themeFillShade="D9"/>
            <w:tcMar>
              <w:top w:w="0" w:type="dxa"/>
              <w:left w:w="0" w:type="dxa"/>
              <w:bottom w:w="0" w:type="dxa"/>
              <w:right w:w="0" w:type="dxa"/>
            </w:tcMar>
          </w:tcPr>
          <w:p w14:paraId="2076899C"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D9D9D9"/>
            <w:tcMar>
              <w:top w:w="0" w:type="dxa"/>
              <w:left w:w="0" w:type="dxa"/>
              <w:bottom w:w="0" w:type="dxa"/>
              <w:right w:w="0" w:type="dxa"/>
            </w:tcMar>
          </w:tcPr>
          <w:p w14:paraId="7E89E9A1" w14:textId="77777777" w:rsidR="00550E30" w:rsidRPr="00FA51A1" w:rsidRDefault="007B504E">
            <w:pPr>
              <w:widowControl w:val="0"/>
              <w:spacing w:line="240" w:lineRule="auto"/>
              <w:ind w:left="140" w:right="140"/>
              <w:rPr>
                <w:rFonts w:ascii="Times New Roman" w:eastAsia="Times New Roman" w:hAnsi="Times New Roman" w:cs="Times New Roman"/>
                <w:b/>
              </w:rPr>
            </w:pPr>
            <w:r w:rsidRPr="00FA51A1">
              <w:rPr>
                <w:rFonts w:ascii="Times New Roman" w:eastAsia="Times New Roman" w:hAnsi="Times New Roman" w:cs="Times New Roman"/>
                <w:b/>
              </w:rPr>
              <w:t xml:space="preserve"> </w:t>
            </w:r>
          </w:p>
        </w:tc>
      </w:tr>
      <w:tr w:rsidR="00550E30" w14:paraId="071F78D4" w14:textId="77777777" w:rsidTr="00E16DE1">
        <w:trPr>
          <w:gridAfter w:val="1"/>
          <w:wAfter w:w="8" w:type="dxa"/>
          <w:trHeight w:val="273"/>
        </w:trPr>
        <w:tc>
          <w:tcPr>
            <w:tcW w:w="40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3E19CD" w14:textId="77777777" w:rsidR="00550E30" w:rsidRDefault="007B504E">
            <w:pPr>
              <w:widowControl w:val="0"/>
              <w:spacing w:line="240" w:lineRule="auto"/>
              <w:ind w:left="140" w:right="140"/>
              <w:rPr>
                <w:rFonts w:ascii="Times New Roman" w:eastAsia="Times New Roman" w:hAnsi="Times New Roman" w:cs="Times New Roman"/>
                <w:b/>
                <w:sz w:val="20"/>
                <w:szCs w:val="20"/>
              </w:rPr>
            </w:pPr>
            <w:r w:rsidRPr="00FA51A1">
              <w:rPr>
                <w:rFonts w:ascii="Times New Roman" w:eastAsia="Times New Roman" w:hAnsi="Times New Roman" w:cs="Times New Roman"/>
                <w:b/>
                <w:sz w:val="20"/>
                <w:szCs w:val="20"/>
              </w:rPr>
              <w:t>Surplus (Deficit) from Current Operations</w:t>
            </w:r>
          </w:p>
        </w:tc>
        <w:tc>
          <w:tcPr>
            <w:tcW w:w="1695" w:type="dxa"/>
            <w:tcBorders>
              <w:bottom w:val="single" w:sz="8" w:space="0" w:color="000000"/>
              <w:right w:val="single" w:sz="8" w:space="0" w:color="000000"/>
            </w:tcBorders>
            <w:shd w:val="clear" w:color="auto" w:fill="auto"/>
            <w:tcMar>
              <w:top w:w="0" w:type="dxa"/>
              <w:left w:w="0" w:type="dxa"/>
              <w:bottom w:w="0" w:type="dxa"/>
              <w:right w:w="0" w:type="dxa"/>
            </w:tcMar>
          </w:tcPr>
          <w:p w14:paraId="1870D5B2" w14:textId="77777777" w:rsidR="00550E30" w:rsidRDefault="007B504E">
            <w:pPr>
              <w:widowControl w:val="0"/>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650"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BC2C9D5" w14:textId="77777777" w:rsidR="00550E30" w:rsidRDefault="007B504E">
            <w:pPr>
              <w:widowControl w:val="0"/>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275" w:type="dxa"/>
            <w:gridSpan w:val="2"/>
            <w:tcBorders>
              <w:bottom w:val="single" w:sz="8" w:space="0" w:color="000000"/>
              <w:right w:val="single" w:sz="8" w:space="0" w:color="000000"/>
            </w:tcBorders>
            <w:shd w:val="clear" w:color="auto" w:fill="auto"/>
            <w:tcMar>
              <w:top w:w="0" w:type="dxa"/>
              <w:left w:w="0" w:type="dxa"/>
              <w:bottom w:w="0" w:type="dxa"/>
              <w:right w:w="0" w:type="dxa"/>
            </w:tcMar>
          </w:tcPr>
          <w:p w14:paraId="3AC5C4C0" w14:textId="77777777" w:rsidR="00550E30" w:rsidRDefault="007B504E">
            <w:pPr>
              <w:widowControl w:val="0"/>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c>
          <w:tcPr>
            <w:tcW w:w="1395" w:type="dxa"/>
            <w:tcBorders>
              <w:bottom w:val="single" w:sz="8" w:space="0" w:color="000000"/>
              <w:right w:val="single" w:sz="8" w:space="0" w:color="000000"/>
            </w:tcBorders>
            <w:shd w:val="clear" w:color="auto" w:fill="auto"/>
            <w:tcMar>
              <w:top w:w="0" w:type="dxa"/>
              <w:left w:w="0" w:type="dxa"/>
              <w:bottom w:w="0" w:type="dxa"/>
              <w:right w:w="0" w:type="dxa"/>
            </w:tcMar>
          </w:tcPr>
          <w:p w14:paraId="5019C175" w14:textId="77777777" w:rsidR="00550E30" w:rsidRDefault="007B504E">
            <w:pPr>
              <w:widowControl w:val="0"/>
              <w:spacing w:line="240" w:lineRule="auto"/>
              <w:ind w:left="140" w:right="140"/>
              <w:rPr>
                <w:rFonts w:ascii="Times New Roman" w:eastAsia="Times New Roman" w:hAnsi="Times New Roman" w:cs="Times New Roman"/>
                <w:b/>
              </w:rPr>
            </w:pPr>
            <w:r>
              <w:rPr>
                <w:rFonts w:ascii="Times New Roman" w:eastAsia="Times New Roman" w:hAnsi="Times New Roman" w:cs="Times New Roman"/>
                <w:b/>
              </w:rPr>
              <w:t xml:space="preserve"> </w:t>
            </w:r>
          </w:p>
        </w:tc>
      </w:tr>
      <w:bookmarkEnd w:id="0"/>
    </w:tbl>
    <w:p w14:paraId="5D6B0FE4" w14:textId="77777777" w:rsidR="00550E30" w:rsidRDefault="00550E30">
      <w:pPr>
        <w:widowControl w:val="0"/>
        <w:spacing w:after="240" w:line="240" w:lineRule="auto"/>
        <w:rPr>
          <w:rFonts w:ascii="Times New Roman" w:eastAsia="Times New Roman" w:hAnsi="Times New Roman" w:cs="Times New Roman"/>
        </w:rPr>
      </w:pPr>
    </w:p>
    <w:sectPr w:rsidR="00550E30" w:rsidSect="00A351BA">
      <w:headerReference w:type="default" r:id="rId8"/>
      <w:pgSz w:w="12240" w:h="15840"/>
      <w:pgMar w:top="126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692B" w14:textId="77777777" w:rsidR="002A15C8" w:rsidRDefault="002A15C8">
      <w:pPr>
        <w:spacing w:line="240" w:lineRule="auto"/>
      </w:pPr>
      <w:r>
        <w:separator/>
      </w:r>
    </w:p>
  </w:endnote>
  <w:endnote w:type="continuationSeparator" w:id="0">
    <w:p w14:paraId="7AE4E7E4" w14:textId="77777777" w:rsidR="002A15C8" w:rsidRDefault="002A15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F5EF" w14:textId="77777777" w:rsidR="002A15C8" w:rsidRDefault="002A15C8">
      <w:pPr>
        <w:spacing w:line="240" w:lineRule="auto"/>
      </w:pPr>
      <w:r>
        <w:separator/>
      </w:r>
    </w:p>
  </w:footnote>
  <w:footnote w:type="continuationSeparator" w:id="0">
    <w:p w14:paraId="5A8D685C" w14:textId="77777777" w:rsidR="002A15C8" w:rsidRDefault="002A15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5B07" w14:textId="77777777" w:rsidR="000C09FD" w:rsidRDefault="000C09FD">
    <w:pPr>
      <w:widowControl w:val="0"/>
      <w:spacing w:line="240" w:lineRule="auto"/>
      <w:ind w:left="140" w:right="140"/>
      <w:jc w:val="center"/>
      <w:rPr>
        <w:rFonts w:ascii="Times New Roman" w:eastAsia="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3B21"/>
    <w:multiLevelType w:val="multilevel"/>
    <w:tmpl w:val="498841C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9452FB8"/>
    <w:multiLevelType w:val="multilevel"/>
    <w:tmpl w:val="A62C92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78B7BFB"/>
    <w:multiLevelType w:val="multilevel"/>
    <w:tmpl w:val="2CA2A9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C823777"/>
    <w:multiLevelType w:val="multilevel"/>
    <w:tmpl w:val="05249F0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30"/>
    <w:rsid w:val="00004CB1"/>
    <w:rsid w:val="000867CD"/>
    <w:rsid w:val="000B4826"/>
    <w:rsid w:val="000C09FD"/>
    <w:rsid w:val="000C62F0"/>
    <w:rsid w:val="000D6988"/>
    <w:rsid w:val="0013361C"/>
    <w:rsid w:val="00245B0E"/>
    <w:rsid w:val="00286A3E"/>
    <w:rsid w:val="00293010"/>
    <w:rsid w:val="002A15C8"/>
    <w:rsid w:val="002A4A72"/>
    <w:rsid w:val="002D6709"/>
    <w:rsid w:val="002E5BF4"/>
    <w:rsid w:val="002F1884"/>
    <w:rsid w:val="002F4373"/>
    <w:rsid w:val="003204B4"/>
    <w:rsid w:val="0032576A"/>
    <w:rsid w:val="00365A57"/>
    <w:rsid w:val="00384824"/>
    <w:rsid w:val="003C3DD5"/>
    <w:rsid w:val="003D6FF3"/>
    <w:rsid w:val="003F4687"/>
    <w:rsid w:val="00434F25"/>
    <w:rsid w:val="00450221"/>
    <w:rsid w:val="004D185B"/>
    <w:rsid w:val="00511469"/>
    <w:rsid w:val="00550E30"/>
    <w:rsid w:val="00551282"/>
    <w:rsid w:val="00580902"/>
    <w:rsid w:val="0059102B"/>
    <w:rsid w:val="005B010A"/>
    <w:rsid w:val="005D3E68"/>
    <w:rsid w:val="0061141B"/>
    <w:rsid w:val="006410A6"/>
    <w:rsid w:val="006609B5"/>
    <w:rsid w:val="006927AF"/>
    <w:rsid w:val="006E094A"/>
    <w:rsid w:val="006F33FD"/>
    <w:rsid w:val="007B504E"/>
    <w:rsid w:val="007F6E6C"/>
    <w:rsid w:val="00845D95"/>
    <w:rsid w:val="008666AF"/>
    <w:rsid w:val="008A1737"/>
    <w:rsid w:val="008E31E4"/>
    <w:rsid w:val="008F5198"/>
    <w:rsid w:val="00910EE3"/>
    <w:rsid w:val="009418A7"/>
    <w:rsid w:val="00963444"/>
    <w:rsid w:val="00A351BA"/>
    <w:rsid w:val="00A47481"/>
    <w:rsid w:val="00A728E1"/>
    <w:rsid w:val="00A97210"/>
    <w:rsid w:val="00AA05DC"/>
    <w:rsid w:val="00BB0586"/>
    <w:rsid w:val="00BB2C99"/>
    <w:rsid w:val="00BB7F43"/>
    <w:rsid w:val="00BD34F1"/>
    <w:rsid w:val="00BD71CD"/>
    <w:rsid w:val="00BE7658"/>
    <w:rsid w:val="00C3767B"/>
    <w:rsid w:val="00C6047B"/>
    <w:rsid w:val="00D11A58"/>
    <w:rsid w:val="00D510F8"/>
    <w:rsid w:val="00D94ABA"/>
    <w:rsid w:val="00E05D67"/>
    <w:rsid w:val="00E16DE1"/>
    <w:rsid w:val="00E528E4"/>
    <w:rsid w:val="00E771DB"/>
    <w:rsid w:val="00EF5C76"/>
    <w:rsid w:val="00F62D1E"/>
    <w:rsid w:val="00FA51A1"/>
    <w:rsid w:val="00FC1972"/>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DF66"/>
  <w15:docId w15:val="{737369B3-8788-4BE3-83AD-0B0E589E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09FD"/>
    <w:rPr>
      <w:b/>
      <w:bCs/>
    </w:rPr>
  </w:style>
  <w:style w:type="character" w:customStyle="1" w:styleId="CommentSubjectChar">
    <w:name w:val="Comment Subject Char"/>
    <w:basedOn w:val="CommentTextChar"/>
    <w:link w:val="CommentSubject"/>
    <w:uiPriority w:val="99"/>
    <w:semiHidden/>
    <w:rsid w:val="000C09FD"/>
    <w:rPr>
      <w:b/>
      <w:bCs/>
      <w:sz w:val="20"/>
      <w:szCs w:val="20"/>
    </w:rPr>
  </w:style>
  <w:style w:type="paragraph" w:styleId="Revision">
    <w:name w:val="Revision"/>
    <w:hidden/>
    <w:uiPriority w:val="99"/>
    <w:semiHidden/>
    <w:rsid w:val="00845D95"/>
    <w:pPr>
      <w:spacing w:line="240" w:lineRule="auto"/>
    </w:pPr>
  </w:style>
  <w:style w:type="character" w:customStyle="1" w:styleId="markedcontent">
    <w:name w:val="markedcontent"/>
    <w:basedOn w:val="DefaultParagraphFont"/>
    <w:rsid w:val="006609B5"/>
  </w:style>
  <w:style w:type="paragraph" w:styleId="Header">
    <w:name w:val="header"/>
    <w:basedOn w:val="Normal"/>
    <w:link w:val="HeaderChar"/>
    <w:uiPriority w:val="99"/>
    <w:unhideWhenUsed/>
    <w:rsid w:val="0013361C"/>
    <w:pPr>
      <w:tabs>
        <w:tab w:val="center" w:pos="4680"/>
        <w:tab w:val="right" w:pos="9360"/>
      </w:tabs>
      <w:spacing w:line="240" w:lineRule="auto"/>
    </w:pPr>
  </w:style>
  <w:style w:type="character" w:customStyle="1" w:styleId="HeaderChar">
    <w:name w:val="Header Char"/>
    <w:basedOn w:val="DefaultParagraphFont"/>
    <w:link w:val="Header"/>
    <w:uiPriority w:val="99"/>
    <w:rsid w:val="0013361C"/>
  </w:style>
  <w:style w:type="paragraph" w:styleId="Footer">
    <w:name w:val="footer"/>
    <w:basedOn w:val="Normal"/>
    <w:link w:val="FooterChar"/>
    <w:uiPriority w:val="99"/>
    <w:unhideWhenUsed/>
    <w:rsid w:val="0013361C"/>
    <w:pPr>
      <w:tabs>
        <w:tab w:val="center" w:pos="4680"/>
        <w:tab w:val="right" w:pos="9360"/>
      </w:tabs>
      <w:spacing w:line="240" w:lineRule="auto"/>
    </w:pPr>
  </w:style>
  <w:style w:type="character" w:customStyle="1" w:styleId="FooterChar">
    <w:name w:val="Footer Char"/>
    <w:basedOn w:val="DefaultParagraphFont"/>
    <w:link w:val="Footer"/>
    <w:uiPriority w:val="99"/>
    <w:rsid w:val="0013361C"/>
  </w:style>
  <w:style w:type="paragraph" w:styleId="ListParagraph">
    <w:name w:val="List Paragraph"/>
    <w:basedOn w:val="Normal"/>
    <w:uiPriority w:val="34"/>
    <w:qFormat/>
    <w:rsid w:val="00580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49F35-C311-468F-8326-0739B27AD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Wesley Aikens</dc:creator>
  <cp:lastModifiedBy>Wesley Aikens</cp:lastModifiedBy>
  <cp:revision>6</cp:revision>
  <dcterms:created xsi:type="dcterms:W3CDTF">2022-03-10T20:44:00Z</dcterms:created>
  <dcterms:modified xsi:type="dcterms:W3CDTF">2022-03-11T16:54:00Z</dcterms:modified>
</cp:coreProperties>
</file>